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265" w:rsidRPr="00951488" w:rsidRDefault="00261265" w:rsidP="00261265">
      <w:pPr>
        <w:jc w:val="center"/>
        <w:rPr>
          <w:b/>
          <w:sz w:val="28"/>
          <w:szCs w:val="28"/>
        </w:rPr>
      </w:pPr>
      <w:r w:rsidRPr="00951488">
        <w:rPr>
          <w:b/>
          <w:sz w:val="28"/>
          <w:szCs w:val="28"/>
        </w:rPr>
        <w:t>Pupil Premium Review</w:t>
      </w:r>
    </w:p>
    <w:p w:rsidR="00261265" w:rsidRPr="00951488" w:rsidRDefault="00261265" w:rsidP="00261265">
      <w:pPr>
        <w:rPr>
          <w:sz w:val="24"/>
          <w:szCs w:val="24"/>
        </w:rPr>
      </w:pPr>
      <w:r w:rsidRPr="00951488">
        <w:rPr>
          <w:b/>
          <w:sz w:val="24"/>
          <w:szCs w:val="24"/>
        </w:rPr>
        <w:t>School</w:t>
      </w:r>
      <w:r w:rsidRPr="00951488">
        <w:rPr>
          <w:sz w:val="24"/>
          <w:szCs w:val="24"/>
        </w:rPr>
        <w:t xml:space="preserve">: </w:t>
      </w:r>
      <w:proofErr w:type="spellStart"/>
      <w:r w:rsidRPr="00951488">
        <w:rPr>
          <w:sz w:val="24"/>
          <w:szCs w:val="24"/>
        </w:rPr>
        <w:t>Longton</w:t>
      </w:r>
      <w:proofErr w:type="spellEnd"/>
      <w:r w:rsidRPr="00951488">
        <w:rPr>
          <w:sz w:val="24"/>
          <w:szCs w:val="24"/>
        </w:rPr>
        <w:t xml:space="preserve"> Primary School</w:t>
      </w:r>
    </w:p>
    <w:p w:rsidR="00261265" w:rsidRPr="00951488" w:rsidRDefault="00261265" w:rsidP="00261265">
      <w:pPr>
        <w:rPr>
          <w:sz w:val="24"/>
          <w:szCs w:val="24"/>
        </w:rPr>
      </w:pPr>
      <w:r w:rsidRPr="00951488">
        <w:rPr>
          <w:b/>
          <w:sz w:val="24"/>
          <w:szCs w:val="24"/>
        </w:rPr>
        <w:t xml:space="preserve">Head </w:t>
      </w:r>
      <w:proofErr w:type="gramStart"/>
      <w:r w:rsidRPr="00951488">
        <w:rPr>
          <w:b/>
          <w:sz w:val="24"/>
          <w:szCs w:val="24"/>
        </w:rPr>
        <w:t>Teacher</w:t>
      </w:r>
      <w:r w:rsidRPr="00951488">
        <w:rPr>
          <w:sz w:val="24"/>
          <w:szCs w:val="24"/>
        </w:rPr>
        <w:t xml:space="preserve"> :</w:t>
      </w:r>
      <w:proofErr w:type="gramEnd"/>
      <w:r w:rsidRPr="00951488">
        <w:rPr>
          <w:sz w:val="24"/>
          <w:szCs w:val="24"/>
        </w:rPr>
        <w:t xml:space="preserve"> Mrs Julie Brown</w:t>
      </w:r>
    </w:p>
    <w:p w:rsidR="00261265" w:rsidRDefault="00261265" w:rsidP="00261265">
      <w:pPr>
        <w:rPr>
          <w:sz w:val="24"/>
          <w:szCs w:val="24"/>
        </w:rPr>
      </w:pPr>
      <w:r w:rsidRPr="00951488">
        <w:rPr>
          <w:b/>
          <w:sz w:val="24"/>
          <w:szCs w:val="24"/>
        </w:rPr>
        <w:t>Reviewe</w:t>
      </w:r>
      <w:r w:rsidRPr="00951488">
        <w:rPr>
          <w:sz w:val="24"/>
          <w:szCs w:val="24"/>
        </w:rPr>
        <w:t xml:space="preserve">r: Mrs Alison </w:t>
      </w:r>
      <w:proofErr w:type="spellStart"/>
      <w:r w:rsidRPr="00951488">
        <w:rPr>
          <w:sz w:val="24"/>
          <w:szCs w:val="24"/>
        </w:rPr>
        <w:t>Moxham</w:t>
      </w:r>
      <w:proofErr w:type="spellEnd"/>
    </w:p>
    <w:p w:rsidR="00261265" w:rsidRDefault="00261265" w:rsidP="00261265">
      <w:pPr>
        <w:rPr>
          <w:sz w:val="24"/>
          <w:szCs w:val="24"/>
        </w:rPr>
      </w:pPr>
      <w:r>
        <w:rPr>
          <w:sz w:val="24"/>
          <w:szCs w:val="24"/>
        </w:rPr>
        <w:t>Completion of this document has taken place as a discussion between HT, Governors, and reviewer. The aim of the review is to make a list of recommendations on which the school can build further improve provision for pupils in receipt of pupil premium funding.</w:t>
      </w:r>
    </w:p>
    <w:tbl>
      <w:tblPr>
        <w:tblW w:w="15786" w:type="dxa"/>
        <w:tblInd w:w="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68"/>
        <w:gridCol w:w="1650"/>
        <w:gridCol w:w="163"/>
        <w:gridCol w:w="16"/>
        <w:gridCol w:w="35"/>
        <w:gridCol w:w="4323"/>
        <w:gridCol w:w="231"/>
      </w:tblGrid>
      <w:tr w:rsidR="00261265" w:rsidRPr="00A62F27" w:rsidTr="00F923E0">
        <w:trPr>
          <w:trHeight w:val="487"/>
        </w:trPr>
        <w:tc>
          <w:tcPr>
            <w:tcW w:w="15786" w:type="dxa"/>
            <w:gridSpan w:val="7"/>
            <w:shd w:val="clear" w:color="auto" w:fill="808080" w:themeFill="background1" w:themeFillShade="80"/>
          </w:tcPr>
          <w:p w:rsidR="00261265" w:rsidRPr="00A62F27" w:rsidRDefault="00261265" w:rsidP="00CB2F47">
            <w:pPr>
              <w:rPr>
                <w:b/>
                <w:sz w:val="28"/>
                <w:szCs w:val="28"/>
              </w:rPr>
            </w:pPr>
            <w:r w:rsidRPr="00A62F27">
              <w:rPr>
                <w:b/>
                <w:sz w:val="28"/>
                <w:szCs w:val="28"/>
              </w:rPr>
              <w:t>Section 1 – Need and provision</w:t>
            </w:r>
          </w:p>
        </w:tc>
      </w:tr>
      <w:tr w:rsidR="00261265" w:rsidTr="00F923E0">
        <w:trPr>
          <w:trHeight w:val="521"/>
        </w:trPr>
        <w:tc>
          <w:tcPr>
            <w:tcW w:w="11181" w:type="dxa"/>
            <w:gridSpan w:val="3"/>
          </w:tcPr>
          <w:p w:rsidR="00261265" w:rsidRDefault="00261265" w:rsidP="00CB2F47">
            <w:pPr>
              <w:rPr>
                <w:sz w:val="24"/>
                <w:szCs w:val="24"/>
              </w:rPr>
            </w:pPr>
            <w:r>
              <w:rPr>
                <w:sz w:val="24"/>
                <w:szCs w:val="24"/>
              </w:rPr>
              <w:t>Answer</w:t>
            </w:r>
          </w:p>
        </w:tc>
        <w:tc>
          <w:tcPr>
            <w:tcW w:w="4605" w:type="dxa"/>
            <w:gridSpan w:val="4"/>
          </w:tcPr>
          <w:p w:rsidR="00261265" w:rsidRDefault="00261265" w:rsidP="00CB2F47">
            <w:pPr>
              <w:rPr>
                <w:sz w:val="24"/>
                <w:szCs w:val="24"/>
              </w:rPr>
            </w:pPr>
            <w:r>
              <w:rPr>
                <w:sz w:val="24"/>
                <w:szCs w:val="24"/>
              </w:rPr>
              <w:t>Evidence and/or comment</w:t>
            </w:r>
          </w:p>
        </w:tc>
      </w:tr>
      <w:tr w:rsidR="00261265" w:rsidRPr="00951488" w:rsidTr="00F923E0">
        <w:trPr>
          <w:trHeight w:val="478"/>
        </w:trPr>
        <w:tc>
          <w:tcPr>
            <w:tcW w:w="15786" w:type="dxa"/>
            <w:gridSpan w:val="7"/>
          </w:tcPr>
          <w:p w:rsidR="00261265" w:rsidRPr="00261265" w:rsidRDefault="00261265" w:rsidP="00261265">
            <w:pPr>
              <w:rPr>
                <w:b/>
                <w:sz w:val="24"/>
                <w:szCs w:val="24"/>
              </w:rPr>
            </w:pPr>
            <w:r w:rsidRPr="00261265">
              <w:rPr>
                <w:b/>
                <w:sz w:val="24"/>
                <w:szCs w:val="24"/>
              </w:rPr>
              <w:t>What categories of pupil premium pupils do you have?</w:t>
            </w:r>
          </w:p>
          <w:p w:rsidR="00261265" w:rsidRPr="00347B4C" w:rsidRDefault="00261265" w:rsidP="00CB2F47">
            <w:pPr>
              <w:ind w:left="360"/>
              <w:rPr>
                <w:b/>
                <w:sz w:val="24"/>
                <w:szCs w:val="24"/>
              </w:rPr>
            </w:pPr>
            <w:r>
              <w:rPr>
                <w:b/>
                <w:sz w:val="24"/>
                <w:szCs w:val="24"/>
              </w:rPr>
              <w:t>LAC and Free school meals</w:t>
            </w:r>
          </w:p>
          <w:p w:rsidR="00261265" w:rsidRPr="00951488" w:rsidRDefault="00261265" w:rsidP="00CB2F47">
            <w:pPr>
              <w:ind w:left="360"/>
              <w:rPr>
                <w:sz w:val="24"/>
                <w:szCs w:val="24"/>
              </w:rPr>
            </w:pPr>
          </w:p>
        </w:tc>
      </w:tr>
      <w:tr w:rsidR="00261265" w:rsidRPr="00120E5D" w:rsidTr="00F923E0">
        <w:trPr>
          <w:trHeight w:val="571"/>
        </w:trPr>
        <w:tc>
          <w:tcPr>
            <w:tcW w:w="15786" w:type="dxa"/>
            <w:gridSpan w:val="7"/>
          </w:tcPr>
          <w:p w:rsidR="00261265" w:rsidRPr="00261265" w:rsidRDefault="00261265" w:rsidP="00261265">
            <w:pPr>
              <w:rPr>
                <w:b/>
                <w:sz w:val="24"/>
                <w:szCs w:val="24"/>
              </w:rPr>
            </w:pPr>
            <w:r w:rsidRPr="00261265">
              <w:rPr>
                <w:b/>
                <w:sz w:val="24"/>
                <w:szCs w:val="24"/>
              </w:rPr>
              <w:t>Do you have any pupil premium pupils with no specific need? If so, do you have any support for these children?</w:t>
            </w:r>
          </w:p>
        </w:tc>
      </w:tr>
      <w:tr w:rsidR="00261265" w:rsidTr="00F923E0">
        <w:trPr>
          <w:trHeight w:val="571"/>
        </w:trPr>
        <w:tc>
          <w:tcPr>
            <w:tcW w:w="11197" w:type="dxa"/>
            <w:gridSpan w:val="4"/>
          </w:tcPr>
          <w:p w:rsidR="00261265" w:rsidRDefault="00261265" w:rsidP="00CB2F47">
            <w:pPr>
              <w:rPr>
                <w:sz w:val="24"/>
                <w:szCs w:val="24"/>
              </w:rPr>
            </w:pPr>
            <w:r>
              <w:rPr>
                <w:sz w:val="24"/>
                <w:szCs w:val="24"/>
              </w:rPr>
              <w:t xml:space="preserve">Yes 4 pupils have no shortfall in progress or specific need </w:t>
            </w:r>
            <w:proofErr w:type="gramStart"/>
            <w:r>
              <w:rPr>
                <w:sz w:val="24"/>
                <w:szCs w:val="24"/>
              </w:rPr>
              <w:t>however,</w:t>
            </w:r>
            <w:proofErr w:type="gramEnd"/>
            <w:r>
              <w:rPr>
                <w:sz w:val="24"/>
                <w:szCs w:val="24"/>
              </w:rPr>
              <w:t xml:space="preserve"> they are continually reviewed as key group in pupil progress meetings. In class emotional support is often required and conversations surrounding support through school trips, whole school enrichment and provision of resources are had when the need arises</w:t>
            </w:r>
          </w:p>
        </w:tc>
        <w:tc>
          <w:tcPr>
            <w:tcW w:w="4589" w:type="dxa"/>
            <w:gridSpan w:val="3"/>
          </w:tcPr>
          <w:p w:rsidR="00261265" w:rsidRPr="00B93917" w:rsidRDefault="00261265" w:rsidP="00CB2F47">
            <w:pPr>
              <w:rPr>
                <w:i/>
                <w:sz w:val="24"/>
                <w:szCs w:val="24"/>
              </w:rPr>
            </w:pPr>
            <w:r w:rsidRPr="00B93917">
              <w:rPr>
                <w:i/>
                <w:sz w:val="24"/>
                <w:szCs w:val="24"/>
              </w:rPr>
              <w:t>Pupil premium trackers</w:t>
            </w:r>
          </w:p>
          <w:p w:rsidR="00261265" w:rsidRDefault="00261265" w:rsidP="00CB2F47">
            <w:pPr>
              <w:rPr>
                <w:sz w:val="24"/>
                <w:szCs w:val="24"/>
              </w:rPr>
            </w:pPr>
            <w:r w:rsidRPr="00B93917">
              <w:rPr>
                <w:i/>
                <w:sz w:val="24"/>
                <w:szCs w:val="24"/>
              </w:rPr>
              <w:t>All pupils are on age expected and personal targets.</w:t>
            </w:r>
          </w:p>
        </w:tc>
      </w:tr>
      <w:tr w:rsidR="00261265" w:rsidRPr="00120E5D" w:rsidTr="00F923E0">
        <w:trPr>
          <w:trHeight w:val="655"/>
        </w:trPr>
        <w:tc>
          <w:tcPr>
            <w:tcW w:w="15786" w:type="dxa"/>
            <w:gridSpan w:val="7"/>
          </w:tcPr>
          <w:p w:rsidR="00261265" w:rsidRPr="00120E5D" w:rsidRDefault="00261265" w:rsidP="00CB2F47">
            <w:pPr>
              <w:pStyle w:val="ListParagraph"/>
              <w:numPr>
                <w:ilvl w:val="0"/>
                <w:numId w:val="1"/>
              </w:numPr>
              <w:rPr>
                <w:b/>
                <w:sz w:val="24"/>
                <w:szCs w:val="24"/>
              </w:rPr>
            </w:pPr>
            <w:r w:rsidRPr="00120E5D">
              <w:rPr>
                <w:b/>
                <w:sz w:val="24"/>
                <w:szCs w:val="24"/>
              </w:rPr>
              <w:t>How do you prioritise spending? What process do you go through to reach these decisions?</w:t>
            </w:r>
          </w:p>
        </w:tc>
      </w:tr>
      <w:tr w:rsidR="00261265" w:rsidRPr="00B93917" w:rsidTr="00F923E0">
        <w:trPr>
          <w:trHeight w:val="521"/>
        </w:trPr>
        <w:tc>
          <w:tcPr>
            <w:tcW w:w="11181" w:type="dxa"/>
            <w:gridSpan w:val="3"/>
          </w:tcPr>
          <w:p w:rsidR="00261265" w:rsidRDefault="00261265" w:rsidP="00CB2F47">
            <w:pPr>
              <w:rPr>
                <w:sz w:val="24"/>
                <w:szCs w:val="24"/>
              </w:rPr>
            </w:pPr>
            <w:r>
              <w:rPr>
                <w:sz w:val="24"/>
                <w:szCs w:val="24"/>
              </w:rPr>
              <w:t xml:space="preserve">School looks at the </w:t>
            </w:r>
            <w:r w:rsidRPr="00804EE9">
              <w:rPr>
                <w:sz w:val="24"/>
                <w:szCs w:val="24"/>
              </w:rPr>
              <w:t>need</w:t>
            </w:r>
            <w:r>
              <w:rPr>
                <w:sz w:val="24"/>
                <w:szCs w:val="24"/>
              </w:rPr>
              <w:t>s</w:t>
            </w:r>
            <w:r w:rsidRPr="00804EE9">
              <w:rPr>
                <w:sz w:val="24"/>
                <w:szCs w:val="24"/>
              </w:rPr>
              <w:t xml:space="preserve"> of </w:t>
            </w:r>
            <w:r>
              <w:rPr>
                <w:sz w:val="24"/>
                <w:szCs w:val="24"/>
              </w:rPr>
              <w:t xml:space="preserve">the </w:t>
            </w:r>
            <w:r w:rsidRPr="00804EE9">
              <w:rPr>
                <w:sz w:val="24"/>
                <w:szCs w:val="24"/>
              </w:rPr>
              <w:t xml:space="preserve">child. Social and emotional and learning </w:t>
            </w:r>
            <w:proofErr w:type="spellStart"/>
            <w:r w:rsidRPr="00804EE9">
              <w:rPr>
                <w:sz w:val="24"/>
                <w:szCs w:val="24"/>
              </w:rPr>
              <w:t>e.g</w:t>
            </w:r>
            <w:proofErr w:type="spellEnd"/>
            <w:r w:rsidRPr="00804EE9">
              <w:rPr>
                <w:sz w:val="24"/>
                <w:szCs w:val="24"/>
              </w:rPr>
              <w:t xml:space="preserve"> not </w:t>
            </w:r>
            <w:r>
              <w:rPr>
                <w:sz w:val="24"/>
                <w:szCs w:val="24"/>
              </w:rPr>
              <w:t xml:space="preserve">just </w:t>
            </w:r>
            <w:r w:rsidRPr="00804EE9">
              <w:rPr>
                <w:sz w:val="24"/>
                <w:szCs w:val="24"/>
              </w:rPr>
              <w:t>national expectations, progress or lack of and AGT extension.</w:t>
            </w:r>
          </w:p>
        </w:tc>
        <w:tc>
          <w:tcPr>
            <w:tcW w:w="4605" w:type="dxa"/>
            <w:gridSpan w:val="4"/>
          </w:tcPr>
          <w:p w:rsidR="00261265" w:rsidRPr="00B93917" w:rsidRDefault="00261265" w:rsidP="00CB2F47">
            <w:pPr>
              <w:rPr>
                <w:i/>
                <w:sz w:val="24"/>
                <w:szCs w:val="24"/>
              </w:rPr>
            </w:pPr>
            <w:r w:rsidRPr="00B93917">
              <w:rPr>
                <w:i/>
                <w:sz w:val="24"/>
                <w:szCs w:val="24"/>
              </w:rPr>
              <w:t>Raise on line</w:t>
            </w:r>
          </w:p>
        </w:tc>
      </w:tr>
      <w:tr w:rsidR="00261265" w:rsidRPr="00940899" w:rsidTr="00F923E0">
        <w:trPr>
          <w:trHeight w:val="521"/>
        </w:trPr>
        <w:tc>
          <w:tcPr>
            <w:tcW w:w="15786" w:type="dxa"/>
            <w:gridSpan w:val="7"/>
          </w:tcPr>
          <w:p w:rsidR="00261265" w:rsidRPr="00940899" w:rsidRDefault="00261265" w:rsidP="00CB2F47">
            <w:pPr>
              <w:pStyle w:val="ListParagraph"/>
              <w:numPr>
                <w:ilvl w:val="0"/>
                <w:numId w:val="1"/>
              </w:numPr>
              <w:rPr>
                <w:b/>
                <w:sz w:val="24"/>
                <w:szCs w:val="24"/>
              </w:rPr>
            </w:pPr>
            <w:r w:rsidRPr="00940899">
              <w:rPr>
                <w:b/>
                <w:sz w:val="24"/>
                <w:szCs w:val="24"/>
              </w:rPr>
              <w:t>Before pupil premium funding how did you support FSM pupils?</w:t>
            </w:r>
          </w:p>
        </w:tc>
      </w:tr>
      <w:tr w:rsidR="00261265" w:rsidRPr="00B93917" w:rsidTr="00F923E0">
        <w:trPr>
          <w:trHeight w:val="521"/>
        </w:trPr>
        <w:tc>
          <w:tcPr>
            <w:tcW w:w="11181" w:type="dxa"/>
            <w:gridSpan w:val="3"/>
          </w:tcPr>
          <w:p w:rsidR="00261265" w:rsidRPr="00120E5D" w:rsidRDefault="00261265" w:rsidP="00CB2F47">
            <w:pPr>
              <w:rPr>
                <w:sz w:val="24"/>
                <w:szCs w:val="24"/>
              </w:rPr>
            </w:pPr>
            <w:r>
              <w:rPr>
                <w:sz w:val="24"/>
                <w:szCs w:val="24"/>
              </w:rPr>
              <w:lastRenderedPageBreak/>
              <w:t xml:space="preserve">Support was found for support both within and out of class interventions through provision mapping costing. Sen budget was over spent in order to maintain support where needed and provide the regular support as recommended by EP. Support for </w:t>
            </w:r>
            <w:proofErr w:type="gramStart"/>
            <w:r>
              <w:rPr>
                <w:sz w:val="24"/>
                <w:szCs w:val="24"/>
              </w:rPr>
              <w:t>resources ,</w:t>
            </w:r>
            <w:proofErr w:type="gramEnd"/>
            <w:r>
              <w:rPr>
                <w:sz w:val="24"/>
                <w:szCs w:val="24"/>
              </w:rPr>
              <w:t xml:space="preserve"> school trips were taken from disadvantaged fund and subsidised by institutions or school funds.</w:t>
            </w:r>
          </w:p>
        </w:tc>
        <w:tc>
          <w:tcPr>
            <w:tcW w:w="4605" w:type="dxa"/>
            <w:gridSpan w:val="4"/>
          </w:tcPr>
          <w:p w:rsidR="00261265" w:rsidRPr="00B93917" w:rsidRDefault="00261265" w:rsidP="00CB2F47">
            <w:pPr>
              <w:rPr>
                <w:i/>
                <w:sz w:val="24"/>
                <w:szCs w:val="24"/>
              </w:rPr>
            </w:pPr>
          </w:p>
        </w:tc>
      </w:tr>
      <w:tr w:rsidR="00261265" w:rsidRPr="00940899" w:rsidTr="00F923E0">
        <w:trPr>
          <w:trHeight w:val="403"/>
        </w:trPr>
        <w:tc>
          <w:tcPr>
            <w:tcW w:w="15786" w:type="dxa"/>
            <w:gridSpan w:val="7"/>
          </w:tcPr>
          <w:p w:rsidR="00261265" w:rsidRPr="00261265" w:rsidRDefault="00261265" w:rsidP="00261265">
            <w:pPr>
              <w:rPr>
                <w:b/>
                <w:sz w:val="24"/>
                <w:szCs w:val="24"/>
              </w:rPr>
            </w:pPr>
            <w:r w:rsidRPr="00261265">
              <w:rPr>
                <w:b/>
                <w:sz w:val="24"/>
                <w:szCs w:val="24"/>
              </w:rPr>
              <w:t>If you had more funding what kind of support would you like to add?</w:t>
            </w:r>
          </w:p>
        </w:tc>
      </w:tr>
      <w:tr w:rsidR="00261265" w:rsidTr="00F923E0">
        <w:trPr>
          <w:trHeight w:val="403"/>
        </w:trPr>
        <w:tc>
          <w:tcPr>
            <w:tcW w:w="11181" w:type="dxa"/>
            <w:gridSpan w:val="3"/>
          </w:tcPr>
          <w:p w:rsidR="00261265" w:rsidRDefault="00261265" w:rsidP="00CB2F47">
            <w:pPr>
              <w:rPr>
                <w:sz w:val="24"/>
                <w:szCs w:val="24"/>
              </w:rPr>
            </w:pPr>
            <w:r>
              <w:rPr>
                <w:sz w:val="24"/>
                <w:szCs w:val="24"/>
              </w:rPr>
              <w:t>Additional staff to support nurture/social and emotional wellbeing in role of learning mentor.</w:t>
            </w:r>
          </w:p>
          <w:p w:rsidR="00261265" w:rsidRDefault="00261265" w:rsidP="00CB2F47">
            <w:pPr>
              <w:rPr>
                <w:sz w:val="24"/>
                <w:szCs w:val="24"/>
              </w:rPr>
            </w:pPr>
            <w:r>
              <w:rPr>
                <w:sz w:val="24"/>
                <w:szCs w:val="24"/>
              </w:rPr>
              <w:t>Continue with timetabled ta/teacher progress meetings weekly to maximise progress and assessment of pupils</w:t>
            </w:r>
          </w:p>
          <w:p w:rsidR="00261265" w:rsidRDefault="00261265" w:rsidP="00CB2F47">
            <w:pPr>
              <w:rPr>
                <w:sz w:val="24"/>
                <w:szCs w:val="24"/>
              </w:rPr>
            </w:pPr>
            <w:r>
              <w:rPr>
                <w:sz w:val="24"/>
                <w:szCs w:val="24"/>
              </w:rPr>
              <w:t>Behaviour interventions through specialist personnel with aim of training existing staff to be effective in this area.</w:t>
            </w:r>
          </w:p>
          <w:p w:rsidR="00261265" w:rsidRDefault="00261265" w:rsidP="00CB2F47">
            <w:pPr>
              <w:rPr>
                <w:sz w:val="24"/>
                <w:szCs w:val="24"/>
              </w:rPr>
            </w:pPr>
            <w:r>
              <w:rPr>
                <w:sz w:val="24"/>
                <w:szCs w:val="24"/>
              </w:rPr>
              <w:t>Developing opportunities for increased peer mentoring within curriculum</w:t>
            </w:r>
          </w:p>
          <w:p w:rsidR="00261265" w:rsidRDefault="00261265" w:rsidP="00CB2F47">
            <w:pPr>
              <w:rPr>
                <w:sz w:val="24"/>
                <w:szCs w:val="24"/>
              </w:rPr>
            </w:pPr>
            <w:r>
              <w:rPr>
                <w:sz w:val="24"/>
                <w:szCs w:val="24"/>
              </w:rPr>
              <w:t xml:space="preserve">Provision of family support – parent workshops </w:t>
            </w:r>
          </w:p>
          <w:p w:rsidR="00261265" w:rsidRDefault="00261265" w:rsidP="00CB2F47">
            <w:pPr>
              <w:rPr>
                <w:sz w:val="24"/>
                <w:szCs w:val="24"/>
              </w:rPr>
            </w:pPr>
            <w:proofErr w:type="spellStart"/>
            <w:r>
              <w:rPr>
                <w:sz w:val="24"/>
                <w:szCs w:val="24"/>
              </w:rPr>
              <w:t>Senco</w:t>
            </w:r>
            <w:proofErr w:type="spellEnd"/>
            <w:r>
              <w:rPr>
                <w:sz w:val="24"/>
                <w:szCs w:val="24"/>
              </w:rPr>
              <w:t xml:space="preserve"> time out of class for assessment and targeted support and monitoring of staff as more cost effective than EP</w:t>
            </w:r>
          </w:p>
          <w:p w:rsidR="00261265" w:rsidRDefault="00261265" w:rsidP="00CB2F47">
            <w:pPr>
              <w:rPr>
                <w:sz w:val="24"/>
                <w:szCs w:val="24"/>
              </w:rPr>
            </w:pPr>
            <w:r>
              <w:rPr>
                <w:sz w:val="24"/>
                <w:szCs w:val="24"/>
              </w:rPr>
              <w:t>Breakfast club / nurture before school club</w:t>
            </w:r>
          </w:p>
          <w:p w:rsidR="00261265" w:rsidRDefault="00261265" w:rsidP="00CB2F47">
            <w:pPr>
              <w:rPr>
                <w:sz w:val="24"/>
                <w:szCs w:val="24"/>
              </w:rPr>
            </w:pPr>
            <w:r>
              <w:rPr>
                <w:sz w:val="24"/>
                <w:szCs w:val="24"/>
              </w:rPr>
              <w:t>1 to 1 support by teacher for specific needs</w:t>
            </w:r>
          </w:p>
          <w:p w:rsidR="00261265" w:rsidRDefault="00261265" w:rsidP="00CB2F47">
            <w:pPr>
              <w:rPr>
                <w:sz w:val="24"/>
                <w:szCs w:val="24"/>
              </w:rPr>
            </w:pPr>
            <w:r>
              <w:rPr>
                <w:sz w:val="24"/>
                <w:szCs w:val="24"/>
              </w:rPr>
              <w:t>Peer tutoring</w:t>
            </w:r>
          </w:p>
        </w:tc>
        <w:tc>
          <w:tcPr>
            <w:tcW w:w="4605" w:type="dxa"/>
            <w:gridSpan w:val="4"/>
          </w:tcPr>
          <w:p w:rsidR="00261265" w:rsidRDefault="00261265" w:rsidP="00CB2F47">
            <w:pPr>
              <w:rPr>
                <w:sz w:val="24"/>
                <w:szCs w:val="24"/>
              </w:rPr>
            </w:pPr>
          </w:p>
        </w:tc>
      </w:tr>
      <w:tr w:rsidR="00261265" w:rsidRPr="00940899" w:rsidTr="00F923E0">
        <w:trPr>
          <w:trHeight w:val="403"/>
        </w:trPr>
        <w:tc>
          <w:tcPr>
            <w:tcW w:w="15786" w:type="dxa"/>
            <w:gridSpan w:val="7"/>
            <w:tcBorders>
              <w:top w:val="single" w:sz="4" w:space="0" w:color="000000"/>
              <w:left w:val="single" w:sz="4" w:space="0" w:color="000000"/>
              <w:bottom w:val="single" w:sz="4" w:space="0" w:color="000000"/>
              <w:right w:val="single" w:sz="4" w:space="0" w:color="000000"/>
            </w:tcBorders>
          </w:tcPr>
          <w:p w:rsidR="00261265" w:rsidRPr="00261265" w:rsidRDefault="00261265" w:rsidP="00261265">
            <w:pPr>
              <w:rPr>
                <w:b/>
                <w:sz w:val="24"/>
                <w:szCs w:val="24"/>
              </w:rPr>
            </w:pPr>
            <w:r w:rsidRPr="00261265">
              <w:rPr>
                <w:b/>
                <w:sz w:val="24"/>
                <w:szCs w:val="24"/>
              </w:rPr>
              <w:t>What support would you have to stop if you didn’t have pupil premium funding? What would you be able to keep?</w:t>
            </w:r>
          </w:p>
        </w:tc>
      </w:tr>
      <w:tr w:rsidR="00261265" w:rsidRPr="00B93917" w:rsidTr="00F923E0">
        <w:trPr>
          <w:trHeight w:val="537"/>
        </w:trPr>
        <w:tc>
          <w:tcPr>
            <w:tcW w:w="11181" w:type="dxa"/>
            <w:gridSpan w:val="3"/>
          </w:tcPr>
          <w:p w:rsidR="00261265" w:rsidRDefault="00261265" w:rsidP="00CB2F47">
            <w:pPr>
              <w:rPr>
                <w:sz w:val="24"/>
                <w:szCs w:val="24"/>
              </w:rPr>
            </w:pPr>
            <w:r>
              <w:rPr>
                <w:sz w:val="24"/>
                <w:szCs w:val="24"/>
              </w:rPr>
              <w:t>We wouldn’t look to reduce the spread of opportunities and support but may need to reduce frequency, more in class rather than out of class so less targeted support and more generic thus disadvantaging those with EBD needs.</w:t>
            </w:r>
          </w:p>
          <w:p w:rsidR="00261265" w:rsidRDefault="00261265" w:rsidP="00CB2F47">
            <w:pPr>
              <w:rPr>
                <w:sz w:val="24"/>
                <w:szCs w:val="24"/>
              </w:rPr>
            </w:pPr>
            <w:r>
              <w:rPr>
                <w:sz w:val="24"/>
                <w:szCs w:val="24"/>
              </w:rPr>
              <w:t xml:space="preserve">Reduction in staff </w:t>
            </w:r>
            <w:proofErr w:type="spellStart"/>
            <w:r>
              <w:rPr>
                <w:sz w:val="24"/>
                <w:szCs w:val="24"/>
              </w:rPr>
              <w:t>cpd</w:t>
            </w:r>
            <w:proofErr w:type="spellEnd"/>
            <w:r>
              <w:rPr>
                <w:sz w:val="24"/>
                <w:szCs w:val="24"/>
              </w:rPr>
              <w:t xml:space="preserve"> in developing specific specialisms. </w:t>
            </w:r>
          </w:p>
          <w:p w:rsidR="00261265" w:rsidRDefault="00261265" w:rsidP="00CB2F47">
            <w:pPr>
              <w:rPr>
                <w:sz w:val="24"/>
                <w:szCs w:val="24"/>
              </w:rPr>
            </w:pPr>
            <w:r>
              <w:rPr>
                <w:sz w:val="24"/>
                <w:szCs w:val="24"/>
              </w:rPr>
              <w:lastRenderedPageBreak/>
              <w:t>Reduced provision for monitoring and evaluation</w:t>
            </w:r>
          </w:p>
          <w:p w:rsidR="00261265" w:rsidRDefault="00261265" w:rsidP="00CB2F47">
            <w:pPr>
              <w:rPr>
                <w:sz w:val="24"/>
                <w:szCs w:val="24"/>
              </w:rPr>
            </w:pPr>
          </w:p>
        </w:tc>
        <w:tc>
          <w:tcPr>
            <w:tcW w:w="4605" w:type="dxa"/>
            <w:gridSpan w:val="4"/>
          </w:tcPr>
          <w:p w:rsidR="00261265" w:rsidRPr="00B93917" w:rsidRDefault="00261265" w:rsidP="00CB2F47">
            <w:pPr>
              <w:rPr>
                <w:i/>
                <w:sz w:val="24"/>
                <w:szCs w:val="24"/>
              </w:rPr>
            </w:pPr>
            <w:r w:rsidRPr="00B93917">
              <w:rPr>
                <w:i/>
                <w:sz w:val="24"/>
                <w:szCs w:val="24"/>
              </w:rPr>
              <w:lastRenderedPageBreak/>
              <w:t xml:space="preserve">Much of spending would </w:t>
            </w:r>
            <w:proofErr w:type="spellStart"/>
            <w:r w:rsidRPr="00B93917">
              <w:rPr>
                <w:i/>
                <w:sz w:val="24"/>
                <w:szCs w:val="24"/>
              </w:rPr>
              <w:t>continues</w:t>
            </w:r>
            <w:proofErr w:type="spellEnd"/>
            <w:r w:rsidRPr="00B93917">
              <w:rPr>
                <w:i/>
                <w:sz w:val="24"/>
                <w:szCs w:val="24"/>
              </w:rPr>
              <w:t xml:space="preserve"> as had done , see provision map to show existing, new and increased spending</w:t>
            </w:r>
          </w:p>
        </w:tc>
      </w:tr>
      <w:tr w:rsidR="00261265" w:rsidRPr="00120E5D" w:rsidTr="00F923E0">
        <w:trPr>
          <w:trHeight w:val="538"/>
        </w:trPr>
        <w:tc>
          <w:tcPr>
            <w:tcW w:w="15786" w:type="dxa"/>
            <w:gridSpan w:val="7"/>
          </w:tcPr>
          <w:p w:rsidR="00261265" w:rsidRPr="00261265" w:rsidRDefault="00261265" w:rsidP="00261265">
            <w:pPr>
              <w:rPr>
                <w:b/>
                <w:sz w:val="24"/>
                <w:szCs w:val="24"/>
              </w:rPr>
            </w:pPr>
            <w:r w:rsidRPr="00261265">
              <w:rPr>
                <w:b/>
                <w:sz w:val="24"/>
                <w:szCs w:val="24"/>
              </w:rPr>
              <w:lastRenderedPageBreak/>
              <w:t>Do you have any shared provision with another school through pooled funding?</w:t>
            </w:r>
          </w:p>
        </w:tc>
      </w:tr>
      <w:tr w:rsidR="00261265" w:rsidRPr="00777B40" w:rsidTr="00F923E0">
        <w:trPr>
          <w:trHeight w:val="521"/>
        </w:trPr>
        <w:tc>
          <w:tcPr>
            <w:tcW w:w="11232" w:type="dxa"/>
            <w:gridSpan w:val="5"/>
          </w:tcPr>
          <w:p w:rsidR="00261265" w:rsidRPr="00777B40" w:rsidRDefault="00261265" w:rsidP="00CB2F47">
            <w:pPr>
              <w:rPr>
                <w:sz w:val="24"/>
                <w:szCs w:val="24"/>
              </w:rPr>
            </w:pPr>
            <w:r w:rsidRPr="00777B40">
              <w:rPr>
                <w:sz w:val="24"/>
                <w:szCs w:val="24"/>
              </w:rPr>
              <w:t xml:space="preserve">No </w:t>
            </w:r>
          </w:p>
          <w:p w:rsidR="00261265" w:rsidRDefault="00261265" w:rsidP="00CB2F47">
            <w:pPr>
              <w:rPr>
                <w:b/>
                <w:sz w:val="24"/>
                <w:szCs w:val="24"/>
              </w:rPr>
            </w:pPr>
            <w:r w:rsidRPr="00777B40">
              <w:rPr>
                <w:sz w:val="24"/>
                <w:szCs w:val="24"/>
              </w:rPr>
              <w:t>Links with Wrist consortium of schools to share cost of staff training, inset provision</w:t>
            </w:r>
            <w:r>
              <w:rPr>
                <w:b/>
                <w:sz w:val="24"/>
                <w:szCs w:val="24"/>
              </w:rPr>
              <w:t xml:space="preserve"> </w:t>
            </w:r>
          </w:p>
          <w:p w:rsidR="00261265" w:rsidRDefault="00261265" w:rsidP="00CB2F47">
            <w:pPr>
              <w:rPr>
                <w:sz w:val="24"/>
                <w:szCs w:val="24"/>
              </w:rPr>
            </w:pPr>
            <w:r>
              <w:rPr>
                <w:sz w:val="24"/>
                <w:szCs w:val="24"/>
              </w:rPr>
              <w:t>Availability for pooled provision depending on individual pupils needs ( may be used this year)</w:t>
            </w:r>
          </w:p>
          <w:p w:rsidR="00261265" w:rsidRDefault="00261265" w:rsidP="00CB2F47">
            <w:pPr>
              <w:rPr>
                <w:sz w:val="24"/>
                <w:szCs w:val="24"/>
              </w:rPr>
            </w:pPr>
            <w:r>
              <w:rPr>
                <w:sz w:val="24"/>
                <w:szCs w:val="24"/>
              </w:rPr>
              <w:t>Leading maths and literacy teacher roles within school</w:t>
            </w:r>
          </w:p>
          <w:p w:rsidR="00261265" w:rsidRPr="00804EE9" w:rsidRDefault="00261265" w:rsidP="00CB2F47">
            <w:pPr>
              <w:rPr>
                <w:sz w:val="24"/>
                <w:szCs w:val="24"/>
              </w:rPr>
            </w:pPr>
          </w:p>
        </w:tc>
        <w:tc>
          <w:tcPr>
            <w:tcW w:w="4554" w:type="dxa"/>
            <w:gridSpan w:val="2"/>
          </w:tcPr>
          <w:p w:rsidR="00261265" w:rsidRPr="00777B40" w:rsidRDefault="00261265" w:rsidP="00CB2F47">
            <w:pPr>
              <w:rPr>
                <w:i/>
                <w:sz w:val="24"/>
                <w:szCs w:val="24"/>
              </w:rPr>
            </w:pPr>
            <w:r w:rsidRPr="00777B40">
              <w:rPr>
                <w:i/>
                <w:sz w:val="24"/>
                <w:szCs w:val="24"/>
              </w:rPr>
              <w:t xml:space="preserve">Evidenced in the timetable of wrist events </w:t>
            </w:r>
          </w:p>
        </w:tc>
      </w:tr>
      <w:tr w:rsidR="00261265" w:rsidRPr="00120E5D" w:rsidTr="00F923E0">
        <w:trPr>
          <w:trHeight w:val="571"/>
        </w:trPr>
        <w:tc>
          <w:tcPr>
            <w:tcW w:w="15786" w:type="dxa"/>
            <w:gridSpan w:val="7"/>
          </w:tcPr>
          <w:p w:rsidR="00261265" w:rsidRPr="00261265" w:rsidRDefault="00261265" w:rsidP="00261265">
            <w:pPr>
              <w:rPr>
                <w:b/>
                <w:sz w:val="24"/>
                <w:szCs w:val="24"/>
              </w:rPr>
            </w:pPr>
            <w:r w:rsidRPr="00261265">
              <w:rPr>
                <w:b/>
                <w:sz w:val="24"/>
                <w:szCs w:val="24"/>
              </w:rPr>
              <w:t>Does the school improvement plan identify how issues relating to PP pupils are addressed?</w:t>
            </w:r>
          </w:p>
        </w:tc>
      </w:tr>
      <w:tr w:rsidR="00261265" w:rsidTr="00F923E0">
        <w:trPr>
          <w:trHeight w:val="571"/>
        </w:trPr>
        <w:tc>
          <w:tcPr>
            <w:tcW w:w="11197" w:type="dxa"/>
            <w:gridSpan w:val="4"/>
            <w:tcBorders>
              <w:bottom w:val="single" w:sz="4" w:space="0" w:color="000000"/>
            </w:tcBorders>
          </w:tcPr>
          <w:p w:rsidR="00261265" w:rsidRDefault="00261265" w:rsidP="00CB2F47">
            <w:pPr>
              <w:rPr>
                <w:sz w:val="24"/>
                <w:szCs w:val="24"/>
              </w:rPr>
            </w:pPr>
            <w:r>
              <w:rPr>
                <w:sz w:val="24"/>
                <w:szCs w:val="24"/>
              </w:rPr>
              <w:t>Not specifically, although this can be addressed within 2014/2015 school action plan.</w:t>
            </w:r>
          </w:p>
          <w:p w:rsidR="00261265" w:rsidRDefault="00261265" w:rsidP="00CB2F47">
            <w:pPr>
              <w:rPr>
                <w:sz w:val="24"/>
                <w:szCs w:val="24"/>
              </w:rPr>
            </w:pPr>
            <w:r w:rsidRPr="007D4E5B">
              <w:rPr>
                <w:sz w:val="24"/>
                <w:szCs w:val="24"/>
              </w:rPr>
              <w:t>SEN action plan contains an overview of provision as does provision mapping although not specifically detailed this will be adopted next year as good practice.</w:t>
            </w:r>
          </w:p>
          <w:p w:rsidR="00261265" w:rsidRDefault="00261265" w:rsidP="00CB2F47">
            <w:pPr>
              <w:rPr>
                <w:sz w:val="24"/>
                <w:szCs w:val="24"/>
              </w:rPr>
            </w:pPr>
          </w:p>
        </w:tc>
        <w:tc>
          <w:tcPr>
            <w:tcW w:w="4589" w:type="dxa"/>
            <w:gridSpan w:val="3"/>
            <w:tcBorders>
              <w:bottom w:val="single" w:sz="4" w:space="0" w:color="000000"/>
            </w:tcBorders>
          </w:tcPr>
          <w:p w:rsidR="00261265" w:rsidRDefault="00261265" w:rsidP="00CB2F47">
            <w:pPr>
              <w:rPr>
                <w:sz w:val="24"/>
                <w:szCs w:val="24"/>
              </w:rPr>
            </w:pPr>
          </w:p>
        </w:tc>
      </w:tr>
      <w:tr w:rsidR="00261265" w:rsidTr="00F923E0">
        <w:trPr>
          <w:trHeight w:val="571"/>
        </w:trPr>
        <w:tc>
          <w:tcPr>
            <w:tcW w:w="15786" w:type="dxa"/>
            <w:gridSpan w:val="7"/>
            <w:shd w:val="clear" w:color="auto" w:fill="D9D9D9" w:themeFill="background1" w:themeFillShade="D9"/>
          </w:tcPr>
          <w:p w:rsidR="00261265" w:rsidRDefault="00261265" w:rsidP="00CB2F47">
            <w:pPr>
              <w:rPr>
                <w:sz w:val="24"/>
                <w:szCs w:val="24"/>
              </w:rPr>
            </w:pPr>
          </w:p>
        </w:tc>
      </w:tr>
      <w:tr w:rsidR="00261265" w:rsidRPr="00120E5D" w:rsidTr="00F923E0">
        <w:trPr>
          <w:trHeight w:val="655"/>
        </w:trPr>
        <w:tc>
          <w:tcPr>
            <w:tcW w:w="15786" w:type="dxa"/>
            <w:gridSpan w:val="7"/>
            <w:shd w:val="clear" w:color="auto" w:fill="808080" w:themeFill="background1" w:themeFillShade="80"/>
          </w:tcPr>
          <w:p w:rsidR="00261265" w:rsidRPr="00120E5D" w:rsidRDefault="00261265" w:rsidP="00CB2F47">
            <w:pPr>
              <w:rPr>
                <w:b/>
                <w:sz w:val="24"/>
                <w:szCs w:val="24"/>
              </w:rPr>
            </w:pPr>
            <w:r w:rsidRPr="00A62F27">
              <w:rPr>
                <w:b/>
                <w:sz w:val="28"/>
                <w:szCs w:val="28"/>
              </w:rPr>
              <w:t>Section 2 - Governance</w:t>
            </w:r>
          </w:p>
        </w:tc>
      </w:tr>
      <w:tr w:rsidR="00261265" w:rsidTr="00F923E0">
        <w:trPr>
          <w:trHeight w:val="521"/>
        </w:trPr>
        <w:tc>
          <w:tcPr>
            <w:tcW w:w="11181" w:type="dxa"/>
            <w:gridSpan w:val="3"/>
          </w:tcPr>
          <w:p w:rsidR="00261265" w:rsidRDefault="00261265" w:rsidP="00CB2F47">
            <w:pPr>
              <w:rPr>
                <w:sz w:val="24"/>
                <w:szCs w:val="24"/>
              </w:rPr>
            </w:pPr>
            <w:r>
              <w:rPr>
                <w:sz w:val="24"/>
                <w:szCs w:val="24"/>
              </w:rPr>
              <w:t>Answer</w:t>
            </w:r>
          </w:p>
        </w:tc>
        <w:tc>
          <w:tcPr>
            <w:tcW w:w="4605" w:type="dxa"/>
            <w:gridSpan w:val="4"/>
          </w:tcPr>
          <w:p w:rsidR="00261265" w:rsidRDefault="00261265" w:rsidP="00CB2F47">
            <w:pPr>
              <w:rPr>
                <w:sz w:val="24"/>
                <w:szCs w:val="24"/>
              </w:rPr>
            </w:pPr>
            <w:r>
              <w:rPr>
                <w:sz w:val="24"/>
                <w:szCs w:val="24"/>
              </w:rPr>
              <w:t>Evidence and/or comment</w:t>
            </w:r>
          </w:p>
        </w:tc>
      </w:tr>
      <w:tr w:rsidR="00261265" w:rsidRPr="00A62F27" w:rsidTr="00F923E0">
        <w:trPr>
          <w:trHeight w:val="655"/>
        </w:trPr>
        <w:tc>
          <w:tcPr>
            <w:tcW w:w="15786" w:type="dxa"/>
            <w:gridSpan w:val="7"/>
          </w:tcPr>
          <w:p w:rsidR="00261265" w:rsidRPr="007D4E5B" w:rsidRDefault="00261265" w:rsidP="007D4E5B">
            <w:pPr>
              <w:rPr>
                <w:b/>
                <w:sz w:val="24"/>
                <w:szCs w:val="24"/>
              </w:rPr>
            </w:pPr>
            <w:r w:rsidRPr="007D4E5B">
              <w:rPr>
                <w:b/>
                <w:sz w:val="24"/>
                <w:szCs w:val="24"/>
              </w:rPr>
              <w:t>Do you have a policy for the management of Pupil Premium funding?</w:t>
            </w:r>
          </w:p>
        </w:tc>
      </w:tr>
      <w:tr w:rsidR="00261265" w:rsidRPr="00777B40" w:rsidTr="00F923E0">
        <w:trPr>
          <w:trHeight w:val="521"/>
        </w:trPr>
        <w:tc>
          <w:tcPr>
            <w:tcW w:w="11181" w:type="dxa"/>
            <w:gridSpan w:val="3"/>
          </w:tcPr>
          <w:p w:rsidR="00261265" w:rsidRDefault="007D4E5B" w:rsidP="00CB2F47">
            <w:pPr>
              <w:rPr>
                <w:sz w:val="24"/>
                <w:szCs w:val="24"/>
              </w:rPr>
            </w:pPr>
            <w:r>
              <w:rPr>
                <w:sz w:val="24"/>
                <w:szCs w:val="24"/>
              </w:rPr>
              <w:t>Policy written July 2014 and added to website</w:t>
            </w:r>
            <w:r w:rsidR="00261265" w:rsidRPr="00804EE9">
              <w:rPr>
                <w:sz w:val="24"/>
                <w:szCs w:val="24"/>
              </w:rPr>
              <w:t xml:space="preserve"> </w:t>
            </w:r>
          </w:p>
        </w:tc>
        <w:tc>
          <w:tcPr>
            <w:tcW w:w="4605" w:type="dxa"/>
            <w:gridSpan w:val="4"/>
          </w:tcPr>
          <w:p w:rsidR="00261265" w:rsidRPr="00777B40" w:rsidRDefault="00261265" w:rsidP="00CB2F47">
            <w:pPr>
              <w:rPr>
                <w:i/>
                <w:sz w:val="24"/>
                <w:szCs w:val="24"/>
              </w:rPr>
            </w:pPr>
          </w:p>
        </w:tc>
      </w:tr>
      <w:tr w:rsidR="00261265" w:rsidRPr="00A62F27" w:rsidTr="00F923E0">
        <w:trPr>
          <w:trHeight w:val="655"/>
        </w:trPr>
        <w:tc>
          <w:tcPr>
            <w:tcW w:w="15786" w:type="dxa"/>
            <w:gridSpan w:val="7"/>
          </w:tcPr>
          <w:p w:rsidR="00261265" w:rsidRPr="007D4E5B" w:rsidRDefault="00261265" w:rsidP="007D4E5B">
            <w:pPr>
              <w:rPr>
                <w:b/>
                <w:sz w:val="24"/>
                <w:szCs w:val="24"/>
              </w:rPr>
            </w:pPr>
            <w:r w:rsidRPr="007D4E5B">
              <w:rPr>
                <w:b/>
                <w:sz w:val="24"/>
                <w:szCs w:val="24"/>
              </w:rPr>
              <w:lastRenderedPageBreak/>
              <w:t>Do you have a nominated governor for pupil premium pupils?</w:t>
            </w:r>
          </w:p>
        </w:tc>
      </w:tr>
      <w:tr w:rsidR="00261265" w:rsidRPr="00777B40" w:rsidTr="00F923E0">
        <w:trPr>
          <w:trHeight w:val="521"/>
        </w:trPr>
        <w:tc>
          <w:tcPr>
            <w:tcW w:w="11181" w:type="dxa"/>
            <w:gridSpan w:val="3"/>
          </w:tcPr>
          <w:p w:rsidR="00261265" w:rsidRDefault="007D4E5B" w:rsidP="00CB2F47">
            <w:pPr>
              <w:rPr>
                <w:sz w:val="24"/>
                <w:szCs w:val="24"/>
              </w:rPr>
            </w:pPr>
            <w:r>
              <w:rPr>
                <w:sz w:val="24"/>
                <w:szCs w:val="24"/>
              </w:rPr>
              <w:t xml:space="preserve">Sen governor </w:t>
            </w:r>
          </w:p>
        </w:tc>
        <w:tc>
          <w:tcPr>
            <w:tcW w:w="4605" w:type="dxa"/>
            <w:gridSpan w:val="4"/>
          </w:tcPr>
          <w:p w:rsidR="00261265" w:rsidRPr="00777B40" w:rsidRDefault="00261265" w:rsidP="00CB2F47">
            <w:pPr>
              <w:rPr>
                <w:i/>
                <w:sz w:val="24"/>
                <w:szCs w:val="24"/>
              </w:rPr>
            </w:pPr>
          </w:p>
        </w:tc>
      </w:tr>
      <w:tr w:rsidR="00261265" w:rsidRPr="002E69D3" w:rsidTr="00F923E0">
        <w:trPr>
          <w:trHeight w:val="655"/>
        </w:trPr>
        <w:tc>
          <w:tcPr>
            <w:tcW w:w="15786" w:type="dxa"/>
            <w:gridSpan w:val="7"/>
          </w:tcPr>
          <w:p w:rsidR="00261265" w:rsidRPr="007D4E5B" w:rsidRDefault="00261265" w:rsidP="007D4E5B">
            <w:pPr>
              <w:rPr>
                <w:b/>
                <w:sz w:val="24"/>
                <w:szCs w:val="24"/>
              </w:rPr>
            </w:pPr>
            <w:r w:rsidRPr="007D4E5B">
              <w:rPr>
                <w:b/>
                <w:sz w:val="24"/>
                <w:szCs w:val="24"/>
              </w:rPr>
              <w:t>How do governors receive information about the attainment and progress of Pupil Premium children and the impact of spending?</w:t>
            </w:r>
          </w:p>
        </w:tc>
      </w:tr>
      <w:tr w:rsidR="00261265" w:rsidTr="00F923E0">
        <w:trPr>
          <w:trHeight w:val="521"/>
        </w:trPr>
        <w:tc>
          <w:tcPr>
            <w:tcW w:w="11181" w:type="dxa"/>
            <w:gridSpan w:val="3"/>
          </w:tcPr>
          <w:p w:rsidR="00261265" w:rsidRDefault="00261265" w:rsidP="00CB2F47">
            <w:pPr>
              <w:rPr>
                <w:sz w:val="24"/>
                <w:szCs w:val="24"/>
              </w:rPr>
            </w:pPr>
            <w:r>
              <w:rPr>
                <w:sz w:val="24"/>
                <w:szCs w:val="24"/>
              </w:rPr>
              <w:t xml:space="preserve">Whole Governors meetings each term are provided with assessment data demonstrating whole school and class progress including </w:t>
            </w:r>
            <w:proofErr w:type="gramStart"/>
            <w:r>
              <w:rPr>
                <w:sz w:val="24"/>
                <w:szCs w:val="24"/>
              </w:rPr>
              <w:t>significant  groups</w:t>
            </w:r>
            <w:proofErr w:type="gramEnd"/>
            <w:r>
              <w:rPr>
                <w:sz w:val="24"/>
                <w:szCs w:val="24"/>
              </w:rPr>
              <w:t xml:space="preserve"> which includes boys/girls, FSM, LAC, summer born, both on personal and age expected target and those on target to meet end of key stage expectation. It details those making 1, 2 or exceeding sub level expected progress.</w:t>
            </w:r>
          </w:p>
          <w:p w:rsidR="00261265" w:rsidRDefault="00261265" w:rsidP="00CB2F47">
            <w:pPr>
              <w:rPr>
                <w:sz w:val="24"/>
                <w:szCs w:val="24"/>
              </w:rPr>
            </w:pPr>
          </w:p>
        </w:tc>
        <w:tc>
          <w:tcPr>
            <w:tcW w:w="4605" w:type="dxa"/>
            <w:gridSpan w:val="4"/>
          </w:tcPr>
          <w:p w:rsidR="00261265" w:rsidRPr="00777B40" w:rsidRDefault="00261265" w:rsidP="00CB2F47">
            <w:pPr>
              <w:rPr>
                <w:i/>
                <w:sz w:val="24"/>
                <w:szCs w:val="24"/>
              </w:rPr>
            </w:pPr>
            <w:r w:rsidRPr="00777B40">
              <w:rPr>
                <w:i/>
                <w:sz w:val="24"/>
                <w:szCs w:val="24"/>
              </w:rPr>
              <w:t>Minutes of Full Governors</w:t>
            </w:r>
          </w:p>
          <w:p w:rsidR="00261265" w:rsidRPr="00777B40" w:rsidRDefault="00261265" w:rsidP="00CB2F47">
            <w:pPr>
              <w:rPr>
                <w:i/>
                <w:sz w:val="24"/>
                <w:szCs w:val="24"/>
              </w:rPr>
            </w:pPr>
            <w:r w:rsidRPr="00777B40">
              <w:rPr>
                <w:i/>
                <w:sz w:val="24"/>
                <w:szCs w:val="24"/>
              </w:rPr>
              <w:t>Detailed in Governors dispatches</w:t>
            </w:r>
          </w:p>
          <w:p w:rsidR="00261265" w:rsidRDefault="00261265" w:rsidP="00CB2F47">
            <w:pPr>
              <w:rPr>
                <w:i/>
                <w:sz w:val="24"/>
                <w:szCs w:val="24"/>
              </w:rPr>
            </w:pPr>
            <w:r w:rsidRPr="00777B40">
              <w:rPr>
                <w:i/>
                <w:sz w:val="24"/>
                <w:szCs w:val="24"/>
              </w:rPr>
              <w:t xml:space="preserve">Assessment co </w:t>
            </w:r>
            <w:proofErr w:type="spellStart"/>
            <w:r w:rsidRPr="00777B40">
              <w:rPr>
                <w:i/>
                <w:sz w:val="24"/>
                <w:szCs w:val="24"/>
              </w:rPr>
              <w:t>ordinator</w:t>
            </w:r>
            <w:proofErr w:type="spellEnd"/>
            <w:r w:rsidRPr="00777B40">
              <w:rPr>
                <w:i/>
                <w:sz w:val="24"/>
                <w:szCs w:val="24"/>
              </w:rPr>
              <w:t xml:space="preserve"> feedback to staff</w:t>
            </w:r>
          </w:p>
          <w:p w:rsidR="00261265" w:rsidRDefault="00261265" w:rsidP="00CB2F47">
            <w:pPr>
              <w:rPr>
                <w:sz w:val="24"/>
                <w:szCs w:val="24"/>
              </w:rPr>
            </w:pPr>
            <w:r w:rsidRPr="007D4E5B">
              <w:rPr>
                <w:sz w:val="24"/>
                <w:szCs w:val="24"/>
              </w:rPr>
              <w:t xml:space="preserve">Impact of spending is contained in report from </w:t>
            </w:r>
            <w:proofErr w:type="spellStart"/>
            <w:r w:rsidRPr="007D4E5B">
              <w:rPr>
                <w:sz w:val="24"/>
                <w:szCs w:val="24"/>
              </w:rPr>
              <w:t>SENco</w:t>
            </w:r>
            <w:proofErr w:type="spellEnd"/>
            <w:r w:rsidRPr="007D4E5B">
              <w:rPr>
                <w:sz w:val="24"/>
                <w:szCs w:val="24"/>
              </w:rPr>
              <w:t xml:space="preserve"> </w:t>
            </w:r>
            <w:proofErr w:type="gramStart"/>
            <w:r w:rsidRPr="007D4E5B">
              <w:rPr>
                <w:sz w:val="24"/>
                <w:szCs w:val="24"/>
              </w:rPr>
              <w:t>termly ,</w:t>
            </w:r>
            <w:proofErr w:type="gramEnd"/>
            <w:r w:rsidRPr="007D4E5B">
              <w:rPr>
                <w:sz w:val="24"/>
                <w:szCs w:val="24"/>
              </w:rPr>
              <w:t xml:space="preserve"> links to Sen governor and Head teacher reports termly.</w:t>
            </w:r>
          </w:p>
        </w:tc>
      </w:tr>
      <w:tr w:rsidR="00261265" w:rsidRPr="00A62F27" w:rsidTr="00F923E0">
        <w:trPr>
          <w:trHeight w:val="655"/>
        </w:trPr>
        <w:tc>
          <w:tcPr>
            <w:tcW w:w="15786" w:type="dxa"/>
            <w:gridSpan w:val="7"/>
          </w:tcPr>
          <w:p w:rsidR="00261265" w:rsidRPr="007D4E5B" w:rsidRDefault="00261265" w:rsidP="007D4E5B">
            <w:pPr>
              <w:rPr>
                <w:b/>
                <w:sz w:val="24"/>
                <w:szCs w:val="24"/>
              </w:rPr>
            </w:pPr>
            <w:r w:rsidRPr="007D4E5B">
              <w:rPr>
                <w:b/>
                <w:sz w:val="24"/>
                <w:szCs w:val="24"/>
              </w:rPr>
              <w:t xml:space="preserve">Are governors involved in deciding how PP money is spent </w:t>
            </w:r>
            <w:proofErr w:type="gramStart"/>
            <w:r w:rsidRPr="007D4E5B">
              <w:rPr>
                <w:b/>
                <w:sz w:val="24"/>
                <w:szCs w:val="24"/>
              </w:rPr>
              <w:t>and ,</w:t>
            </w:r>
            <w:proofErr w:type="gramEnd"/>
            <w:r w:rsidRPr="007D4E5B">
              <w:rPr>
                <w:b/>
                <w:sz w:val="24"/>
                <w:szCs w:val="24"/>
              </w:rPr>
              <w:t xml:space="preserve"> if yes how?</w:t>
            </w:r>
          </w:p>
        </w:tc>
      </w:tr>
      <w:tr w:rsidR="00261265" w:rsidRPr="00777B40" w:rsidTr="00F923E0">
        <w:trPr>
          <w:trHeight w:val="521"/>
        </w:trPr>
        <w:tc>
          <w:tcPr>
            <w:tcW w:w="11181" w:type="dxa"/>
            <w:gridSpan w:val="3"/>
          </w:tcPr>
          <w:p w:rsidR="00261265" w:rsidRDefault="00261265" w:rsidP="00CB2F47">
            <w:pPr>
              <w:rPr>
                <w:sz w:val="24"/>
                <w:szCs w:val="24"/>
              </w:rPr>
            </w:pPr>
            <w:r w:rsidRPr="00804EE9">
              <w:rPr>
                <w:sz w:val="24"/>
                <w:szCs w:val="24"/>
              </w:rPr>
              <w:t>Proposals are put to governors based on needs identified within school based on pupils, provision of needs, impact, expected progress</w:t>
            </w:r>
          </w:p>
        </w:tc>
        <w:tc>
          <w:tcPr>
            <w:tcW w:w="4605" w:type="dxa"/>
            <w:gridSpan w:val="4"/>
          </w:tcPr>
          <w:p w:rsidR="00261265" w:rsidRPr="00777B40" w:rsidRDefault="00261265" w:rsidP="00CB2F47">
            <w:pPr>
              <w:rPr>
                <w:i/>
                <w:sz w:val="24"/>
                <w:szCs w:val="24"/>
              </w:rPr>
            </w:pPr>
            <w:r w:rsidRPr="00777B40">
              <w:rPr>
                <w:i/>
                <w:sz w:val="24"/>
                <w:szCs w:val="24"/>
              </w:rPr>
              <w:t xml:space="preserve">Meetings </w:t>
            </w:r>
            <w:proofErr w:type="spellStart"/>
            <w:r w:rsidRPr="00777B40">
              <w:rPr>
                <w:i/>
                <w:sz w:val="24"/>
                <w:szCs w:val="24"/>
              </w:rPr>
              <w:t>minuted</w:t>
            </w:r>
            <w:proofErr w:type="spellEnd"/>
          </w:p>
        </w:tc>
      </w:tr>
      <w:tr w:rsidR="00261265" w:rsidRPr="00A62F27" w:rsidTr="00F923E0">
        <w:trPr>
          <w:trHeight w:val="655"/>
        </w:trPr>
        <w:tc>
          <w:tcPr>
            <w:tcW w:w="15786" w:type="dxa"/>
            <w:gridSpan w:val="7"/>
          </w:tcPr>
          <w:p w:rsidR="00261265" w:rsidRPr="007D4E5B" w:rsidRDefault="00261265" w:rsidP="007D4E5B">
            <w:pPr>
              <w:rPr>
                <w:b/>
                <w:sz w:val="24"/>
                <w:szCs w:val="24"/>
              </w:rPr>
            </w:pPr>
            <w:r w:rsidRPr="007D4E5B">
              <w:rPr>
                <w:b/>
                <w:sz w:val="24"/>
                <w:szCs w:val="24"/>
              </w:rPr>
              <w:t>Are governors able to intervene quickly if they feel spending is not having the desired impact?</w:t>
            </w:r>
          </w:p>
        </w:tc>
      </w:tr>
      <w:tr w:rsidR="00261265" w:rsidRPr="00B93917" w:rsidTr="00F923E0">
        <w:trPr>
          <w:trHeight w:val="521"/>
        </w:trPr>
        <w:tc>
          <w:tcPr>
            <w:tcW w:w="11181" w:type="dxa"/>
            <w:gridSpan w:val="3"/>
          </w:tcPr>
          <w:p w:rsidR="00261265" w:rsidRDefault="00261265" w:rsidP="00CB2F47">
            <w:pPr>
              <w:rPr>
                <w:sz w:val="24"/>
                <w:szCs w:val="24"/>
              </w:rPr>
            </w:pPr>
            <w:r>
              <w:rPr>
                <w:sz w:val="24"/>
                <w:szCs w:val="24"/>
              </w:rPr>
              <w:t xml:space="preserve">Once a year Governors receive a report </w:t>
            </w:r>
            <w:proofErr w:type="gramStart"/>
            <w:r>
              <w:rPr>
                <w:sz w:val="24"/>
                <w:szCs w:val="24"/>
              </w:rPr>
              <w:t>( as</w:t>
            </w:r>
            <w:proofErr w:type="gramEnd"/>
            <w:r>
              <w:rPr>
                <w:sz w:val="24"/>
                <w:szCs w:val="24"/>
              </w:rPr>
              <w:t xml:space="preserve"> do teachers )  with such Governors will be aware if specific funding is failing to have desired impact.</w:t>
            </w:r>
          </w:p>
          <w:p w:rsidR="00261265" w:rsidRPr="00777B40" w:rsidRDefault="00261265" w:rsidP="00CB2F47">
            <w:pPr>
              <w:pStyle w:val="ListParagraph"/>
              <w:rPr>
                <w:sz w:val="24"/>
                <w:szCs w:val="24"/>
              </w:rPr>
            </w:pPr>
          </w:p>
        </w:tc>
        <w:tc>
          <w:tcPr>
            <w:tcW w:w="4605" w:type="dxa"/>
            <w:gridSpan w:val="4"/>
          </w:tcPr>
          <w:p w:rsidR="00261265" w:rsidRPr="00B93917" w:rsidRDefault="00261265" w:rsidP="007D4E5B">
            <w:pPr>
              <w:rPr>
                <w:i/>
                <w:sz w:val="24"/>
                <w:szCs w:val="24"/>
              </w:rPr>
            </w:pPr>
            <w:proofErr w:type="spellStart"/>
            <w:r w:rsidRPr="00B93917">
              <w:rPr>
                <w:i/>
                <w:sz w:val="24"/>
                <w:szCs w:val="24"/>
              </w:rPr>
              <w:t>Sen</w:t>
            </w:r>
            <w:r w:rsidR="007D4E5B">
              <w:rPr>
                <w:i/>
                <w:sz w:val="24"/>
                <w:szCs w:val="24"/>
              </w:rPr>
              <w:t>co</w:t>
            </w:r>
            <w:proofErr w:type="spellEnd"/>
            <w:r w:rsidR="007D4E5B">
              <w:rPr>
                <w:i/>
                <w:sz w:val="24"/>
                <w:szCs w:val="24"/>
              </w:rPr>
              <w:t xml:space="preserve"> to create </w:t>
            </w:r>
            <w:r w:rsidRPr="00B93917">
              <w:rPr>
                <w:i/>
                <w:sz w:val="24"/>
                <w:szCs w:val="24"/>
              </w:rPr>
              <w:t xml:space="preserve"> detail </w:t>
            </w:r>
            <w:r w:rsidR="007D4E5B">
              <w:rPr>
                <w:i/>
                <w:sz w:val="24"/>
                <w:szCs w:val="24"/>
              </w:rPr>
              <w:t xml:space="preserve">PP </w:t>
            </w:r>
            <w:r w:rsidRPr="00B93917">
              <w:rPr>
                <w:i/>
                <w:sz w:val="24"/>
                <w:szCs w:val="24"/>
              </w:rPr>
              <w:t>provision mapping costs and im</w:t>
            </w:r>
            <w:r w:rsidR="007D4E5B">
              <w:rPr>
                <w:i/>
                <w:sz w:val="24"/>
                <w:szCs w:val="24"/>
              </w:rPr>
              <w:t xml:space="preserve">pact termly </w:t>
            </w:r>
            <w:proofErr w:type="spellStart"/>
            <w:r w:rsidR="007D4E5B">
              <w:rPr>
                <w:i/>
                <w:sz w:val="24"/>
                <w:szCs w:val="24"/>
              </w:rPr>
              <w:t>along side</w:t>
            </w:r>
            <w:proofErr w:type="spellEnd"/>
            <w:r w:rsidR="007D4E5B">
              <w:rPr>
                <w:i/>
                <w:sz w:val="24"/>
                <w:szCs w:val="24"/>
              </w:rPr>
              <w:t xml:space="preserve"> </w:t>
            </w:r>
            <w:proofErr w:type="spellStart"/>
            <w:r w:rsidR="007D4E5B">
              <w:rPr>
                <w:i/>
                <w:sz w:val="24"/>
                <w:szCs w:val="24"/>
              </w:rPr>
              <w:t>sen</w:t>
            </w:r>
            <w:proofErr w:type="spellEnd"/>
            <w:r w:rsidR="007D4E5B">
              <w:rPr>
                <w:i/>
                <w:sz w:val="24"/>
                <w:szCs w:val="24"/>
              </w:rPr>
              <w:t xml:space="preserve"> data reports</w:t>
            </w:r>
          </w:p>
        </w:tc>
      </w:tr>
      <w:tr w:rsidR="00261265" w:rsidTr="00F923E0">
        <w:trPr>
          <w:trHeight w:val="521"/>
        </w:trPr>
        <w:tc>
          <w:tcPr>
            <w:tcW w:w="15786" w:type="dxa"/>
            <w:gridSpan w:val="7"/>
            <w:tcBorders>
              <w:bottom w:val="single" w:sz="4" w:space="0" w:color="000000"/>
            </w:tcBorders>
          </w:tcPr>
          <w:p w:rsidR="00261265" w:rsidRDefault="00261265" w:rsidP="00CB2F47">
            <w:pPr>
              <w:rPr>
                <w:sz w:val="24"/>
                <w:szCs w:val="24"/>
              </w:rPr>
            </w:pPr>
            <w:r>
              <w:rPr>
                <w:sz w:val="24"/>
                <w:szCs w:val="24"/>
              </w:rPr>
              <w:t>List and collect any documentation in relation to this</w:t>
            </w:r>
          </w:p>
          <w:p w:rsidR="00261265" w:rsidRDefault="00261265" w:rsidP="00CB2F47">
            <w:pPr>
              <w:rPr>
                <w:sz w:val="24"/>
                <w:szCs w:val="24"/>
              </w:rPr>
            </w:pPr>
            <w:r>
              <w:rPr>
                <w:sz w:val="24"/>
                <w:szCs w:val="24"/>
              </w:rPr>
              <w:t>See comments for evidence</w:t>
            </w:r>
          </w:p>
        </w:tc>
      </w:tr>
      <w:tr w:rsidR="00261265" w:rsidTr="00F923E0">
        <w:trPr>
          <w:trHeight w:val="451"/>
        </w:trPr>
        <w:tc>
          <w:tcPr>
            <w:tcW w:w="11181" w:type="dxa"/>
            <w:gridSpan w:val="3"/>
            <w:tcBorders>
              <w:bottom w:val="single" w:sz="4" w:space="0" w:color="auto"/>
            </w:tcBorders>
            <w:shd w:val="clear" w:color="auto" w:fill="C6D9F1" w:themeFill="text2" w:themeFillTint="33"/>
          </w:tcPr>
          <w:p w:rsidR="00261265" w:rsidRDefault="00261265" w:rsidP="00CB2F47">
            <w:pPr>
              <w:rPr>
                <w:sz w:val="24"/>
                <w:szCs w:val="24"/>
              </w:rPr>
            </w:pPr>
            <w:r>
              <w:rPr>
                <w:sz w:val="24"/>
                <w:szCs w:val="24"/>
              </w:rPr>
              <w:t>Priorities for improvement for this section</w:t>
            </w:r>
          </w:p>
        </w:tc>
        <w:tc>
          <w:tcPr>
            <w:tcW w:w="4605" w:type="dxa"/>
            <w:gridSpan w:val="4"/>
            <w:tcBorders>
              <w:bottom w:val="single" w:sz="4" w:space="0" w:color="auto"/>
            </w:tcBorders>
            <w:shd w:val="clear" w:color="auto" w:fill="C6D9F1" w:themeFill="text2" w:themeFillTint="33"/>
          </w:tcPr>
          <w:p w:rsidR="00261265" w:rsidRDefault="00261265" w:rsidP="00CB2F47">
            <w:pPr>
              <w:rPr>
                <w:sz w:val="24"/>
                <w:szCs w:val="24"/>
              </w:rPr>
            </w:pPr>
            <w:r w:rsidRPr="00B93917">
              <w:rPr>
                <w:i/>
                <w:sz w:val="24"/>
                <w:szCs w:val="24"/>
              </w:rPr>
              <w:t>How might these be addressed</w:t>
            </w:r>
          </w:p>
        </w:tc>
      </w:tr>
      <w:tr w:rsidR="00261265" w:rsidRPr="00B93917" w:rsidTr="00F923E0">
        <w:trPr>
          <w:trHeight w:val="2011"/>
        </w:trPr>
        <w:tc>
          <w:tcPr>
            <w:tcW w:w="11181" w:type="dxa"/>
            <w:gridSpan w:val="3"/>
            <w:tcBorders>
              <w:top w:val="single" w:sz="4" w:space="0" w:color="auto"/>
            </w:tcBorders>
          </w:tcPr>
          <w:p w:rsidR="00261265" w:rsidRPr="000C44EE" w:rsidRDefault="007D4E5B" w:rsidP="00CB2F47">
            <w:pPr>
              <w:rPr>
                <w:sz w:val="24"/>
                <w:szCs w:val="24"/>
              </w:rPr>
            </w:pPr>
            <w:r>
              <w:rPr>
                <w:i/>
                <w:sz w:val="24"/>
                <w:szCs w:val="24"/>
              </w:rPr>
              <w:lastRenderedPageBreak/>
              <w:t xml:space="preserve">To </w:t>
            </w:r>
            <w:proofErr w:type="gramStart"/>
            <w:r>
              <w:rPr>
                <w:i/>
                <w:sz w:val="24"/>
                <w:szCs w:val="24"/>
              </w:rPr>
              <w:t xml:space="preserve">write </w:t>
            </w:r>
            <w:r w:rsidR="00261265" w:rsidRPr="000C44EE">
              <w:rPr>
                <w:i/>
                <w:sz w:val="24"/>
                <w:szCs w:val="24"/>
              </w:rPr>
              <w:t xml:space="preserve"> ‘business</w:t>
            </w:r>
            <w:proofErr w:type="gramEnd"/>
            <w:r w:rsidR="00261265" w:rsidRPr="000C44EE">
              <w:rPr>
                <w:i/>
                <w:sz w:val="24"/>
                <w:szCs w:val="24"/>
              </w:rPr>
              <w:t xml:space="preserve"> plan’ ideology to enable us to accurately estimate impact so easier to see effect or lack of it</w:t>
            </w:r>
            <w:r w:rsidR="00261265" w:rsidRPr="000C44EE">
              <w:rPr>
                <w:sz w:val="24"/>
                <w:szCs w:val="24"/>
              </w:rPr>
              <w:t>.</w:t>
            </w:r>
          </w:p>
          <w:p w:rsidR="00261265" w:rsidRPr="000C44EE" w:rsidRDefault="00261265" w:rsidP="00CB2F47">
            <w:pPr>
              <w:rPr>
                <w:sz w:val="24"/>
                <w:szCs w:val="24"/>
              </w:rPr>
            </w:pPr>
            <w:r w:rsidRPr="000C44EE">
              <w:rPr>
                <w:sz w:val="24"/>
                <w:szCs w:val="24"/>
              </w:rPr>
              <w:t xml:space="preserve">Identify PP </w:t>
            </w:r>
            <w:proofErr w:type="spellStart"/>
            <w:r w:rsidRPr="000C44EE">
              <w:rPr>
                <w:sz w:val="24"/>
                <w:szCs w:val="24"/>
              </w:rPr>
              <w:t>govs</w:t>
            </w:r>
            <w:proofErr w:type="spellEnd"/>
            <w:r w:rsidRPr="000C44EE">
              <w:rPr>
                <w:sz w:val="24"/>
                <w:szCs w:val="24"/>
              </w:rPr>
              <w:t>- how is information presented and how do they find out progress/impact</w:t>
            </w:r>
          </w:p>
          <w:p w:rsidR="00261265" w:rsidRDefault="007D4E5B" w:rsidP="00CB2F47">
            <w:pPr>
              <w:rPr>
                <w:sz w:val="24"/>
                <w:szCs w:val="24"/>
              </w:rPr>
            </w:pPr>
            <w:r>
              <w:rPr>
                <w:sz w:val="24"/>
                <w:szCs w:val="24"/>
              </w:rPr>
              <w:t>Write PP Policy by end summer 2014</w:t>
            </w:r>
          </w:p>
          <w:p w:rsidR="007D4E5B" w:rsidRDefault="007D4E5B" w:rsidP="00CB2F47">
            <w:pPr>
              <w:rPr>
                <w:sz w:val="24"/>
                <w:szCs w:val="24"/>
              </w:rPr>
            </w:pPr>
            <w:proofErr w:type="spellStart"/>
            <w:r w:rsidRPr="00B93917">
              <w:rPr>
                <w:i/>
                <w:sz w:val="24"/>
                <w:szCs w:val="24"/>
              </w:rPr>
              <w:t>Sen</w:t>
            </w:r>
            <w:r>
              <w:rPr>
                <w:i/>
                <w:sz w:val="24"/>
                <w:szCs w:val="24"/>
              </w:rPr>
              <w:t>co</w:t>
            </w:r>
            <w:proofErr w:type="spellEnd"/>
            <w:r>
              <w:rPr>
                <w:i/>
                <w:sz w:val="24"/>
                <w:szCs w:val="24"/>
              </w:rPr>
              <w:t xml:space="preserve"> to create </w:t>
            </w:r>
            <w:r w:rsidRPr="00B93917">
              <w:rPr>
                <w:i/>
                <w:sz w:val="24"/>
                <w:szCs w:val="24"/>
              </w:rPr>
              <w:t xml:space="preserve"> detail </w:t>
            </w:r>
            <w:r>
              <w:rPr>
                <w:i/>
                <w:sz w:val="24"/>
                <w:szCs w:val="24"/>
              </w:rPr>
              <w:t xml:space="preserve">PP </w:t>
            </w:r>
            <w:r w:rsidRPr="00B93917">
              <w:rPr>
                <w:i/>
                <w:sz w:val="24"/>
                <w:szCs w:val="24"/>
              </w:rPr>
              <w:t>provision mapping costs and im</w:t>
            </w:r>
            <w:r>
              <w:rPr>
                <w:i/>
                <w:sz w:val="24"/>
                <w:szCs w:val="24"/>
              </w:rPr>
              <w:t xml:space="preserve">pact termly </w:t>
            </w:r>
            <w:proofErr w:type="spellStart"/>
            <w:r>
              <w:rPr>
                <w:i/>
                <w:sz w:val="24"/>
                <w:szCs w:val="24"/>
              </w:rPr>
              <w:t>along side</w:t>
            </w:r>
            <w:proofErr w:type="spellEnd"/>
            <w:r>
              <w:rPr>
                <w:i/>
                <w:sz w:val="24"/>
                <w:szCs w:val="24"/>
              </w:rPr>
              <w:t xml:space="preserve"> </w:t>
            </w:r>
            <w:proofErr w:type="spellStart"/>
            <w:r>
              <w:rPr>
                <w:i/>
                <w:sz w:val="24"/>
                <w:szCs w:val="24"/>
              </w:rPr>
              <w:t>sen</w:t>
            </w:r>
            <w:proofErr w:type="spellEnd"/>
            <w:r>
              <w:rPr>
                <w:i/>
                <w:sz w:val="24"/>
                <w:szCs w:val="24"/>
              </w:rPr>
              <w:t xml:space="preserve"> data reports</w:t>
            </w:r>
          </w:p>
        </w:tc>
        <w:tc>
          <w:tcPr>
            <w:tcW w:w="4605" w:type="dxa"/>
            <w:gridSpan w:val="4"/>
            <w:tcBorders>
              <w:top w:val="single" w:sz="4" w:space="0" w:color="auto"/>
            </w:tcBorders>
          </w:tcPr>
          <w:p w:rsidR="00261265" w:rsidRPr="00B93917" w:rsidRDefault="00261265" w:rsidP="00CB2F47">
            <w:pPr>
              <w:rPr>
                <w:i/>
                <w:sz w:val="24"/>
                <w:szCs w:val="24"/>
              </w:rPr>
            </w:pPr>
          </w:p>
        </w:tc>
      </w:tr>
      <w:tr w:rsidR="00261265" w:rsidTr="00F923E0">
        <w:trPr>
          <w:trHeight w:val="521"/>
        </w:trPr>
        <w:tc>
          <w:tcPr>
            <w:tcW w:w="11181" w:type="dxa"/>
            <w:gridSpan w:val="3"/>
            <w:tcBorders>
              <w:bottom w:val="single" w:sz="4" w:space="0" w:color="000000"/>
            </w:tcBorders>
          </w:tcPr>
          <w:p w:rsidR="00261265" w:rsidRDefault="00261265" w:rsidP="00CB2F47">
            <w:pPr>
              <w:rPr>
                <w:sz w:val="24"/>
                <w:szCs w:val="24"/>
              </w:rPr>
            </w:pPr>
          </w:p>
        </w:tc>
        <w:tc>
          <w:tcPr>
            <w:tcW w:w="4605" w:type="dxa"/>
            <w:gridSpan w:val="4"/>
            <w:tcBorders>
              <w:bottom w:val="single" w:sz="4" w:space="0" w:color="000000"/>
            </w:tcBorders>
          </w:tcPr>
          <w:p w:rsidR="00261265" w:rsidRDefault="00261265" w:rsidP="00CB2F47">
            <w:pPr>
              <w:rPr>
                <w:sz w:val="24"/>
                <w:szCs w:val="24"/>
              </w:rPr>
            </w:pPr>
          </w:p>
        </w:tc>
      </w:tr>
      <w:tr w:rsidR="00261265" w:rsidTr="00F923E0">
        <w:trPr>
          <w:trHeight w:val="521"/>
        </w:trPr>
        <w:tc>
          <w:tcPr>
            <w:tcW w:w="15786" w:type="dxa"/>
            <w:gridSpan w:val="7"/>
            <w:shd w:val="clear" w:color="auto" w:fill="D9D9D9" w:themeFill="background1" w:themeFillShade="D9"/>
          </w:tcPr>
          <w:p w:rsidR="00261265" w:rsidRDefault="00261265" w:rsidP="00CB2F47">
            <w:pPr>
              <w:rPr>
                <w:sz w:val="24"/>
                <w:szCs w:val="24"/>
              </w:rPr>
            </w:pPr>
          </w:p>
        </w:tc>
      </w:tr>
      <w:tr w:rsidR="00261265" w:rsidRPr="00A62F27" w:rsidTr="00F923E0">
        <w:trPr>
          <w:trHeight w:val="655"/>
        </w:trPr>
        <w:tc>
          <w:tcPr>
            <w:tcW w:w="15786" w:type="dxa"/>
            <w:gridSpan w:val="7"/>
            <w:shd w:val="clear" w:color="auto" w:fill="808080" w:themeFill="background1" w:themeFillShade="80"/>
          </w:tcPr>
          <w:p w:rsidR="00261265" w:rsidRPr="00A62F27" w:rsidRDefault="00261265" w:rsidP="00CB2F47">
            <w:pPr>
              <w:rPr>
                <w:b/>
                <w:sz w:val="28"/>
                <w:szCs w:val="28"/>
              </w:rPr>
            </w:pPr>
            <w:r w:rsidRPr="00A62F27">
              <w:rPr>
                <w:b/>
                <w:sz w:val="28"/>
                <w:szCs w:val="28"/>
              </w:rPr>
              <w:t>Section 3- Financial</w:t>
            </w:r>
          </w:p>
        </w:tc>
      </w:tr>
      <w:tr w:rsidR="00261265" w:rsidTr="00F923E0">
        <w:trPr>
          <w:trHeight w:val="655"/>
        </w:trPr>
        <w:tc>
          <w:tcPr>
            <w:tcW w:w="11197" w:type="dxa"/>
            <w:gridSpan w:val="4"/>
          </w:tcPr>
          <w:p w:rsidR="00261265" w:rsidRDefault="00261265" w:rsidP="00CB2F47">
            <w:pPr>
              <w:rPr>
                <w:sz w:val="24"/>
                <w:szCs w:val="24"/>
              </w:rPr>
            </w:pPr>
            <w:r>
              <w:rPr>
                <w:sz w:val="24"/>
                <w:szCs w:val="24"/>
              </w:rPr>
              <w:t>Answer</w:t>
            </w:r>
          </w:p>
        </w:tc>
        <w:tc>
          <w:tcPr>
            <w:tcW w:w="4589" w:type="dxa"/>
            <w:gridSpan w:val="3"/>
          </w:tcPr>
          <w:p w:rsidR="00261265" w:rsidRDefault="00261265" w:rsidP="00CB2F47">
            <w:pPr>
              <w:rPr>
                <w:sz w:val="24"/>
                <w:szCs w:val="24"/>
              </w:rPr>
            </w:pPr>
            <w:r>
              <w:rPr>
                <w:sz w:val="24"/>
                <w:szCs w:val="24"/>
              </w:rPr>
              <w:t>Evidence and /or comments</w:t>
            </w:r>
          </w:p>
        </w:tc>
      </w:tr>
      <w:tr w:rsidR="00261265" w:rsidRPr="00A62F27" w:rsidTr="00F923E0">
        <w:trPr>
          <w:trHeight w:val="655"/>
        </w:trPr>
        <w:tc>
          <w:tcPr>
            <w:tcW w:w="15786" w:type="dxa"/>
            <w:gridSpan w:val="7"/>
          </w:tcPr>
          <w:p w:rsidR="00261265" w:rsidRPr="00F923E0" w:rsidRDefault="00261265" w:rsidP="00F923E0">
            <w:pPr>
              <w:rPr>
                <w:b/>
                <w:sz w:val="24"/>
                <w:szCs w:val="24"/>
              </w:rPr>
            </w:pPr>
            <w:r w:rsidRPr="00F923E0">
              <w:rPr>
                <w:b/>
                <w:sz w:val="24"/>
                <w:szCs w:val="24"/>
              </w:rPr>
              <w:t>How do you try to ensure that all qualifying families access FSM?</w:t>
            </w:r>
          </w:p>
        </w:tc>
      </w:tr>
      <w:tr w:rsidR="00261265" w:rsidTr="00F923E0">
        <w:trPr>
          <w:trHeight w:val="521"/>
        </w:trPr>
        <w:tc>
          <w:tcPr>
            <w:tcW w:w="11181" w:type="dxa"/>
            <w:gridSpan w:val="3"/>
          </w:tcPr>
          <w:p w:rsidR="00261265" w:rsidRDefault="00261265" w:rsidP="00CB2F47">
            <w:pPr>
              <w:rPr>
                <w:sz w:val="24"/>
                <w:szCs w:val="24"/>
              </w:rPr>
            </w:pPr>
            <w:r>
              <w:rPr>
                <w:sz w:val="24"/>
                <w:szCs w:val="24"/>
              </w:rPr>
              <w:t>FSM section of website updated with information from LA, step by step approach how to apply and qualifying criteria</w:t>
            </w:r>
          </w:p>
          <w:p w:rsidR="00261265" w:rsidRDefault="00261265" w:rsidP="00CB2F47">
            <w:pPr>
              <w:rPr>
                <w:sz w:val="24"/>
                <w:szCs w:val="24"/>
              </w:rPr>
            </w:pPr>
            <w:r>
              <w:rPr>
                <w:sz w:val="24"/>
                <w:szCs w:val="24"/>
              </w:rPr>
              <w:t>Bursar and HT available to support completion of forms.</w:t>
            </w:r>
          </w:p>
          <w:p w:rsidR="00261265" w:rsidRDefault="00261265" w:rsidP="00CB2F47">
            <w:pPr>
              <w:rPr>
                <w:sz w:val="24"/>
                <w:szCs w:val="24"/>
              </w:rPr>
            </w:pPr>
            <w:r>
              <w:rPr>
                <w:sz w:val="24"/>
                <w:szCs w:val="24"/>
              </w:rPr>
              <w:t>Autumn term parent mail detailing availability and signposting to website or office.</w:t>
            </w:r>
          </w:p>
          <w:p w:rsidR="00261265" w:rsidRDefault="00261265" w:rsidP="00CB2F47">
            <w:pPr>
              <w:rPr>
                <w:sz w:val="24"/>
                <w:szCs w:val="24"/>
              </w:rPr>
            </w:pPr>
            <w:r>
              <w:rPr>
                <w:sz w:val="24"/>
                <w:szCs w:val="24"/>
              </w:rPr>
              <w:t>Posters put in office and ks1 playground information holders</w:t>
            </w:r>
          </w:p>
          <w:p w:rsidR="00F923E0" w:rsidRDefault="00F923E0" w:rsidP="00CB2F47">
            <w:pPr>
              <w:rPr>
                <w:sz w:val="24"/>
                <w:szCs w:val="24"/>
              </w:rPr>
            </w:pPr>
            <w:r w:rsidRPr="00F923E0">
              <w:rPr>
                <w:sz w:val="24"/>
                <w:szCs w:val="24"/>
              </w:rPr>
              <w:t xml:space="preserve">Provision </w:t>
            </w:r>
            <w:r>
              <w:rPr>
                <w:sz w:val="24"/>
                <w:szCs w:val="24"/>
              </w:rPr>
              <w:t xml:space="preserve">to be </w:t>
            </w:r>
            <w:r w:rsidRPr="00F923E0">
              <w:rPr>
                <w:sz w:val="24"/>
                <w:szCs w:val="24"/>
              </w:rPr>
              <w:t>detailed online</w:t>
            </w:r>
          </w:p>
        </w:tc>
        <w:tc>
          <w:tcPr>
            <w:tcW w:w="4605" w:type="dxa"/>
            <w:gridSpan w:val="4"/>
          </w:tcPr>
          <w:p w:rsidR="00261265" w:rsidRDefault="00261265" w:rsidP="00CB2F47">
            <w:pPr>
              <w:rPr>
                <w:sz w:val="24"/>
                <w:szCs w:val="24"/>
              </w:rPr>
            </w:pPr>
          </w:p>
          <w:p w:rsidR="00261265" w:rsidRDefault="00261265" w:rsidP="00CB2F47">
            <w:pPr>
              <w:rPr>
                <w:sz w:val="24"/>
                <w:szCs w:val="24"/>
              </w:rPr>
            </w:pPr>
          </w:p>
          <w:p w:rsidR="00261265" w:rsidRDefault="00261265" w:rsidP="00CB2F47">
            <w:pPr>
              <w:rPr>
                <w:sz w:val="24"/>
                <w:szCs w:val="24"/>
              </w:rPr>
            </w:pPr>
          </w:p>
          <w:p w:rsidR="00261265" w:rsidRPr="00B93917" w:rsidRDefault="00261265" w:rsidP="00CB2F47">
            <w:pPr>
              <w:rPr>
                <w:i/>
                <w:sz w:val="24"/>
                <w:szCs w:val="24"/>
              </w:rPr>
            </w:pPr>
            <w:r w:rsidRPr="00B93917">
              <w:rPr>
                <w:i/>
                <w:sz w:val="24"/>
                <w:szCs w:val="24"/>
              </w:rPr>
              <w:t>Possibly add to termly newsletter, explaining impact on schools</w:t>
            </w:r>
          </w:p>
          <w:p w:rsidR="00261265" w:rsidRDefault="00261265" w:rsidP="00CB2F47">
            <w:pPr>
              <w:rPr>
                <w:sz w:val="24"/>
                <w:szCs w:val="24"/>
              </w:rPr>
            </w:pPr>
            <w:r w:rsidRPr="00F923E0">
              <w:rPr>
                <w:i/>
                <w:sz w:val="24"/>
                <w:szCs w:val="24"/>
              </w:rPr>
              <w:t>Discussed at new starters parent evening and possible stand in hall for parents evening?</w:t>
            </w:r>
          </w:p>
        </w:tc>
      </w:tr>
      <w:tr w:rsidR="00261265" w:rsidRPr="00A62F27" w:rsidTr="00F923E0">
        <w:trPr>
          <w:trHeight w:val="655"/>
        </w:trPr>
        <w:tc>
          <w:tcPr>
            <w:tcW w:w="15786" w:type="dxa"/>
            <w:gridSpan w:val="7"/>
          </w:tcPr>
          <w:p w:rsidR="00261265" w:rsidRPr="00F923E0" w:rsidRDefault="00261265" w:rsidP="00F923E0">
            <w:pPr>
              <w:rPr>
                <w:b/>
                <w:sz w:val="24"/>
                <w:szCs w:val="24"/>
              </w:rPr>
            </w:pPr>
            <w:r w:rsidRPr="00F923E0">
              <w:rPr>
                <w:b/>
                <w:sz w:val="24"/>
                <w:szCs w:val="24"/>
              </w:rPr>
              <w:t>Do you tell parents that registering for FSM will increase school funding? If yes how do you do this?</w:t>
            </w:r>
          </w:p>
        </w:tc>
      </w:tr>
      <w:tr w:rsidR="00261265" w:rsidRPr="00B93917" w:rsidTr="00F923E0">
        <w:trPr>
          <w:trHeight w:val="521"/>
        </w:trPr>
        <w:tc>
          <w:tcPr>
            <w:tcW w:w="11181" w:type="dxa"/>
            <w:gridSpan w:val="3"/>
          </w:tcPr>
          <w:p w:rsidR="00261265" w:rsidRDefault="00261265" w:rsidP="00CB2F47">
            <w:pPr>
              <w:rPr>
                <w:sz w:val="24"/>
                <w:szCs w:val="24"/>
              </w:rPr>
            </w:pPr>
            <w:r>
              <w:rPr>
                <w:sz w:val="24"/>
                <w:szCs w:val="24"/>
              </w:rPr>
              <w:t>Not specifically although is done orally.</w:t>
            </w:r>
          </w:p>
          <w:p w:rsidR="00F923E0" w:rsidRDefault="00F923E0" w:rsidP="00CB2F47">
            <w:pPr>
              <w:rPr>
                <w:sz w:val="24"/>
                <w:szCs w:val="24"/>
              </w:rPr>
            </w:pPr>
            <w:r w:rsidRPr="00F923E0">
              <w:rPr>
                <w:i/>
                <w:sz w:val="24"/>
                <w:szCs w:val="24"/>
              </w:rPr>
              <w:lastRenderedPageBreak/>
              <w:t>add details to website about impact and importance of registering FSM</w:t>
            </w:r>
          </w:p>
        </w:tc>
        <w:tc>
          <w:tcPr>
            <w:tcW w:w="4605" w:type="dxa"/>
            <w:gridSpan w:val="4"/>
          </w:tcPr>
          <w:p w:rsidR="00261265" w:rsidRPr="00B93917" w:rsidRDefault="00261265" w:rsidP="00CB2F47">
            <w:pPr>
              <w:rPr>
                <w:i/>
                <w:color w:val="FF0000"/>
                <w:sz w:val="24"/>
                <w:szCs w:val="24"/>
              </w:rPr>
            </w:pPr>
          </w:p>
        </w:tc>
      </w:tr>
      <w:tr w:rsidR="00261265" w:rsidRPr="00A62F27" w:rsidTr="00F923E0">
        <w:trPr>
          <w:trHeight w:val="655"/>
        </w:trPr>
        <w:tc>
          <w:tcPr>
            <w:tcW w:w="15786" w:type="dxa"/>
            <w:gridSpan w:val="7"/>
          </w:tcPr>
          <w:p w:rsidR="00261265" w:rsidRPr="00F923E0" w:rsidRDefault="00261265" w:rsidP="00F923E0">
            <w:pPr>
              <w:rPr>
                <w:b/>
                <w:sz w:val="24"/>
                <w:szCs w:val="24"/>
              </w:rPr>
            </w:pPr>
            <w:r w:rsidRPr="00F923E0">
              <w:rPr>
                <w:b/>
                <w:sz w:val="24"/>
                <w:szCs w:val="24"/>
              </w:rPr>
              <w:lastRenderedPageBreak/>
              <w:t xml:space="preserve">Is </w:t>
            </w:r>
            <w:proofErr w:type="gramStart"/>
            <w:r w:rsidRPr="00F923E0">
              <w:rPr>
                <w:b/>
                <w:sz w:val="24"/>
                <w:szCs w:val="24"/>
              </w:rPr>
              <w:t>pupils</w:t>
            </w:r>
            <w:proofErr w:type="gramEnd"/>
            <w:r w:rsidRPr="00F923E0">
              <w:rPr>
                <w:b/>
                <w:sz w:val="24"/>
                <w:szCs w:val="24"/>
              </w:rPr>
              <w:t xml:space="preserve"> premium funding ring fenced in your budget?</w:t>
            </w:r>
          </w:p>
        </w:tc>
      </w:tr>
      <w:tr w:rsidR="00261265" w:rsidTr="00F923E0">
        <w:trPr>
          <w:trHeight w:val="521"/>
        </w:trPr>
        <w:tc>
          <w:tcPr>
            <w:tcW w:w="11181" w:type="dxa"/>
            <w:gridSpan w:val="3"/>
          </w:tcPr>
          <w:p w:rsidR="00261265" w:rsidRDefault="00261265" w:rsidP="00CB2F47">
            <w:pPr>
              <w:rPr>
                <w:sz w:val="24"/>
                <w:szCs w:val="24"/>
              </w:rPr>
            </w:pPr>
            <w:r>
              <w:rPr>
                <w:sz w:val="24"/>
                <w:szCs w:val="24"/>
              </w:rPr>
              <w:t xml:space="preserve">No </w:t>
            </w:r>
            <w:r w:rsidR="00F923E0">
              <w:rPr>
                <w:sz w:val="24"/>
                <w:szCs w:val="24"/>
              </w:rPr>
              <w:t xml:space="preserve">but will </w:t>
            </w:r>
            <w:r w:rsidR="00F923E0" w:rsidRPr="00F923E0">
              <w:rPr>
                <w:sz w:val="24"/>
                <w:szCs w:val="24"/>
              </w:rPr>
              <w:t>we should provision map pupil premium so we cost it accurately.</w:t>
            </w:r>
          </w:p>
        </w:tc>
        <w:tc>
          <w:tcPr>
            <w:tcW w:w="4605" w:type="dxa"/>
            <w:gridSpan w:val="4"/>
          </w:tcPr>
          <w:p w:rsidR="00261265" w:rsidRDefault="00261265" w:rsidP="00F923E0">
            <w:pPr>
              <w:rPr>
                <w:sz w:val="24"/>
                <w:szCs w:val="24"/>
              </w:rPr>
            </w:pPr>
          </w:p>
        </w:tc>
      </w:tr>
      <w:tr w:rsidR="00261265" w:rsidRPr="00A62F27" w:rsidTr="00F923E0">
        <w:trPr>
          <w:trHeight w:val="655"/>
        </w:trPr>
        <w:tc>
          <w:tcPr>
            <w:tcW w:w="15786" w:type="dxa"/>
            <w:gridSpan w:val="7"/>
          </w:tcPr>
          <w:p w:rsidR="00261265" w:rsidRPr="00F923E0" w:rsidRDefault="00261265" w:rsidP="00F923E0">
            <w:pPr>
              <w:rPr>
                <w:b/>
                <w:sz w:val="24"/>
                <w:szCs w:val="24"/>
              </w:rPr>
            </w:pPr>
            <w:r w:rsidRPr="00F923E0">
              <w:rPr>
                <w:b/>
                <w:sz w:val="24"/>
                <w:szCs w:val="24"/>
              </w:rPr>
              <w:t xml:space="preserve"> How is pupil premium expenditure tracked?</w:t>
            </w:r>
          </w:p>
        </w:tc>
      </w:tr>
      <w:tr w:rsidR="00261265" w:rsidTr="00F923E0">
        <w:trPr>
          <w:trHeight w:val="521"/>
        </w:trPr>
        <w:tc>
          <w:tcPr>
            <w:tcW w:w="11181" w:type="dxa"/>
            <w:gridSpan w:val="3"/>
          </w:tcPr>
          <w:p w:rsidR="00261265" w:rsidRPr="00E355A0" w:rsidRDefault="00261265" w:rsidP="00CB2F47">
            <w:pPr>
              <w:rPr>
                <w:color w:val="FF0000"/>
                <w:sz w:val="24"/>
                <w:szCs w:val="24"/>
              </w:rPr>
            </w:pPr>
            <w:r>
              <w:rPr>
                <w:sz w:val="24"/>
                <w:szCs w:val="24"/>
              </w:rPr>
              <w:t xml:space="preserve">Currently over spend with Educational Psychologist and Independent consultant taking the lion </w:t>
            </w:r>
            <w:proofErr w:type="gramStart"/>
            <w:r>
              <w:rPr>
                <w:sz w:val="24"/>
                <w:szCs w:val="24"/>
              </w:rPr>
              <w:t>share ,</w:t>
            </w:r>
            <w:proofErr w:type="gramEnd"/>
            <w:r>
              <w:rPr>
                <w:sz w:val="24"/>
                <w:szCs w:val="24"/>
              </w:rPr>
              <w:t xml:space="preserve"> however lack of provision mapping means that spending cannot be separated from Sen provision. Cost of PP pupils can be tracked separately by extracting data from </w:t>
            </w:r>
            <w:proofErr w:type="spellStart"/>
            <w:r>
              <w:rPr>
                <w:sz w:val="24"/>
                <w:szCs w:val="24"/>
              </w:rPr>
              <w:t>sen</w:t>
            </w:r>
            <w:proofErr w:type="spellEnd"/>
            <w:r>
              <w:rPr>
                <w:sz w:val="24"/>
                <w:szCs w:val="24"/>
              </w:rPr>
              <w:t xml:space="preserve"> provision mapping. </w:t>
            </w:r>
          </w:p>
        </w:tc>
        <w:tc>
          <w:tcPr>
            <w:tcW w:w="4605" w:type="dxa"/>
            <w:gridSpan w:val="4"/>
          </w:tcPr>
          <w:p w:rsidR="00261265" w:rsidRPr="00F923E0" w:rsidRDefault="00F923E0" w:rsidP="00CB2F47">
            <w:pPr>
              <w:rPr>
                <w:i/>
                <w:sz w:val="24"/>
                <w:szCs w:val="24"/>
              </w:rPr>
            </w:pPr>
            <w:r w:rsidRPr="00F923E0">
              <w:rPr>
                <w:i/>
                <w:sz w:val="24"/>
                <w:szCs w:val="24"/>
              </w:rPr>
              <w:t>Provision mapping</w:t>
            </w:r>
          </w:p>
          <w:p w:rsidR="00261265" w:rsidRDefault="00F923E0" w:rsidP="00CB2F47">
            <w:pPr>
              <w:rPr>
                <w:sz w:val="24"/>
                <w:szCs w:val="24"/>
              </w:rPr>
            </w:pPr>
            <w:r>
              <w:rPr>
                <w:i/>
                <w:sz w:val="24"/>
                <w:szCs w:val="24"/>
              </w:rPr>
              <w:t xml:space="preserve">HT </w:t>
            </w:r>
            <w:r w:rsidR="00261265" w:rsidRPr="00F923E0">
              <w:rPr>
                <w:i/>
                <w:sz w:val="24"/>
                <w:szCs w:val="24"/>
              </w:rPr>
              <w:t>account in budget reports</w:t>
            </w:r>
          </w:p>
        </w:tc>
      </w:tr>
      <w:tr w:rsidR="00261265" w:rsidRPr="00A62F27" w:rsidTr="00F923E0">
        <w:trPr>
          <w:trHeight w:val="655"/>
        </w:trPr>
        <w:tc>
          <w:tcPr>
            <w:tcW w:w="15786" w:type="dxa"/>
            <w:gridSpan w:val="7"/>
          </w:tcPr>
          <w:p w:rsidR="00261265" w:rsidRPr="00F923E0" w:rsidRDefault="00261265" w:rsidP="00F923E0">
            <w:pPr>
              <w:rPr>
                <w:b/>
                <w:sz w:val="24"/>
                <w:szCs w:val="24"/>
              </w:rPr>
            </w:pPr>
            <w:r w:rsidRPr="00F923E0">
              <w:rPr>
                <w:b/>
                <w:sz w:val="24"/>
                <w:szCs w:val="24"/>
              </w:rPr>
              <w:t>Is any provision provided at no cost e.g. volunteers, high school links, charity etc.</w:t>
            </w:r>
          </w:p>
        </w:tc>
      </w:tr>
      <w:tr w:rsidR="00261265" w:rsidTr="00F923E0">
        <w:trPr>
          <w:trHeight w:val="521"/>
        </w:trPr>
        <w:tc>
          <w:tcPr>
            <w:tcW w:w="11181" w:type="dxa"/>
            <w:gridSpan w:val="3"/>
          </w:tcPr>
          <w:p w:rsidR="00261265" w:rsidRDefault="00261265" w:rsidP="00CB2F47">
            <w:pPr>
              <w:rPr>
                <w:sz w:val="24"/>
                <w:szCs w:val="24"/>
              </w:rPr>
            </w:pPr>
            <w:r>
              <w:rPr>
                <w:sz w:val="24"/>
                <w:szCs w:val="24"/>
              </w:rPr>
              <w:t>Parent helpers, links and transition with high schools</w:t>
            </w:r>
          </w:p>
          <w:p w:rsidR="00261265" w:rsidRDefault="00261265" w:rsidP="00CB2F47">
            <w:pPr>
              <w:rPr>
                <w:sz w:val="24"/>
                <w:szCs w:val="24"/>
              </w:rPr>
            </w:pPr>
            <w:r>
              <w:rPr>
                <w:sz w:val="24"/>
                <w:szCs w:val="24"/>
              </w:rPr>
              <w:t xml:space="preserve">Involvement of Local Authority services such as </w:t>
            </w:r>
            <w:proofErr w:type="spellStart"/>
            <w:r>
              <w:rPr>
                <w:sz w:val="24"/>
                <w:szCs w:val="24"/>
              </w:rPr>
              <w:t>Banardos</w:t>
            </w:r>
            <w:proofErr w:type="spellEnd"/>
            <w:r>
              <w:rPr>
                <w:sz w:val="24"/>
                <w:szCs w:val="24"/>
              </w:rPr>
              <w:t xml:space="preserve">, NSPCC to offer support with nurture, </w:t>
            </w:r>
            <w:proofErr w:type="spellStart"/>
            <w:r>
              <w:rPr>
                <w:sz w:val="24"/>
                <w:szCs w:val="24"/>
              </w:rPr>
              <w:t>self esteem</w:t>
            </w:r>
            <w:proofErr w:type="spellEnd"/>
            <w:r>
              <w:rPr>
                <w:sz w:val="24"/>
                <w:szCs w:val="24"/>
              </w:rPr>
              <w:t xml:space="preserve"> and safety</w:t>
            </w:r>
          </w:p>
          <w:p w:rsidR="00261265" w:rsidRDefault="00261265" w:rsidP="00CB2F47">
            <w:pPr>
              <w:rPr>
                <w:sz w:val="24"/>
                <w:szCs w:val="24"/>
              </w:rPr>
            </w:pPr>
            <w:r>
              <w:rPr>
                <w:sz w:val="24"/>
                <w:szCs w:val="24"/>
              </w:rPr>
              <w:t>E safety support links from local High schools</w:t>
            </w:r>
          </w:p>
          <w:p w:rsidR="00261265" w:rsidRDefault="00261265" w:rsidP="00CB2F47">
            <w:pPr>
              <w:rPr>
                <w:sz w:val="24"/>
                <w:szCs w:val="24"/>
              </w:rPr>
            </w:pPr>
            <w:r>
              <w:rPr>
                <w:sz w:val="24"/>
                <w:szCs w:val="24"/>
              </w:rPr>
              <w:t xml:space="preserve">Gifted and enriched provision from local high schools </w:t>
            </w:r>
            <w:proofErr w:type="spellStart"/>
            <w:r>
              <w:rPr>
                <w:sz w:val="24"/>
                <w:szCs w:val="24"/>
              </w:rPr>
              <w:t>eg</w:t>
            </w:r>
            <w:proofErr w:type="spellEnd"/>
            <w:r>
              <w:rPr>
                <w:sz w:val="24"/>
                <w:szCs w:val="24"/>
              </w:rPr>
              <w:t>, dance opportunities with PGHS, arts and creative arts at Priory</w:t>
            </w:r>
          </w:p>
        </w:tc>
        <w:tc>
          <w:tcPr>
            <w:tcW w:w="4605" w:type="dxa"/>
            <w:gridSpan w:val="4"/>
          </w:tcPr>
          <w:p w:rsidR="00261265" w:rsidRPr="00577CD3" w:rsidRDefault="00261265" w:rsidP="00CB2F47">
            <w:pPr>
              <w:rPr>
                <w:i/>
                <w:sz w:val="24"/>
                <w:szCs w:val="24"/>
              </w:rPr>
            </w:pPr>
            <w:r w:rsidRPr="00577CD3">
              <w:rPr>
                <w:i/>
                <w:sz w:val="24"/>
                <w:szCs w:val="24"/>
              </w:rPr>
              <w:t>Comprehensive links with parents helpers supporting pupils read, spelling and times tables</w:t>
            </w:r>
          </w:p>
          <w:p w:rsidR="00261265" w:rsidRPr="00577CD3" w:rsidRDefault="00261265" w:rsidP="00CB2F47">
            <w:pPr>
              <w:rPr>
                <w:i/>
                <w:sz w:val="24"/>
                <w:szCs w:val="24"/>
              </w:rPr>
            </w:pPr>
            <w:r w:rsidRPr="00577CD3">
              <w:rPr>
                <w:i/>
                <w:sz w:val="24"/>
                <w:szCs w:val="24"/>
              </w:rPr>
              <w:t>Calendar with charity provision in schools</w:t>
            </w:r>
          </w:p>
          <w:p w:rsidR="00261265" w:rsidRDefault="00261265" w:rsidP="00CB2F47">
            <w:pPr>
              <w:rPr>
                <w:sz w:val="24"/>
                <w:szCs w:val="24"/>
              </w:rPr>
            </w:pPr>
            <w:r w:rsidRPr="00577CD3">
              <w:rPr>
                <w:i/>
                <w:sz w:val="24"/>
                <w:szCs w:val="24"/>
              </w:rPr>
              <w:t xml:space="preserve">Calendar of </w:t>
            </w:r>
            <w:proofErr w:type="gramStart"/>
            <w:r w:rsidRPr="00577CD3">
              <w:rPr>
                <w:i/>
                <w:sz w:val="24"/>
                <w:szCs w:val="24"/>
              </w:rPr>
              <w:t>events ,</w:t>
            </w:r>
            <w:proofErr w:type="gramEnd"/>
            <w:r w:rsidRPr="00577CD3">
              <w:rPr>
                <w:i/>
                <w:sz w:val="24"/>
                <w:szCs w:val="24"/>
              </w:rPr>
              <w:t xml:space="preserve"> global matrix for each class demonstrating visitors and visits to high schools. Trip recounts.</w:t>
            </w:r>
          </w:p>
        </w:tc>
      </w:tr>
      <w:tr w:rsidR="00261265" w:rsidTr="00F923E0">
        <w:trPr>
          <w:trHeight w:val="521"/>
        </w:trPr>
        <w:tc>
          <w:tcPr>
            <w:tcW w:w="15786" w:type="dxa"/>
            <w:gridSpan w:val="7"/>
          </w:tcPr>
          <w:p w:rsidR="00261265" w:rsidRDefault="00261265" w:rsidP="00CB2F47">
            <w:pPr>
              <w:rPr>
                <w:sz w:val="24"/>
                <w:szCs w:val="24"/>
              </w:rPr>
            </w:pPr>
            <w:r>
              <w:rPr>
                <w:sz w:val="24"/>
                <w:szCs w:val="24"/>
              </w:rPr>
              <w:t>List and collect any documentation in relation to this</w:t>
            </w:r>
          </w:p>
          <w:p w:rsidR="00261265" w:rsidRDefault="00261265" w:rsidP="00CB2F47">
            <w:pPr>
              <w:rPr>
                <w:sz w:val="24"/>
                <w:szCs w:val="24"/>
              </w:rPr>
            </w:pPr>
            <w:r>
              <w:rPr>
                <w:sz w:val="24"/>
                <w:szCs w:val="24"/>
              </w:rPr>
              <w:t>See evidence column</w:t>
            </w:r>
          </w:p>
          <w:p w:rsidR="00261265" w:rsidRDefault="00261265" w:rsidP="00CB2F47">
            <w:pPr>
              <w:rPr>
                <w:sz w:val="24"/>
                <w:szCs w:val="24"/>
              </w:rPr>
            </w:pPr>
          </w:p>
        </w:tc>
      </w:tr>
      <w:tr w:rsidR="00261265" w:rsidTr="00F923E0">
        <w:trPr>
          <w:trHeight w:val="479"/>
        </w:trPr>
        <w:tc>
          <w:tcPr>
            <w:tcW w:w="11181" w:type="dxa"/>
            <w:gridSpan w:val="3"/>
            <w:tcBorders>
              <w:bottom w:val="single" w:sz="4" w:space="0" w:color="auto"/>
            </w:tcBorders>
            <w:shd w:val="clear" w:color="auto" w:fill="C6D9F1" w:themeFill="text2" w:themeFillTint="33"/>
          </w:tcPr>
          <w:p w:rsidR="00261265" w:rsidRDefault="00261265" w:rsidP="00CB2F47">
            <w:pPr>
              <w:rPr>
                <w:sz w:val="24"/>
                <w:szCs w:val="24"/>
              </w:rPr>
            </w:pPr>
            <w:r>
              <w:rPr>
                <w:sz w:val="24"/>
                <w:szCs w:val="24"/>
              </w:rPr>
              <w:t>Priorities for improvement for this section</w:t>
            </w:r>
          </w:p>
        </w:tc>
        <w:tc>
          <w:tcPr>
            <w:tcW w:w="4605" w:type="dxa"/>
            <w:gridSpan w:val="4"/>
            <w:tcBorders>
              <w:bottom w:val="single" w:sz="4" w:space="0" w:color="auto"/>
            </w:tcBorders>
            <w:shd w:val="clear" w:color="auto" w:fill="C6D9F1" w:themeFill="text2" w:themeFillTint="33"/>
          </w:tcPr>
          <w:p w:rsidR="00261265" w:rsidRDefault="00261265" w:rsidP="00CB2F47">
            <w:pPr>
              <w:rPr>
                <w:sz w:val="24"/>
                <w:szCs w:val="24"/>
              </w:rPr>
            </w:pPr>
            <w:r>
              <w:rPr>
                <w:sz w:val="24"/>
                <w:szCs w:val="24"/>
              </w:rPr>
              <w:t>How might these be addressed</w:t>
            </w:r>
          </w:p>
        </w:tc>
      </w:tr>
      <w:tr w:rsidR="00261265" w:rsidTr="00F923E0">
        <w:trPr>
          <w:trHeight w:val="2534"/>
        </w:trPr>
        <w:tc>
          <w:tcPr>
            <w:tcW w:w="11181" w:type="dxa"/>
            <w:gridSpan w:val="3"/>
            <w:tcBorders>
              <w:top w:val="single" w:sz="4" w:space="0" w:color="auto"/>
            </w:tcBorders>
          </w:tcPr>
          <w:p w:rsidR="00261265" w:rsidRDefault="00261265" w:rsidP="00CB2F47">
            <w:pPr>
              <w:rPr>
                <w:sz w:val="24"/>
                <w:szCs w:val="24"/>
              </w:rPr>
            </w:pPr>
            <w:r>
              <w:rPr>
                <w:sz w:val="24"/>
                <w:szCs w:val="24"/>
              </w:rPr>
              <w:lastRenderedPageBreak/>
              <w:t>Improve frequency of communication about free school meals and ensure access all parents, posters, newsletters, website, orally in meetings etc.</w:t>
            </w:r>
          </w:p>
          <w:p w:rsidR="00261265" w:rsidRDefault="00261265" w:rsidP="00CB2F47">
            <w:pPr>
              <w:rPr>
                <w:sz w:val="24"/>
                <w:szCs w:val="24"/>
              </w:rPr>
            </w:pPr>
            <w:r>
              <w:rPr>
                <w:sz w:val="24"/>
                <w:szCs w:val="24"/>
              </w:rPr>
              <w:t>Provision mapping to ensure expenditure can be tracked</w:t>
            </w:r>
          </w:p>
          <w:p w:rsidR="00261265" w:rsidRDefault="00261265" w:rsidP="00CB2F47">
            <w:pPr>
              <w:rPr>
                <w:sz w:val="24"/>
                <w:szCs w:val="24"/>
              </w:rPr>
            </w:pPr>
            <w:r>
              <w:rPr>
                <w:sz w:val="24"/>
                <w:szCs w:val="24"/>
              </w:rPr>
              <w:t xml:space="preserve"> More detailed section on website to show how we spend money and impact generally on </w:t>
            </w:r>
            <w:proofErr w:type="gramStart"/>
            <w:r>
              <w:rPr>
                <w:sz w:val="24"/>
                <w:szCs w:val="24"/>
              </w:rPr>
              <w:t>pupils</w:t>
            </w:r>
            <w:proofErr w:type="gramEnd"/>
            <w:r>
              <w:rPr>
                <w:sz w:val="24"/>
                <w:szCs w:val="24"/>
              </w:rPr>
              <w:t xml:space="preserve"> progress?</w:t>
            </w:r>
          </w:p>
          <w:p w:rsidR="00261265" w:rsidRDefault="00261265" w:rsidP="00CB2F47">
            <w:pPr>
              <w:rPr>
                <w:sz w:val="24"/>
                <w:szCs w:val="24"/>
              </w:rPr>
            </w:pPr>
            <w:r>
              <w:rPr>
                <w:sz w:val="24"/>
                <w:szCs w:val="24"/>
              </w:rPr>
              <w:t>Monitoring robust to show expenditure vs outcomes</w:t>
            </w:r>
          </w:p>
        </w:tc>
        <w:tc>
          <w:tcPr>
            <w:tcW w:w="4605" w:type="dxa"/>
            <w:gridSpan w:val="4"/>
            <w:tcBorders>
              <w:top w:val="single" w:sz="4" w:space="0" w:color="auto"/>
            </w:tcBorders>
          </w:tcPr>
          <w:p w:rsidR="00261265" w:rsidRPr="00577CD3" w:rsidRDefault="00261265" w:rsidP="00CB2F47">
            <w:pPr>
              <w:rPr>
                <w:i/>
                <w:sz w:val="24"/>
                <w:szCs w:val="24"/>
              </w:rPr>
            </w:pPr>
            <w:r w:rsidRPr="00577CD3">
              <w:rPr>
                <w:i/>
                <w:sz w:val="24"/>
                <w:szCs w:val="24"/>
              </w:rPr>
              <w:t>Timetabled on calendar</w:t>
            </w:r>
          </w:p>
          <w:p w:rsidR="00261265" w:rsidRDefault="00261265" w:rsidP="00CB2F47">
            <w:pPr>
              <w:rPr>
                <w:sz w:val="24"/>
                <w:szCs w:val="24"/>
              </w:rPr>
            </w:pPr>
            <w:proofErr w:type="spellStart"/>
            <w:r w:rsidRPr="00577CD3">
              <w:rPr>
                <w:i/>
                <w:sz w:val="24"/>
                <w:szCs w:val="24"/>
              </w:rPr>
              <w:t>senco</w:t>
            </w:r>
            <w:proofErr w:type="spellEnd"/>
          </w:p>
        </w:tc>
      </w:tr>
      <w:tr w:rsidR="00261265" w:rsidTr="00F923E0">
        <w:trPr>
          <w:trHeight w:val="521"/>
        </w:trPr>
        <w:tc>
          <w:tcPr>
            <w:tcW w:w="11181" w:type="dxa"/>
            <w:gridSpan w:val="3"/>
            <w:tcBorders>
              <w:bottom w:val="single" w:sz="4" w:space="0" w:color="000000"/>
            </w:tcBorders>
          </w:tcPr>
          <w:p w:rsidR="00261265" w:rsidRDefault="00261265" w:rsidP="00CB2F47">
            <w:pPr>
              <w:rPr>
                <w:sz w:val="24"/>
                <w:szCs w:val="24"/>
              </w:rPr>
            </w:pPr>
          </w:p>
        </w:tc>
        <w:tc>
          <w:tcPr>
            <w:tcW w:w="4605" w:type="dxa"/>
            <w:gridSpan w:val="4"/>
            <w:tcBorders>
              <w:bottom w:val="single" w:sz="4" w:space="0" w:color="000000"/>
            </w:tcBorders>
          </w:tcPr>
          <w:p w:rsidR="00261265" w:rsidRDefault="00261265" w:rsidP="00CB2F47">
            <w:pPr>
              <w:rPr>
                <w:sz w:val="24"/>
                <w:szCs w:val="24"/>
              </w:rPr>
            </w:pPr>
          </w:p>
        </w:tc>
      </w:tr>
      <w:tr w:rsidR="00261265" w:rsidTr="00F923E0">
        <w:trPr>
          <w:trHeight w:val="521"/>
        </w:trPr>
        <w:tc>
          <w:tcPr>
            <w:tcW w:w="15786" w:type="dxa"/>
            <w:gridSpan w:val="7"/>
            <w:shd w:val="clear" w:color="auto" w:fill="D9D9D9" w:themeFill="background1" w:themeFillShade="D9"/>
          </w:tcPr>
          <w:p w:rsidR="00261265" w:rsidRDefault="00261265" w:rsidP="00CB2F47">
            <w:pPr>
              <w:rPr>
                <w:sz w:val="24"/>
                <w:szCs w:val="24"/>
              </w:rPr>
            </w:pPr>
          </w:p>
        </w:tc>
      </w:tr>
      <w:tr w:rsidR="00261265" w:rsidRPr="00A62F27" w:rsidTr="00F923E0">
        <w:trPr>
          <w:trHeight w:val="521"/>
        </w:trPr>
        <w:tc>
          <w:tcPr>
            <w:tcW w:w="15786" w:type="dxa"/>
            <w:gridSpan w:val="7"/>
            <w:shd w:val="clear" w:color="auto" w:fill="808080" w:themeFill="background1" w:themeFillShade="80"/>
          </w:tcPr>
          <w:p w:rsidR="00261265" w:rsidRPr="00A62F27" w:rsidRDefault="00261265" w:rsidP="00CB2F47">
            <w:pPr>
              <w:rPr>
                <w:b/>
                <w:sz w:val="28"/>
                <w:szCs w:val="28"/>
              </w:rPr>
            </w:pPr>
            <w:r w:rsidRPr="00A62F27">
              <w:rPr>
                <w:b/>
                <w:sz w:val="28"/>
                <w:szCs w:val="28"/>
              </w:rPr>
              <w:t xml:space="preserve">SECTION 4 – Impact </w:t>
            </w:r>
          </w:p>
        </w:tc>
      </w:tr>
      <w:tr w:rsidR="00261265" w:rsidRPr="00A62F27" w:rsidTr="00F923E0">
        <w:trPr>
          <w:trHeight w:val="521"/>
        </w:trPr>
        <w:tc>
          <w:tcPr>
            <w:tcW w:w="11197" w:type="dxa"/>
            <w:gridSpan w:val="4"/>
          </w:tcPr>
          <w:p w:rsidR="00261265" w:rsidRPr="00A62F27" w:rsidRDefault="00261265" w:rsidP="00CB2F47">
            <w:pPr>
              <w:rPr>
                <w:sz w:val="24"/>
                <w:szCs w:val="24"/>
              </w:rPr>
            </w:pPr>
            <w:r w:rsidRPr="00A62F27">
              <w:rPr>
                <w:sz w:val="24"/>
                <w:szCs w:val="24"/>
              </w:rPr>
              <w:t>Answers</w:t>
            </w:r>
          </w:p>
        </w:tc>
        <w:tc>
          <w:tcPr>
            <w:tcW w:w="4589" w:type="dxa"/>
            <w:gridSpan w:val="3"/>
          </w:tcPr>
          <w:p w:rsidR="00261265" w:rsidRPr="00A62F27" w:rsidRDefault="00261265" w:rsidP="00CB2F47">
            <w:pPr>
              <w:rPr>
                <w:sz w:val="24"/>
                <w:szCs w:val="24"/>
              </w:rPr>
            </w:pPr>
            <w:r w:rsidRPr="00A62F27">
              <w:rPr>
                <w:sz w:val="24"/>
                <w:szCs w:val="24"/>
              </w:rPr>
              <w:t>Evidence and /or comments</w:t>
            </w:r>
          </w:p>
        </w:tc>
      </w:tr>
      <w:tr w:rsidR="00261265" w:rsidRPr="00A62F27" w:rsidTr="00F923E0">
        <w:trPr>
          <w:trHeight w:val="655"/>
        </w:trPr>
        <w:tc>
          <w:tcPr>
            <w:tcW w:w="15786" w:type="dxa"/>
            <w:gridSpan w:val="7"/>
          </w:tcPr>
          <w:p w:rsidR="00261265" w:rsidRPr="00F923E0" w:rsidRDefault="00261265" w:rsidP="00F923E0">
            <w:pPr>
              <w:rPr>
                <w:b/>
                <w:sz w:val="24"/>
                <w:szCs w:val="24"/>
              </w:rPr>
            </w:pPr>
          </w:p>
        </w:tc>
      </w:tr>
      <w:tr w:rsidR="00261265" w:rsidRPr="00A62F27" w:rsidTr="00F923E0">
        <w:trPr>
          <w:trHeight w:val="655"/>
        </w:trPr>
        <w:tc>
          <w:tcPr>
            <w:tcW w:w="15786" w:type="dxa"/>
            <w:gridSpan w:val="7"/>
          </w:tcPr>
          <w:p w:rsidR="00261265" w:rsidRPr="00F923E0" w:rsidRDefault="00261265" w:rsidP="00F923E0">
            <w:pPr>
              <w:rPr>
                <w:b/>
                <w:sz w:val="24"/>
                <w:szCs w:val="24"/>
              </w:rPr>
            </w:pPr>
            <w:r w:rsidRPr="00F923E0">
              <w:rPr>
                <w:b/>
                <w:sz w:val="24"/>
                <w:szCs w:val="24"/>
              </w:rPr>
              <w:t>Do class teachers know which of their pupils are in receipt of funding? If yes how do they use this information?</w:t>
            </w:r>
          </w:p>
        </w:tc>
      </w:tr>
      <w:tr w:rsidR="00261265" w:rsidTr="00F923E0">
        <w:trPr>
          <w:trHeight w:val="521"/>
        </w:trPr>
        <w:tc>
          <w:tcPr>
            <w:tcW w:w="11181" w:type="dxa"/>
            <w:gridSpan w:val="3"/>
          </w:tcPr>
          <w:p w:rsidR="00261265" w:rsidRDefault="00261265" w:rsidP="00CB2F47">
            <w:pPr>
              <w:rPr>
                <w:sz w:val="24"/>
                <w:szCs w:val="24"/>
              </w:rPr>
            </w:pPr>
            <w:r>
              <w:rPr>
                <w:sz w:val="24"/>
                <w:szCs w:val="24"/>
              </w:rPr>
              <w:t xml:space="preserve">Yes, table of recipients communicated to staff every term and staff account for progress for this group specifically within pupil progress meeting each term. </w:t>
            </w:r>
          </w:p>
          <w:p w:rsidR="00261265" w:rsidRDefault="00261265" w:rsidP="00CB2F47">
            <w:pPr>
              <w:rPr>
                <w:sz w:val="24"/>
                <w:szCs w:val="24"/>
              </w:rPr>
            </w:pPr>
            <w:r>
              <w:rPr>
                <w:sz w:val="24"/>
                <w:szCs w:val="24"/>
              </w:rPr>
              <w:t xml:space="preserve">Teachers plan in class intervention for pupils on </w:t>
            </w:r>
            <w:proofErr w:type="spellStart"/>
            <w:r>
              <w:rPr>
                <w:sz w:val="24"/>
                <w:szCs w:val="24"/>
              </w:rPr>
              <w:t>sen</w:t>
            </w:r>
            <w:proofErr w:type="spellEnd"/>
            <w:r>
              <w:rPr>
                <w:sz w:val="24"/>
                <w:szCs w:val="24"/>
              </w:rPr>
              <w:t xml:space="preserve"> register, </w:t>
            </w:r>
            <w:proofErr w:type="spellStart"/>
            <w:r>
              <w:rPr>
                <w:sz w:val="24"/>
                <w:szCs w:val="24"/>
              </w:rPr>
              <w:t>cuase</w:t>
            </w:r>
            <w:proofErr w:type="spellEnd"/>
            <w:r>
              <w:rPr>
                <w:sz w:val="24"/>
                <w:szCs w:val="24"/>
              </w:rPr>
              <w:t xml:space="preserve"> for concern and specifically PP pupils</w:t>
            </w:r>
          </w:p>
          <w:p w:rsidR="00261265" w:rsidRDefault="00261265" w:rsidP="00CB2F47">
            <w:pPr>
              <w:rPr>
                <w:sz w:val="24"/>
                <w:szCs w:val="24"/>
              </w:rPr>
            </w:pPr>
          </w:p>
        </w:tc>
        <w:tc>
          <w:tcPr>
            <w:tcW w:w="4605" w:type="dxa"/>
            <w:gridSpan w:val="4"/>
          </w:tcPr>
          <w:p w:rsidR="00261265" w:rsidRPr="003347B9" w:rsidRDefault="00261265" w:rsidP="00CB2F47">
            <w:pPr>
              <w:rPr>
                <w:i/>
                <w:sz w:val="24"/>
                <w:szCs w:val="24"/>
              </w:rPr>
            </w:pPr>
            <w:r w:rsidRPr="003347B9">
              <w:rPr>
                <w:i/>
                <w:sz w:val="24"/>
                <w:szCs w:val="24"/>
              </w:rPr>
              <w:t>Pupil progress minutes</w:t>
            </w:r>
          </w:p>
          <w:p w:rsidR="00261265" w:rsidRPr="003347B9" w:rsidRDefault="00261265" w:rsidP="00CB2F47">
            <w:pPr>
              <w:rPr>
                <w:i/>
                <w:sz w:val="24"/>
                <w:szCs w:val="24"/>
              </w:rPr>
            </w:pPr>
            <w:r w:rsidRPr="003347B9">
              <w:rPr>
                <w:i/>
                <w:sz w:val="24"/>
                <w:szCs w:val="24"/>
              </w:rPr>
              <w:t>Data</w:t>
            </w:r>
          </w:p>
          <w:p w:rsidR="00261265" w:rsidRDefault="00261265" w:rsidP="00CB2F47">
            <w:pPr>
              <w:rPr>
                <w:sz w:val="24"/>
                <w:szCs w:val="24"/>
              </w:rPr>
            </w:pPr>
            <w:r w:rsidRPr="003347B9">
              <w:rPr>
                <w:i/>
                <w:sz w:val="24"/>
                <w:szCs w:val="24"/>
              </w:rPr>
              <w:t>Table of PP pupils</w:t>
            </w:r>
            <w:r>
              <w:rPr>
                <w:sz w:val="24"/>
                <w:szCs w:val="24"/>
              </w:rPr>
              <w:t xml:space="preserve"> </w:t>
            </w:r>
          </w:p>
        </w:tc>
      </w:tr>
      <w:tr w:rsidR="00261265" w:rsidRPr="00A62F27" w:rsidTr="00F923E0">
        <w:trPr>
          <w:trHeight w:val="655"/>
        </w:trPr>
        <w:tc>
          <w:tcPr>
            <w:tcW w:w="15786" w:type="dxa"/>
            <w:gridSpan w:val="7"/>
          </w:tcPr>
          <w:p w:rsidR="00261265" w:rsidRPr="00F923E0" w:rsidRDefault="00261265" w:rsidP="00F923E0">
            <w:pPr>
              <w:rPr>
                <w:b/>
                <w:sz w:val="24"/>
                <w:szCs w:val="24"/>
              </w:rPr>
            </w:pPr>
            <w:r w:rsidRPr="00F923E0">
              <w:rPr>
                <w:b/>
                <w:sz w:val="24"/>
                <w:szCs w:val="24"/>
              </w:rPr>
              <w:t>Are pupil premium pupils tracked separately?</w:t>
            </w:r>
          </w:p>
        </w:tc>
      </w:tr>
      <w:tr w:rsidR="00261265" w:rsidTr="00F923E0">
        <w:trPr>
          <w:trHeight w:val="521"/>
        </w:trPr>
        <w:tc>
          <w:tcPr>
            <w:tcW w:w="11181" w:type="dxa"/>
            <w:gridSpan w:val="3"/>
          </w:tcPr>
          <w:p w:rsidR="00261265" w:rsidRDefault="00261265" w:rsidP="00CB2F47">
            <w:pPr>
              <w:rPr>
                <w:sz w:val="24"/>
                <w:szCs w:val="24"/>
              </w:rPr>
            </w:pPr>
            <w:r>
              <w:rPr>
                <w:sz w:val="24"/>
                <w:szCs w:val="24"/>
              </w:rPr>
              <w:t xml:space="preserve">Yes, tracked </w:t>
            </w:r>
          </w:p>
          <w:p w:rsidR="00261265" w:rsidRDefault="00261265" w:rsidP="00CB2F47">
            <w:pPr>
              <w:rPr>
                <w:sz w:val="24"/>
                <w:szCs w:val="24"/>
              </w:rPr>
            </w:pPr>
            <w:r>
              <w:rPr>
                <w:sz w:val="24"/>
                <w:szCs w:val="24"/>
              </w:rPr>
              <w:t>Tracked individually in pupil progress meetings</w:t>
            </w:r>
          </w:p>
          <w:p w:rsidR="00261265" w:rsidRDefault="00261265" w:rsidP="00CB2F47">
            <w:pPr>
              <w:rPr>
                <w:sz w:val="24"/>
                <w:szCs w:val="24"/>
              </w:rPr>
            </w:pPr>
            <w:r>
              <w:rPr>
                <w:sz w:val="24"/>
                <w:szCs w:val="24"/>
              </w:rPr>
              <w:t xml:space="preserve">Data – Lancashire E tracker enables progress graph and spreadsheet where PP pupils can be identified and </w:t>
            </w:r>
            <w:r>
              <w:rPr>
                <w:sz w:val="24"/>
                <w:szCs w:val="24"/>
              </w:rPr>
              <w:lastRenderedPageBreak/>
              <w:t>monitored</w:t>
            </w:r>
          </w:p>
          <w:p w:rsidR="00261265" w:rsidRDefault="00261265" w:rsidP="00CB2F47">
            <w:pPr>
              <w:rPr>
                <w:sz w:val="24"/>
                <w:szCs w:val="24"/>
              </w:rPr>
            </w:pPr>
            <w:r>
              <w:rPr>
                <w:sz w:val="24"/>
                <w:szCs w:val="24"/>
              </w:rPr>
              <w:t xml:space="preserve">SLT monitor PP progress specifically in termly meetings </w:t>
            </w:r>
          </w:p>
        </w:tc>
        <w:tc>
          <w:tcPr>
            <w:tcW w:w="4605" w:type="dxa"/>
            <w:gridSpan w:val="4"/>
          </w:tcPr>
          <w:p w:rsidR="00261265" w:rsidRPr="003347B9" w:rsidRDefault="00261265" w:rsidP="00CB2F47">
            <w:pPr>
              <w:rPr>
                <w:i/>
                <w:sz w:val="24"/>
                <w:szCs w:val="24"/>
              </w:rPr>
            </w:pPr>
            <w:r w:rsidRPr="003347B9">
              <w:rPr>
                <w:i/>
                <w:sz w:val="24"/>
                <w:szCs w:val="24"/>
              </w:rPr>
              <w:lastRenderedPageBreak/>
              <w:t>Minutes of pupil progress meetings</w:t>
            </w:r>
          </w:p>
          <w:p w:rsidR="00261265" w:rsidRPr="003347B9" w:rsidRDefault="00261265" w:rsidP="00CB2F47">
            <w:pPr>
              <w:rPr>
                <w:i/>
                <w:sz w:val="24"/>
                <w:szCs w:val="24"/>
              </w:rPr>
            </w:pPr>
            <w:r w:rsidRPr="003347B9">
              <w:rPr>
                <w:i/>
                <w:sz w:val="24"/>
                <w:szCs w:val="24"/>
              </w:rPr>
              <w:t>Lancashire E tracker</w:t>
            </w:r>
          </w:p>
          <w:p w:rsidR="00261265" w:rsidRDefault="00261265" w:rsidP="00CB2F47">
            <w:pPr>
              <w:rPr>
                <w:sz w:val="24"/>
                <w:szCs w:val="24"/>
              </w:rPr>
            </w:pPr>
            <w:proofErr w:type="spellStart"/>
            <w:r w:rsidRPr="003347B9">
              <w:rPr>
                <w:i/>
                <w:sz w:val="24"/>
                <w:szCs w:val="24"/>
              </w:rPr>
              <w:t>Slt</w:t>
            </w:r>
            <w:proofErr w:type="spellEnd"/>
            <w:r w:rsidRPr="003347B9">
              <w:rPr>
                <w:i/>
                <w:sz w:val="24"/>
                <w:szCs w:val="24"/>
              </w:rPr>
              <w:t xml:space="preserve"> minutes</w:t>
            </w:r>
          </w:p>
        </w:tc>
      </w:tr>
      <w:tr w:rsidR="00261265" w:rsidRPr="00A62F27" w:rsidTr="00F923E0">
        <w:trPr>
          <w:trHeight w:val="655"/>
        </w:trPr>
        <w:tc>
          <w:tcPr>
            <w:tcW w:w="15786" w:type="dxa"/>
            <w:gridSpan w:val="7"/>
          </w:tcPr>
          <w:p w:rsidR="00261265" w:rsidRPr="00F923E0" w:rsidRDefault="00261265" w:rsidP="00F923E0">
            <w:pPr>
              <w:rPr>
                <w:b/>
                <w:sz w:val="24"/>
                <w:szCs w:val="24"/>
              </w:rPr>
            </w:pPr>
            <w:r w:rsidRPr="00F923E0">
              <w:rPr>
                <w:b/>
                <w:sz w:val="24"/>
                <w:szCs w:val="24"/>
              </w:rPr>
              <w:lastRenderedPageBreak/>
              <w:t>Does pupil progress of pupil premium pupils form a separate focus in pupil progress discussions?</w:t>
            </w:r>
          </w:p>
        </w:tc>
      </w:tr>
      <w:tr w:rsidR="00261265" w:rsidRPr="003347B9" w:rsidTr="00F923E0">
        <w:trPr>
          <w:trHeight w:val="521"/>
        </w:trPr>
        <w:tc>
          <w:tcPr>
            <w:tcW w:w="11181" w:type="dxa"/>
            <w:gridSpan w:val="3"/>
          </w:tcPr>
          <w:p w:rsidR="00261265" w:rsidRDefault="00261265" w:rsidP="00CB2F47">
            <w:pPr>
              <w:rPr>
                <w:sz w:val="24"/>
                <w:szCs w:val="24"/>
              </w:rPr>
            </w:pPr>
            <w:r>
              <w:rPr>
                <w:sz w:val="24"/>
                <w:szCs w:val="24"/>
              </w:rPr>
              <w:t xml:space="preserve">Yes as individuals to discuss and as one of many groups analysed and discussed </w:t>
            </w:r>
          </w:p>
        </w:tc>
        <w:tc>
          <w:tcPr>
            <w:tcW w:w="4605" w:type="dxa"/>
            <w:gridSpan w:val="4"/>
          </w:tcPr>
          <w:p w:rsidR="00261265" w:rsidRPr="003347B9" w:rsidRDefault="00261265" w:rsidP="00CB2F47">
            <w:pPr>
              <w:rPr>
                <w:i/>
                <w:sz w:val="24"/>
                <w:szCs w:val="24"/>
              </w:rPr>
            </w:pPr>
            <w:r w:rsidRPr="003347B9">
              <w:rPr>
                <w:i/>
                <w:sz w:val="24"/>
                <w:szCs w:val="24"/>
              </w:rPr>
              <w:t xml:space="preserve">Minutes </w:t>
            </w:r>
          </w:p>
        </w:tc>
      </w:tr>
      <w:tr w:rsidR="00261265" w:rsidTr="00F923E0">
        <w:trPr>
          <w:trHeight w:val="521"/>
        </w:trPr>
        <w:tc>
          <w:tcPr>
            <w:tcW w:w="15786" w:type="dxa"/>
            <w:gridSpan w:val="7"/>
          </w:tcPr>
          <w:p w:rsidR="00261265" w:rsidRDefault="00261265" w:rsidP="00CB2F47">
            <w:pPr>
              <w:rPr>
                <w:sz w:val="24"/>
                <w:szCs w:val="24"/>
              </w:rPr>
            </w:pPr>
          </w:p>
        </w:tc>
      </w:tr>
      <w:tr w:rsidR="00261265" w:rsidTr="00F923E0">
        <w:trPr>
          <w:trHeight w:val="521"/>
        </w:trPr>
        <w:tc>
          <w:tcPr>
            <w:tcW w:w="15786" w:type="dxa"/>
            <w:gridSpan w:val="7"/>
            <w:tcBorders>
              <w:bottom w:val="single" w:sz="4" w:space="0" w:color="000000"/>
            </w:tcBorders>
          </w:tcPr>
          <w:p w:rsidR="00261265" w:rsidRDefault="00261265" w:rsidP="00CB2F47">
            <w:pPr>
              <w:rPr>
                <w:sz w:val="24"/>
                <w:szCs w:val="24"/>
              </w:rPr>
            </w:pPr>
            <w:r>
              <w:rPr>
                <w:sz w:val="24"/>
                <w:szCs w:val="24"/>
              </w:rPr>
              <w:t>List and collect any documentation in relation to this</w:t>
            </w:r>
          </w:p>
        </w:tc>
      </w:tr>
      <w:tr w:rsidR="00261265" w:rsidTr="00F923E0">
        <w:trPr>
          <w:trHeight w:val="544"/>
        </w:trPr>
        <w:tc>
          <w:tcPr>
            <w:tcW w:w="9368" w:type="dxa"/>
            <w:tcBorders>
              <w:bottom w:val="single" w:sz="4" w:space="0" w:color="auto"/>
            </w:tcBorders>
            <w:shd w:val="clear" w:color="auto" w:fill="C6D9F1" w:themeFill="text2" w:themeFillTint="33"/>
          </w:tcPr>
          <w:p w:rsidR="00261265" w:rsidRDefault="00261265" w:rsidP="00CB2F47">
            <w:pPr>
              <w:rPr>
                <w:sz w:val="24"/>
                <w:szCs w:val="24"/>
              </w:rPr>
            </w:pPr>
            <w:r>
              <w:rPr>
                <w:sz w:val="24"/>
                <w:szCs w:val="24"/>
              </w:rPr>
              <w:t>Priorities for improvement for this section</w:t>
            </w:r>
          </w:p>
        </w:tc>
        <w:tc>
          <w:tcPr>
            <w:tcW w:w="6418" w:type="dxa"/>
            <w:gridSpan w:val="6"/>
            <w:tcBorders>
              <w:bottom w:val="single" w:sz="4" w:space="0" w:color="auto"/>
            </w:tcBorders>
            <w:shd w:val="clear" w:color="auto" w:fill="C6D9F1" w:themeFill="text2" w:themeFillTint="33"/>
          </w:tcPr>
          <w:p w:rsidR="00261265" w:rsidRDefault="00261265" w:rsidP="00CB2F47">
            <w:pPr>
              <w:rPr>
                <w:sz w:val="24"/>
                <w:szCs w:val="24"/>
              </w:rPr>
            </w:pPr>
            <w:r>
              <w:rPr>
                <w:sz w:val="24"/>
                <w:szCs w:val="24"/>
              </w:rPr>
              <w:t>How might these be addressed</w:t>
            </w:r>
          </w:p>
        </w:tc>
      </w:tr>
      <w:tr w:rsidR="00261265" w:rsidTr="00F923E0">
        <w:trPr>
          <w:trHeight w:val="3153"/>
        </w:trPr>
        <w:tc>
          <w:tcPr>
            <w:tcW w:w="9368" w:type="dxa"/>
            <w:tcBorders>
              <w:top w:val="single" w:sz="4" w:space="0" w:color="auto"/>
              <w:bottom w:val="single" w:sz="4" w:space="0" w:color="000000"/>
            </w:tcBorders>
          </w:tcPr>
          <w:p w:rsidR="00261265" w:rsidRDefault="00261265" w:rsidP="00CB2F47">
            <w:pPr>
              <w:rPr>
                <w:sz w:val="24"/>
                <w:szCs w:val="24"/>
              </w:rPr>
            </w:pPr>
            <w:r>
              <w:rPr>
                <w:sz w:val="24"/>
                <w:szCs w:val="24"/>
              </w:rPr>
              <w:t>Confident in process within this section. School tracking is robust and SLT and assessment monitoring is effective.</w:t>
            </w:r>
          </w:p>
          <w:p w:rsidR="00261265" w:rsidRDefault="00261265" w:rsidP="00CB2F47">
            <w:pPr>
              <w:rPr>
                <w:sz w:val="24"/>
                <w:szCs w:val="24"/>
              </w:rPr>
            </w:pPr>
            <w:r>
              <w:rPr>
                <w:sz w:val="24"/>
                <w:szCs w:val="24"/>
              </w:rPr>
              <w:t>Monitoring of in class provision through walkthrough</w:t>
            </w:r>
          </w:p>
          <w:p w:rsidR="00261265" w:rsidRDefault="00261265" w:rsidP="00CB2F47">
            <w:pPr>
              <w:rPr>
                <w:sz w:val="24"/>
                <w:szCs w:val="24"/>
              </w:rPr>
            </w:pPr>
            <w:r>
              <w:rPr>
                <w:sz w:val="24"/>
                <w:szCs w:val="24"/>
              </w:rPr>
              <w:t>Use of PIVATS as more effective way of showing small steps and ensuring specific and personalised targets of support</w:t>
            </w:r>
          </w:p>
          <w:p w:rsidR="00261265" w:rsidRDefault="00261265" w:rsidP="00CB2F47">
            <w:pPr>
              <w:rPr>
                <w:sz w:val="24"/>
                <w:szCs w:val="24"/>
              </w:rPr>
            </w:pPr>
            <w:r>
              <w:rPr>
                <w:sz w:val="24"/>
                <w:szCs w:val="24"/>
              </w:rPr>
              <w:t>Possible use of pupil progress meeting to create provision mapping for class so teacher maintains ownership of support for all disadvantaged pupils including PP pupils.</w:t>
            </w:r>
          </w:p>
        </w:tc>
        <w:tc>
          <w:tcPr>
            <w:tcW w:w="6418" w:type="dxa"/>
            <w:gridSpan w:val="6"/>
            <w:tcBorders>
              <w:top w:val="single" w:sz="4" w:space="0" w:color="auto"/>
              <w:bottom w:val="single" w:sz="4" w:space="0" w:color="000000"/>
            </w:tcBorders>
          </w:tcPr>
          <w:p w:rsidR="00261265" w:rsidRDefault="00261265" w:rsidP="00CB2F47">
            <w:pPr>
              <w:rPr>
                <w:sz w:val="24"/>
                <w:szCs w:val="24"/>
              </w:rPr>
            </w:pPr>
            <w:r>
              <w:rPr>
                <w:sz w:val="24"/>
                <w:szCs w:val="24"/>
              </w:rPr>
              <w:t>Part of PM observations to include provision for PP pupils</w:t>
            </w:r>
          </w:p>
          <w:p w:rsidR="00261265" w:rsidRDefault="00261265" w:rsidP="00CB2F47">
            <w:pPr>
              <w:rPr>
                <w:sz w:val="24"/>
                <w:szCs w:val="24"/>
              </w:rPr>
            </w:pPr>
            <w:r>
              <w:rPr>
                <w:sz w:val="24"/>
                <w:szCs w:val="24"/>
              </w:rPr>
              <w:t>Sen walkthroughs to identify PP and LAC pupils within and assess progress of individual interventions as listed by class teacher</w:t>
            </w:r>
          </w:p>
          <w:p w:rsidR="00261265" w:rsidRDefault="00261265" w:rsidP="00CB2F47">
            <w:pPr>
              <w:rPr>
                <w:sz w:val="24"/>
                <w:szCs w:val="24"/>
              </w:rPr>
            </w:pPr>
          </w:p>
        </w:tc>
      </w:tr>
      <w:tr w:rsidR="00F923E0" w:rsidTr="00F923E0">
        <w:trPr>
          <w:gridAfter w:val="1"/>
          <w:wAfter w:w="231" w:type="dxa"/>
          <w:trHeight w:val="519"/>
        </w:trPr>
        <w:tc>
          <w:tcPr>
            <w:tcW w:w="15555" w:type="dxa"/>
            <w:gridSpan w:val="6"/>
            <w:shd w:val="clear" w:color="auto" w:fill="808080" w:themeFill="background1" w:themeFillShade="80"/>
          </w:tcPr>
          <w:p w:rsidR="00F923E0" w:rsidRDefault="00F923E0" w:rsidP="00CB2F47">
            <w:pPr>
              <w:rPr>
                <w:sz w:val="24"/>
                <w:szCs w:val="24"/>
              </w:rPr>
            </w:pPr>
            <w:r w:rsidRPr="00A62F27">
              <w:rPr>
                <w:b/>
                <w:sz w:val="28"/>
                <w:szCs w:val="28"/>
              </w:rPr>
              <w:t>Section 5 - Communication</w:t>
            </w:r>
          </w:p>
        </w:tc>
      </w:tr>
      <w:tr w:rsidR="00F923E0" w:rsidTr="00F923E0">
        <w:trPr>
          <w:gridAfter w:val="1"/>
          <w:wAfter w:w="231" w:type="dxa"/>
          <w:trHeight w:val="519"/>
        </w:trPr>
        <w:tc>
          <w:tcPr>
            <w:tcW w:w="11018" w:type="dxa"/>
            <w:gridSpan w:val="2"/>
          </w:tcPr>
          <w:p w:rsidR="00F923E0" w:rsidRDefault="00F923E0" w:rsidP="00CB2F47">
            <w:pPr>
              <w:rPr>
                <w:sz w:val="24"/>
                <w:szCs w:val="24"/>
              </w:rPr>
            </w:pPr>
            <w:r>
              <w:rPr>
                <w:sz w:val="24"/>
                <w:szCs w:val="24"/>
              </w:rPr>
              <w:t>Answer</w:t>
            </w:r>
          </w:p>
        </w:tc>
        <w:tc>
          <w:tcPr>
            <w:tcW w:w="4537" w:type="dxa"/>
            <w:gridSpan w:val="4"/>
          </w:tcPr>
          <w:p w:rsidR="00F923E0" w:rsidRDefault="00F923E0" w:rsidP="00CB2F47">
            <w:pPr>
              <w:rPr>
                <w:sz w:val="24"/>
                <w:szCs w:val="24"/>
              </w:rPr>
            </w:pPr>
            <w:r>
              <w:rPr>
                <w:sz w:val="24"/>
                <w:szCs w:val="24"/>
              </w:rPr>
              <w:t>Evidence and /or comments</w:t>
            </w:r>
          </w:p>
        </w:tc>
      </w:tr>
      <w:tr w:rsidR="00F923E0" w:rsidRPr="00A62F27" w:rsidTr="00F923E0">
        <w:trPr>
          <w:gridAfter w:val="1"/>
          <w:wAfter w:w="231" w:type="dxa"/>
          <w:trHeight w:val="653"/>
        </w:trPr>
        <w:tc>
          <w:tcPr>
            <w:tcW w:w="15555" w:type="dxa"/>
            <w:gridSpan w:val="6"/>
          </w:tcPr>
          <w:p w:rsidR="00F923E0" w:rsidRPr="00F923E0" w:rsidRDefault="00F923E0" w:rsidP="00F923E0">
            <w:pPr>
              <w:rPr>
                <w:b/>
                <w:sz w:val="24"/>
                <w:szCs w:val="24"/>
              </w:rPr>
            </w:pPr>
            <w:r w:rsidRPr="00F923E0">
              <w:rPr>
                <w:b/>
                <w:sz w:val="24"/>
                <w:szCs w:val="24"/>
              </w:rPr>
              <w:t>How are parents informed about the use of pupil premium funding?</w:t>
            </w:r>
          </w:p>
        </w:tc>
      </w:tr>
      <w:tr w:rsidR="00F923E0" w:rsidTr="00F923E0">
        <w:trPr>
          <w:gridAfter w:val="1"/>
          <w:wAfter w:w="231" w:type="dxa"/>
          <w:trHeight w:val="519"/>
        </w:trPr>
        <w:tc>
          <w:tcPr>
            <w:tcW w:w="11018" w:type="dxa"/>
            <w:gridSpan w:val="2"/>
          </w:tcPr>
          <w:p w:rsidR="00F923E0" w:rsidRDefault="00F923E0" w:rsidP="00CB2F47">
            <w:pPr>
              <w:rPr>
                <w:sz w:val="24"/>
                <w:szCs w:val="24"/>
              </w:rPr>
            </w:pPr>
            <w:r>
              <w:rPr>
                <w:sz w:val="24"/>
                <w:szCs w:val="24"/>
              </w:rPr>
              <w:t>Website section showing general use of funding over last 3 years</w:t>
            </w:r>
          </w:p>
          <w:p w:rsidR="00F923E0" w:rsidRDefault="00F923E0" w:rsidP="00CB2F47">
            <w:pPr>
              <w:rPr>
                <w:sz w:val="24"/>
                <w:szCs w:val="24"/>
              </w:rPr>
            </w:pPr>
            <w:r>
              <w:rPr>
                <w:sz w:val="24"/>
                <w:szCs w:val="24"/>
              </w:rPr>
              <w:t xml:space="preserve">Individual parents informed through </w:t>
            </w:r>
            <w:proofErr w:type="spellStart"/>
            <w:r>
              <w:rPr>
                <w:sz w:val="24"/>
                <w:szCs w:val="24"/>
              </w:rPr>
              <w:t>iep</w:t>
            </w:r>
            <w:proofErr w:type="spellEnd"/>
            <w:r>
              <w:rPr>
                <w:sz w:val="24"/>
                <w:szCs w:val="24"/>
              </w:rPr>
              <w:t xml:space="preserve"> meetings if Sen </w:t>
            </w:r>
          </w:p>
          <w:p w:rsidR="00F923E0" w:rsidRDefault="00F923E0" w:rsidP="00CB2F47">
            <w:pPr>
              <w:rPr>
                <w:sz w:val="24"/>
                <w:szCs w:val="24"/>
              </w:rPr>
            </w:pPr>
            <w:r>
              <w:rPr>
                <w:sz w:val="24"/>
                <w:szCs w:val="24"/>
              </w:rPr>
              <w:lastRenderedPageBreak/>
              <w:t>Parents at parents evening are advised about in and out of class interventions and additional support</w:t>
            </w:r>
          </w:p>
          <w:p w:rsidR="00F923E0" w:rsidRDefault="00F923E0" w:rsidP="00CB2F47">
            <w:pPr>
              <w:rPr>
                <w:sz w:val="24"/>
                <w:szCs w:val="24"/>
              </w:rPr>
            </w:pPr>
            <w:r>
              <w:rPr>
                <w:sz w:val="24"/>
                <w:szCs w:val="24"/>
              </w:rPr>
              <w:t>LAC have pep meetings with all necessary parties, timetabled by school to ensure reviewed</w:t>
            </w:r>
          </w:p>
          <w:p w:rsidR="00F923E0" w:rsidRDefault="00F923E0" w:rsidP="00CB2F47">
            <w:pPr>
              <w:rPr>
                <w:sz w:val="24"/>
                <w:szCs w:val="24"/>
              </w:rPr>
            </w:pPr>
            <w:r>
              <w:rPr>
                <w:sz w:val="24"/>
                <w:szCs w:val="24"/>
              </w:rPr>
              <w:t>1 to 1 on request if parents express a query</w:t>
            </w:r>
          </w:p>
          <w:p w:rsidR="00F923E0" w:rsidRDefault="00F923E0" w:rsidP="00CB2F47">
            <w:pPr>
              <w:rPr>
                <w:sz w:val="24"/>
                <w:szCs w:val="24"/>
              </w:rPr>
            </w:pPr>
          </w:p>
        </w:tc>
        <w:tc>
          <w:tcPr>
            <w:tcW w:w="4537" w:type="dxa"/>
            <w:gridSpan w:val="4"/>
          </w:tcPr>
          <w:p w:rsidR="00F923E0" w:rsidRPr="00577CD3" w:rsidRDefault="00F923E0" w:rsidP="00CB2F47">
            <w:pPr>
              <w:rPr>
                <w:i/>
                <w:sz w:val="24"/>
                <w:szCs w:val="24"/>
              </w:rPr>
            </w:pPr>
            <w:r w:rsidRPr="00577CD3">
              <w:rPr>
                <w:i/>
                <w:sz w:val="24"/>
                <w:szCs w:val="24"/>
              </w:rPr>
              <w:lastRenderedPageBreak/>
              <w:t>Not specifically quoting pp money, just general info about provision rather than where funding comes from</w:t>
            </w:r>
          </w:p>
        </w:tc>
      </w:tr>
      <w:tr w:rsidR="00F923E0" w:rsidRPr="00A62F27" w:rsidTr="00F923E0">
        <w:trPr>
          <w:gridAfter w:val="1"/>
          <w:wAfter w:w="231" w:type="dxa"/>
          <w:trHeight w:val="653"/>
        </w:trPr>
        <w:tc>
          <w:tcPr>
            <w:tcW w:w="15555" w:type="dxa"/>
            <w:gridSpan w:val="6"/>
          </w:tcPr>
          <w:p w:rsidR="00F923E0" w:rsidRPr="00F923E0" w:rsidRDefault="00F923E0" w:rsidP="00F923E0">
            <w:pPr>
              <w:rPr>
                <w:b/>
                <w:sz w:val="24"/>
                <w:szCs w:val="24"/>
              </w:rPr>
            </w:pPr>
            <w:r w:rsidRPr="00F923E0">
              <w:rPr>
                <w:b/>
                <w:sz w:val="24"/>
                <w:szCs w:val="24"/>
              </w:rPr>
              <w:lastRenderedPageBreak/>
              <w:t>Does the website contain all statutory information requirements?</w:t>
            </w:r>
          </w:p>
        </w:tc>
      </w:tr>
      <w:tr w:rsidR="00F923E0" w:rsidTr="00F923E0">
        <w:trPr>
          <w:gridAfter w:val="1"/>
          <w:wAfter w:w="231" w:type="dxa"/>
          <w:trHeight w:val="519"/>
        </w:trPr>
        <w:tc>
          <w:tcPr>
            <w:tcW w:w="11018" w:type="dxa"/>
            <w:gridSpan w:val="2"/>
          </w:tcPr>
          <w:p w:rsidR="00F923E0" w:rsidRDefault="00F923E0" w:rsidP="00CB2F47">
            <w:pPr>
              <w:rPr>
                <w:sz w:val="24"/>
                <w:szCs w:val="24"/>
              </w:rPr>
            </w:pPr>
            <w:r>
              <w:rPr>
                <w:sz w:val="24"/>
                <w:szCs w:val="24"/>
              </w:rPr>
              <w:t xml:space="preserve">Yes </w:t>
            </w:r>
          </w:p>
          <w:p w:rsidR="00F923E0" w:rsidRDefault="00F923E0" w:rsidP="00CB2F47">
            <w:pPr>
              <w:rPr>
                <w:sz w:val="24"/>
                <w:szCs w:val="24"/>
              </w:rPr>
            </w:pPr>
            <w:r w:rsidRPr="0023392D">
              <w:rPr>
                <w:sz w:val="24"/>
                <w:szCs w:val="24"/>
              </w:rPr>
              <w:t xml:space="preserve">The amount of the school’s allocation </w:t>
            </w:r>
            <w:r>
              <w:rPr>
                <w:sz w:val="24"/>
                <w:szCs w:val="24"/>
              </w:rPr>
              <w:t xml:space="preserve">from the Pupil Premium grant </w:t>
            </w:r>
            <w:r w:rsidRPr="0023392D">
              <w:rPr>
                <w:sz w:val="24"/>
                <w:szCs w:val="24"/>
              </w:rPr>
              <w:t>in respect of the current academic year; details of how it is intended that the allocation will be spent; details of how the previous academic year’s allocation was spent, and the effect of this expenditure on the educational attainment of those pupils at the school in respect of whom grant funding was allocated.</w:t>
            </w:r>
          </w:p>
        </w:tc>
        <w:tc>
          <w:tcPr>
            <w:tcW w:w="4537" w:type="dxa"/>
            <w:gridSpan w:val="4"/>
          </w:tcPr>
          <w:p w:rsidR="00F923E0" w:rsidRPr="00F923E0" w:rsidRDefault="00F923E0" w:rsidP="00CB2F47">
            <w:pPr>
              <w:rPr>
                <w:sz w:val="24"/>
                <w:szCs w:val="24"/>
              </w:rPr>
            </w:pPr>
            <w:r w:rsidRPr="00F923E0">
              <w:rPr>
                <w:sz w:val="24"/>
                <w:szCs w:val="24"/>
              </w:rPr>
              <w:t xml:space="preserve">Look into need to show % impact to clearly show how money being spent has made impact on progressive </w:t>
            </w:r>
            <w:proofErr w:type="gramStart"/>
            <w:r w:rsidRPr="00F923E0">
              <w:rPr>
                <w:sz w:val="24"/>
                <w:szCs w:val="24"/>
              </w:rPr>
              <w:t>years</w:t>
            </w:r>
            <w:proofErr w:type="gramEnd"/>
            <w:r w:rsidRPr="00F923E0">
              <w:rPr>
                <w:sz w:val="24"/>
                <w:szCs w:val="24"/>
              </w:rPr>
              <w:t xml:space="preserve"> groups or link to year 6 ks2 and ks1 results.</w:t>
            </w:r>
          </w:p>
          <w:p w:rsidR="00F923E0" w:rsidRPr="00577CD3" w:rsidRDefault="00F923E0" w:rsidP="00CB2F47">
            <w:pPr>
              <w:rPr>
                <w:color w:val="FF0000"/>
                <w:sz w:val="24"/>
                <w:szCs w:val="24"/>
              </w:rPr>
            </w:pPr>
            <w:r w:rsidRPr="00F923E0">
              <w:rPr>
                <w:sz w:val="24"/>
                <w:szCs w:val="24"/>
              </w:rPr>
              <w:t>Using Lancashire tracker – easy to provide % impact</w:t>
            </w:r>
          </w:p>
        </w:tc>
      </w:tr>
      <w:tr w:rsidR="00F923E0" w:rsidRPr="00A62F27" w:rsidTr="00F923E0">
        <w:trPr>
          <w:gridAfter w:val="1"/>
          <w:wAfter w:w="231" w:type="dxa"/>
          <w:trHeight w:val="653"/>
        </w:trPr>
        <w:tc>
          <w:tcPr>
            <w:tcW w:w="15555" w:type="dxa"/>
            <w:gridSpan w:val="6"/>
          </w:tcPr>
          <w:p w:rsidR="00F923E0" w:rsidRPr="00F923E0" w:rsidRDefault="00F923E0" w:rsidP="00F923E0">
            <w:pPr>
              <w:rPr>
                <w:b/>
                <w:sz w:val="24"/>
                <w:szCs w:val="24"/>
              </w:rPr>
            </w:pPr>
            <w:r w:rsidRPr="00F923E0">
              <w:rPr>
                <w:b/>
                <w:sz w:val="24"/>
                <w:szCs w:val="24"/>
              </w:rPr>
              <w:t>Are the parents of pupil premium pupils informed that their child is having additional support? When and how does this happen?</w:t>
            </w:r>
          </w:p>
        </w:tc>
      </w:tr>
      <w:tr w:rsidR="00F923E0" w:rsidTr="00F923E0">
        <w:trPr>
          <w:gridAfter w:val="1"/>
          <w:wAfter w:w="231" w:type="dxa"/>
          <w:trHeight w:val="519"/>
        </w:trPr>
        <w:tc>
          <w:tcPr>
            <w:tcW w:w="11018" w:type="dxa"/>
            <w:gridSpan w:val="2"/>
          </w:tcPr>
          <w:p w:rsidR="00F923E0" w:rsidRDefault="00F923E0" w:rsidP="00CB2F47">
            <w:pPr>
              <w:rPr>
                <w:sz w:val="24"/>
                <w:szCs w:val="24"/>
              </w:rPr>
            </w:pPr>
            <w:r>
              <w:rPr>
                <w:sz w:val="24"/>
                <w:szCs w:val="24"/>
              </w:rPr>
              <w:t xml:space="preserve">If </w:t>
            </w:r>
            <w:proofErr w:type="spellStart"/>
            <w:r>
              <w:rPr>
                <w:sz w:val="24"/>
                <w:szCs w:val="24"/>
              </w:rPr>
              <w:t>sen</w:t>
            </w:r>
            <w:proofErr w:type="spellEnd"/>
            <w:r>
              <w:rPr>
                <w:sz w:val="24"/>
                <w:szCs w:val="24"/>
              </w:rPr>
              <w:t xml:space="preserve"> – in </w:t>
            </w:r>
            <w:proofErr w:type="spellStart"/>
            <w:r>
              <w:rPr>
                <w:sz w:val="24"/>
                <w:szCs w:val="24"/>
              </w:rPr>
              <w:t>iep</w:t>
            </w:r>
            <w:proofErr w:type="spellEnd"/>
            <w:r>
              <w:rPr>
                <w:sz w:val="24"/>
                <w:szCs w:val="24"/>
              </w:rPr>
              <w:t xml:space="preserve"> termly reviews</w:t>
            </w:r>
          </w:p>
          <w:p w:rsidR="00F923E0" w:rsidRDefault="00F923E0" w:rsidP="00CB2F47">
            <w:pPr>
              <w:rPr>
                <w:sz w:val="24"/>
                <w:szCs w:val="24"/>
              </w:rPr>
            </w:pPr>
            <w:r>
              <w:rPr>
                <w:sz w:val="24"/>
                <w:szCs w:val="24"/>
              </w:rPr>
              <w:t>In parent teacher chats ( open door policy)</w:t>
            </w:r>
          </w:p>
          <w:p w:rsidR="00F923E0" w:rsidRDefault="00F923E0" w:rsidP="00CB2F47">
            <w:pPr>
              <w:rPr>
                <w:sz w:val="24"/>
                <w:szCs w:val="24"/>
              </w:rPr>
            </w:pPr>
            <w:r>
              <w:rPr>
                <w:sz w:val="24"/>
                <w:szCs w:val="24"/>
              </w:rPr>
              <w:t>Parent evening meetings detailing additional sessions and provision</w:t>
            </w:r>
          </w:p>
          <w:p w:rsidR="00F923E0" w:rsidRDefault="00F923E0" w:rsidP="00CB2F47">
            <w:pPr>
              <w:rPr>
                <w:sz w:val="24"/>
                <w:szCs w:val="24"/>
              </w:rPr>
            </w:pPr>
            <w:r>
              <w:rPr>
                <w:sz w:val="24"/>
                <w:szCs w:val="24"/>
              </w:rPr>
              <w:t xml:space="preserve">Nurture groups are supported through seal and </w:t>
            </w:r>
            <w:proofErr w:type="spellStart"/>
            <w:r>
              <w:rPr>
                <w:sz w:val="24"/>
                <w:szCs w:val="24"/>
              </w:rPr>
              <w:t>phse</w:t>
            </w:r>
            <w:proofErr w:type="spellEnd"/>
            <w:r>
              <w:rPr>
                <w:sz w:val="24"/>
                <w:szCs w:val="24"/>
              </w:rPr>
              <w:t xml:space="preserve"> provision </w:t>
            </w:r>
          </w:p>
        </w:tc>
        <w:tc>
          <w:tcPr>
            <w:tcW w:w="4537" w:type="dxa"/>
            <w:gridSpan w:val="4"/>
          </w:tcPr>
          <w:p w:rsidR="00F923E0" w:rsidRPr="00577CD3" w:rsidRDefault="00F923E0" w:rsidP="00CB2F47">
            <w:pPr>
              <w:rPr>
                <w:i/>
                <w:color w:val="FF0000"/>
                <w:sz w:val="24"/>
                <w:szCs w:val="24"/>
              </w:rPr>
            </w:pPr>
            <w:r w:rsidRPr="00F923E0">
              <w:rPr>
                <w:i/>
                <w:sz w:val="24"/>
                <w:szCs w:val="24"/>
              </w:rPr>
              <w:t xml:space="preserve">Consider whether all </w:t>
            </w:r>
            <w:proofErr w:type="gramStart"/>
            <w:r w:rsidRPr="00F923E0">
              <w:rPr>
                <w:i/>
                <w:sz w:val="24"/>
                <w:szCs w:val="24"/>
              </w:rPr>
              <w:t>pupils</w:t>
            </w:r>
            <w:proofErr w:type="gramEnd"/>
            <w:r w:rsidRPr="00F923E0">
              <w:rPr>
                <w:i/>
                <w:sz w:val="24"/>
                <w:szCs w:val="24"/>
              </w:rPr>
              <w:t xml:space="preserve"> parents of PP are advised of focus and intense tracking of their child?</w:t>
            </w:r>
          </w:p>
        </w:tc>
      </w:tr>
      <w:tr w:rsidR="00F923E0" w:rsidRPr="00A62F27" w:rsidTr="00F923E0">
        <w:trPr>
          <w:gridAfter w:val="1"/>
          <w:wAfter w:w="231" w:type="dxa"/>
          <w:trHeight w:val="653"/>
        </w:trPr>
        <w:tc>
          <w:tcPr>
            <w:tcW w:w="15555" w:type="dxa"/>
            <w:gridSpan w:val="6"/>
          </w:tcPr>
          <w:p w:rsidR="00F923E0" w:rsidRPr="00F923E0" w:rsidRDefault="00F923E0" w:rsidP="00F923E0">
            <w:pPr>
              <w:rPr>
                <w:b/>
                <w:sz w:val="24"/>
                <w:szCs w:val="24"/>
              </w:rPr>
            </w:pPr>
            <w:r w:rsidRPr="00F923E0">
              <w:rPr>
                <w:b/>
                <w:sz w:val="24"/>
                <w:szCs w:val="24"/>
              </w:rPr>
              <w:t>Are parents of pupil premium pupils informed of the impact of additional support on their child?</w:t>
            </w:r>
          </w:p>
        </w:tc>
      </w:tr>
      <w:tr w:rsidR="00F923E0" w:rsidTr="00F923E0">
        <w:trPr>
          <w:gridAfter w:val="1"/>
          <w:wAfter w:w="231" w:type="dxa"/>
          <w:trHeight w:val="519"/>
        </w:trPr>
        <w:tc>
          <w:tcPr>
            <w:tcW w:w="11018" w:type="dxa"/>
            <w:gridSpan w:val="2"/>
          </w:tcPr>
          <w:p w:rsidR="00F923E0" w:rsidRDefault="00F923E0" w:rsidP="00CB2F47">
            <w:pPr>
              <w:rPr>
                <w:sz w:val="24"/>
                <w:szCs w:val="24"/>
              </w:rPr>
            </w:pPr>
            <w:r>
              <w:rPr>
                <w:sz w:val="24"/>
                <w:szCs w:val="24"/>
              </w:rPr>
              <w:t xml:space="preserve">Yes, </w:t>
            </w:r>
          </w:p>
          <w:p w:rsidR="00F923E0" w:rsidRDefault="00F923E0" w:rsidP="00CB2F47">
            <w:pPr>
              <w:rPr>
                <w:sz w:val="24"/>
                <w:szCs w:val="24"/>
              </w:rPr>
            </w:pPr>
            <w:r>
              <w:rPr>
                <w:sz w:val="24"/>
                <w:szCs w:val="24"/>
              </w:rPr>
              <w:t>Parent evening Lancashire tracker chart and graph passed to parents. Points score increase discussed, twice a year with written report in summer term</w:t>
            </w:r>
          </w:p>
          <w:p w:rsidR="00F923E0" w:rsidRDefault="00F923E0" w:rsidP="00CB2F47">
            <w:pPr>
              <w:rPr>
                <w:sz w:val="24"/>
                <w:szCs w:val="24"/>
              </w:rPr>
            </w:pPr>
            <w:r>
              <w:rPr>
                <w:sz w:val="24"/>
                <w:szCs w:val="24"/>
              </w:rPr>
              <w:lastRenderedPageBreak/>
              <w:t>Sen pupils informed of progress and levels in IEP reviews termly</w:t>
            </w:r>
          </w:p>
          <w:p w:rsidR="00F923E0" w:rsidRDefault="00F923E0" w:rsidP="00CB2F47">
            <w:pPr>
              <w:rPr>
                <w:sz w:val="24"/>
                <w:szCs w:val="24"/>
              </w:rPr>
            </w:pPr>
            <w:r>
              <w:rPr>
                <w:sz w:val="24"/>
                <w:szCs w:val="24"/>
              </w:rPr>
              <w:t xml:space="preserve">Teacher /parent </w:t>
            </w:r>
            <w:proofErr w:type="spellStart"/>
            <w:r>
              <w:rPr>
                <w:sz w:val="24"/>
                <w:szCs w:val="24"/>
              </w:rPr>
              <w:t>phonecall</w:t>
            </w:r>
            <w:proofErr w:type="spellEnd"/>
            <w:r>
              <w:rPr>
                <w:sz w:val="24"/>
                <w:szCs w:val="24"/>
              </w:rPr>
              <w:t xml:space="preserve"> or casual meeting to discuss</w:t>
            </w:r>
          </w:p>
        </w:tc>
        <w:tc>
          <w:tcPr>
            <w:tcW w:w="4537" w:type="dxa"/>
            <w:gridSpan w:val="4"/>
          </w:tcPr>
          <w:p w:rsidR="00F923E0" w:rsidRPr="00577CD3" w:rsidRDefault="00F923E0" w:rsidP="00CB2F47">
            <w:pPr>
              <w:rPr>
                <w:i/>
                <w:sz w:val="24"/>
                <w:szCs w:val="24"/>
              </w:rPr>
            </w:pPr>
            <w:r w:rsidRPr="00577CD3">
              <w:rPr>
                <w:i/>
                <w:sz w:val="24"/>
                <w:szCs w:val="24"/>
              </w:rPr>
              <w:lastRenderedPageBreak/>
              <w:t>Copy of reports</w:t>
            </w:r>
          </w:p>
          <w:p w:rsidR="00F923E0" w:rsidRPr="00577CD3" w:rsidRDefault="00F923E0" w:rsidP="00CB2F47">
            <w:pPr>
              <w:rPr>
                <w:i/>
                <w:sz w:val="24"/>
                <w:szCs w:val="24"/>
              </w:rPr>
            </w:pPr>
          </w:p>
          <w:p w:rsidR="00F923E0" w:rsidRPr="00577CD3" w:rsidRDefault="00F923E0" w:rsidP="00CB2F47">
            <w:pPr>
              <w:rPr>
                <w:i/>
                <w:sz w:val="24"/>
                <w:szCs w:val="24"/>
              </w:rPr>
            </w:pPr>
            <w:r w:rsidRPr="00577CD3">
              <w:rPr>
                <w:i/>
                <w:sz w:val="24"/>
                <w:szCs w:val="24"/>
              </w:rPr>
              <w:t>Copy of tracker charts</w:t>
            </w:r>
          </w:p>
          <w:p w:rsidR="00F923E0" w:rsidRPr="00782B96" w:rsidRDefault="00F923E0" w:rsidP="00CB2F47">
            <w:pPr>
              <w:rPr>
                <w:sz w:val="24"/>
                <w:szCs w:val="24"/>
              </w:rPr>
            </w:pPr>
            <w:r w:rsidRPr="00782B96">
              <w:rPr>
                <w:sz w:val="24"/>
                <w:szCs w:val="24"/>
              </w:rPr>
              <w:lastRenderedPageBreak/>
              <w:t>Check consistency of teachers approaches. Do they understand what we want to inform and update parents with?</w:t>
            </w:r>
          </w:p>
          <w:p w:rsidR="00F923E0" w:rsidRPr="00577CD3" w:rsidRDefault="00F923E0" w:rsidP="00CB2F47">
            <w:pPr>
              <w:rPr>
                <w:color w:val="FF0000"/>
                <w:sz w:val="24"/>
                <w:szCs w:val="24"/>
              </w:rPr>
            </w:pPr>
            <w:r w:rsidRPr="00782B96">
              <w:rPr>
                <w:sz w:val="24"/>
                <w:szCs w:val="24"/>
              </w:rPr>
              <w:t>What do we want to tell parents of PP- what if not falling behind?</w:t>
            </w:r>
          </w:p>
        </w:tc>
      </w:tr>
      <w:tr w:rsidR="00F923E0" w:rsidRPr="00A62F27" w:rsidTr="00F923E0">
        <w:trPr>
          <w:gridAfter w:val="1"/>
          <w:wAfter w:w="231" w:type="dxa"/>
          <w:trHeight w:val="653"/>
        </w:trPr>
        <w:tc>
          <w:tcPr>
            <w:tcW w:w="15555" w:type="dxa"/>
            <w:gridSpan w:val="6"/>
          </w:tcPr>
          <w:p w:rsidR="00F923E0" w:rsidRPr="00577CD3" w:rsidRDefault="00F923E0" w:rsidP="00F923E0">
            <w:pPr>
              <w:pStyle w:val="ListParagraph"/>
              <w:numPr>
                <w:ilvl w:val="0"/>
                <w:numId w:val="2"/>
              </w:numPr>
              <w:rPr>
                <w:b/>
                <w:sz w:val="24"/>
                <w:szCs w:val="24"/>
              </w:rPr>
            </w:pPr>
            <w:r w:rsidRPr="00577CD3">
              <w:rPr>
                <w:b/>
                <w:sz w:val="24"/>
                <w:szCs w:val="24"/>
              </w:rPr>
              <w:lastRenderedPageBreak/>
              <w:t>On transition are receiving teachers/schools informed about provision for and progress of pupil premium pupils?</w:t>
            </w:r>
          </w:p>
        </w:tc>
      </w:tr>
      <w:tr w:rsidR="00F923E0" w:rsidTr="00F923E0">
        <w:trPr>
          <w:gridAfter w:val="1"/>
          <w:wAfter w:w="231" w:type="dxa"/>
          <w:trHeight w:val="519"/>
        </w:trPr>
        <w:tc>
          <w:tcPr>
            <w:tcW w:w="11018" w:type="dxa"/>
            <w:gridSpan w:val="2"/>
          </w:tcPr>
          <w:p w:rsidR="00F923E0" w:rsidRDefault="00F923E0" w:rsidP="00CB2F47">
            <w:pPr>
              <w:rPr>
                <w:sz w:val="24"/>
                <w:szCs w:val="24"/>
              </w:rPr>
            </w:pPr>
            <w:r>
              <w:rPr>
                <w:sz w:val="24"/>
                <w:szCs w:val="24"/>
              </w:rPr>
              <w:t>Yes</w:t>
            </w:r>
          </w:p>
          <w:p w:rsidR="00F923E0" w:rsidRDefault="00F923E0" w:rsidP="00CB2F47">
            <w:pPr>
              <w:rPr>
                <w:sz w:val="24"/>
                <w:szCs w:val="24"/>
              </w:rPr>
            </w:pPr>
            <w:r>
              <w:rPr>
                <w:sz w:val="24"/>
                <w:szCs w:val="24"/>
              </w:rPr>
              <w:t xml:space="preserve">Comprehensive transition programme involving meeting with head of year 7/transition manager of all feeder high </w:t>
            </w:r>
            <w:proofErr w:type="gramStart"/>
            <w:r>
              <w:rPr>
                <w:sz w:val="24"/>
                <w:szCs w:val="24"/>
              </w:rPr>
              <w:t>schools .</w:t>
            </w:r>
            <w:proofErr w:type="gramEnd"/>
            <w:r>
              <w:rPr>
                <w:sz w:val="24"/>
                <w:szCs w:val="24"/>
              </w:rPr>
              <w:t xml:space="preserve"> </w:t>
            </w:r>
          </w:p>
        </w:tc>
        <w:tc>
          <w:tcPr>
            <w:tcW w:w="4537" w:type="dxa"/>
            <w:gridSpan w:val="4"/>
          </w:tcPr>
          <w:p w:rsidR="00F923E0" w:rsidRPr="00577CD3" w:rsidRDefault="00F923E0" w:rsidP="00CB2F47">
            <w:pPr>
              <w:rPr>
                <w:sz w:val="24"/>
                <w:szCs w:val="24"/>
              </w:rPr>
            </w:pPr>
          </w:p>
          <w:p w:rsidR="00F923E0" w:rsidRPr="00577CD3" w:rsidRDefault="00F923E0" w:rsidP="00CB2F47">
            <w:pPr>
              <w:rPr>
                <w:i/>
                <w:sz w:val="24"/>
                <w:szCs w:val="24"/>
              </w:rPr>
            </w:pPr>
            <w:r w:rsidRPr="00577CD3">
              <w:rPr>
                <w:i/>
                <w:sz w:val="24"/>
                <w:szCs w:val="24"/>
              </w:rPr>
              <w:t xml:space="preserve">Case study provided </w:t>
            </w:r>
            <w:proofErr w:type="gramStart"/>
            <w:r w:rsidRPr="00577CD3">
              <w:rPr>
                <w:i/>
                <w:sz w:val="24"/>
                <w:szCs w:val="24"/>
              </w:rPr>
              <w:t>( pen</w:t>
            </w:r>
            <w:proofErr w:type="gramEnd"/>
            <w:r w:rsidRPr="00577CD3">
              <w:rPr>
                <w:i/>
                <w:sz w:val="24"/>
                <w:szCs w:val="24"/>
              </w:rPr>
              <w:t xml:space="preserve"> portrait) for all PP pupils and LAC for transition to ensure comprehensive procedures of transition.</w:t>
            </w:r>
          </w:p>
          <w:p w:rsidR="00F923E0" w:rsidRPr="00577CD3" w:rsidRDefault="00F923E0" w:rsidP="00CB2F47">
            <w:pPr>
              <w:rPr>
                <w:sz w:val="24"/>
                <w:szCs w:val="24"/>
              </w:rPr>
            </w:pPr>
            <w:r w:rsidRPr="00577CD3">
              <w:rPr>
                <w:i/>
                <w:sz w:val="24"/>
                <w:szCs w:val="24"/>
              </w:rPr>
              <w:t xml:space="preserve">Can outline progress over </w:t>
            </w:r>
            <w:proofErr w:type="gramStart"/>
            <w:r w:rsidRPr="00577CD3">
              <w:rPr>
                <w:i/>
                <w:sz w:val="24"/>
                <w:szCs w:val="24"/>
              </w:rPr>
              <w:t>time ,</w:t>
            </w:r>
            <w:proofErr w:type="gramEnd"/>
            <w:r w:rsidRPr="00577CD3">
              <w:rPr>
                <w:i/>
                <w:sz w:val="24"/>
                <w:szCs w:val="24"/>
              </w:rPr>
              <w:t xml:space="preserve"> levels moving up with and strategies employed. Could also include opportunities for challenge, able and nurture.</w:t>
            </w:r>
          </w:p>
        </w:tc>
      </w:tr>
      <w:tr w:rsidR="00F923E0" w:rsidRPr="00A62F27" w:rsidTr="00F923E0">
        <w:trPr>
          <w:gridAfter w:val="1"/>
          <w:wAfter w:w="231" w:type="dxa"/>
          <w:trHeight w:val="653"/>
        </w:trPr>
        <w:tc>
          <w:tcPr>
            <w:tcW w:w="15555" w:type="dxa"/>
            <w:gridSpan w:val="6"/>
          </w:tcPr>
          <w:p w:rsidR="00F923E0" w:rsidRPr="00782B96" w:rsidRDefault="00F923E0" w:rsidP="00782B96">
            <w:pPr>
              <w:rPr>
                <w:b/>
                <w:sz w:val="24"/>
                <w:szCs w:val="24"/>
              </w:rPr>
            </w:pPr>
            <w:r w:rsidRPr="00782B96">
              <w:rPr>
                <w:b/>
                <w:sz w:val="24"/>
                <w:szCs w:val="24"/>
              </w:rPr>
              <w:t>Who else do you provide with information about pupil premium pupils?</w:t>
            </w:r>
          </w:p>
        </w:tc>
      </w:tr>
      <w:tr w:rsidR="00F923E0" w:rsidTr="00F923E0">
        <w:trPr>
          <w:gridAfter w:val="1"/>
          <w:wAfter w:w="231" w:type="dxa"/>
          <w:trHeight w:val="519"/>
        </w:trPr>
        <w:tc>
          <w:tcPr>
            <w:tcW w:w="11018" w:type="dxa"/>
            <w:gridSpan w:val="2"/>
          </w:tcPr>
          <w:p w:rsidR="00F923E0" w:rsidRPr="00804EE9" w:rsidRDefault="00F923E0" w:rsidP="00CB2F47">
            <w:pPr>
              <w:rPr>
                <w:sz w:val="24"/>
                <w:szCs w:val="24"/>
              </w:rPr>
            </w:pPr>
            <w:r>
              <w:rPr>
                <w:sz w:val="24"/>
                <w:szCs w:val="24"/>
              </w:rPr>
              <w:t>Governors, staff, individual parents, provision of details on website offers information for LEA</w:t>
            </w:r>
          </w:p>
        </w:tc>
        <w:tc>
          <w:tcPr>
            <w:tcW w:w="4537" w:type="dxa"/>
            <w:gridSpan w:val="4"/>
          </w:tcPr>
          <w:p w:rsidR="00F923E0" w:rsidRPr="00577CD3" w:rsidRDefault="00F923E0" w:rsidP="00CB2F47">
            <w:pPr>
              <w:rPr>
                <w:i/>
                <w:sz w:val="24"/>
                <w:szCs w:val="24"/>
              </w:rPr>
            </w:pPr>
            <w:r w:rsidRPr="00577CD3">
              <w:rPr>
                <w:i/>
                <w:sz w:val="24"/>
                <w:szCs w:val="24"/>
              </w:rPr>
              <w:t>It does have its own costs centre so could provide details if required.</w:t>
            </w:r>
          </w:p>
        </w:tc>
      </w:tr>
      <w:tr w:rsidR="00F923E0" w:rsidRPr="00A62F27" w:rsidTr="00F923E0">
        <w:trPr>
          <w:gridAfter w:val="1"/>
          <w:wAfter w:w="231" w:type="dxa"/>
          <w:trHeight w:val="653"/>
        </w:trPr>
        <w:tc>
          <w:tcPr>
            <w:tcW w:w="15555" w:type="dxa"/>
            <w:gridSpan w:val="6"/>
            <w:tcBorders>
              <w:bottom w:val="single" w:sz="4" w:space="0" w:color="000000"/>
            </w:tcBorders>
          </w:tcPr>
          <w:p w:rsidR="00F923E0" w:rsidRPr="00782B96" w:rsidRDefault="00F923E0" w:rsidP="00782B96">
            <w:pPr>
              <w:rPr>
                <w:b/>
                <w:sz w:val="24"/>
                <w:szCs w:val="24"/>
              </w:rPr>
            </w:pPr>
            <w:r w:rsidRPr="00782B96">
              <w:rPr>
                <w:b/>
                <w:sz w:val="24"/>
                <w:szCs w:val="24"/>
              </w:rPr>
              <w:t>Reviewer to discuss outcomes of review with HT and Chair of Governors. Recommendations to be agreed.</w:t>
            </w:r>
          </w:p>
        </w:tc>
      </w:tr>
      <w:tr w:rsidR="00F923E0" w:rsidTr="00F923E0">
        <w:trPr>
          <w:gridAfter w:val="1"/>
          <w:wAfter w:w="231" w:type="dxa"/>
          <w:trHeight w:val="519"/>
        </w:trPr>
        <w:tc>
          <w:tcPr>
            <w:tcW w:w="11018" w:type="dxa"/>
            <w:gridSpan w:val="2"/>
            <w:shd w:val="clear" w:color="auto" w:fill="C6D9F1" w:themeFill="text2" w:themeFillTint="33"/>
          </w:tcPr>
          <w:p w:rsidR="00F923E0" w:rsidRDefault="00F923E0" w:rsidP="00CB2F47">
            <w:pPr>
              <w:rPr>
                <w:sz w:val="24"/>
                <w:szCs w:val="24"/>
              </w:rPr>
            </w:pPr>
            <w:r>
              <w:rPr>
                <w:sz w:val="24"/>
                <w:szCs w:val="24"/>
              </w:rPr>
              <w:t>Priorities for improvements for this section</w:t>
            </w:r>
          </w:p>
        </w:tc>
        <w:tc>
          <w:tcPr>
            <w:tcW w:w="4537" w:type="dxa"/>
            <w:gridSpan w:val="4"/>
            <w:shd w:val="clear" w:color="auto" w:fill="C6D9F1" w:themeFill="text2" w:themeFillTint="33"/>
          </w:tcPr>
          <w:p w:rsidR="00F923E0" w:rsidRDefault="00F923E0" w:rsidP="00CB2F47">
            <w:pPr>
              <w:rPr>
                <w:sz w:val="24"/>
                <w:szCs w:val="24"/>
              </w:rPr>
            </w:pPr>
            <w:r>
              <w:rPr>
                <w:sz w:val="24"/>
                <w:szCs w:val="24"/>
              </w:rPr>
              <w:t xml:space="preserve">How might these be addressed </w:t>
            </w:r>
          </w:p>
        </w:tc>
      </w:tr>
      <w:tr w:rsidR="00F923E0" w:rsidTr="00F923E0">
        <w:trPr>
          <w:gridAfter w:val="1"/>
          <w:wAfter w:w="231" w:type="dxa"/>
          <w:trHeight w:val="519"/>
        </w:trPr>
        <w:tc>
          <w:tcPr>
            <w:tcW w:w="11018" w:type="dxa"/>
            <w:gridSpan w:val="2"/>
          </w:tcPr>
          <w:p w:rsidR="00F923E0" w:rsidRDefault="00F923E0" w:rsidP="00CB2F47">
            <w:pPr>
              <w:rPr>
                <w:sz w:val="24"/>
                <w:szCs w:val="24"/>
              </w:rPr>
            </w:pPr>
            <w:r>
              <w:rPr>
                <w:sz w:val="24"/>
                <w:szCs w:val="24"/>
              </w:rPr>
              <w:t>Improved transition process with case study/ pen portrait for year 6 – ks3 pupils.</w:t>
            </w:r>
          </w:p>
          <w:p w:rsidR="00F923E0" w:rsidRDefault="00F923E0" w:rsidP="00CB2F47">
            <w:pPr>
              <w:rPr>
                <w:sz w:val="24"/>
                <w:szCs w:val="24"/>
              </w:rPr>
            </w:pPr>
            <w:r>
              <w:rPr>
                <w:sz w:val="24"/>
                <w:szCs w:val="24"/>
              </w:rPr>
              <w:t xml:space="preserve">Determine school priority for informing all parents re </w:t>
            </w:r>
            <w:proofErr w:type="gramStart"/>
            <w:r>
              <w:rPr>
                <w:sz w:val="24"/>
                <w:szCs w:val="24"/>
              </w:rPr>
              <w:t>provision  of</w:t>
            </w:r>
            <w:proofErr w:type="gramEnd"/>
            <w:r>
              <w:rPr>
                <w:sz w:val="24"/>
                <w:szCs w:val="24"/>
              </w:rPr>
              <w:t xml:space="preserve"> PP funding, disadvantaged, able, no specific focus required?</w:t>
            </w:r>
          </w:p>
          <w:p w:rsidR="00F923E0" w:rsidRDefault="00F923E0" w:rsidP="00CB2F47">
            <w:pPr>
              <w:rPr>
                <w:sz w:val="24"/>
                <w:szCs w:val="24"/>
              </w:rPr>
            </w:pPr>
            <w:r>
              <w:rPr>
                <w:sz w:val="24"/>
                <w:szCs w:val="24"/>
              </w:rPr>
              <w:lastRenderedPageBreak/>
              <w:t>Review provision details on website to see if better to use % progress to be transparent to all stakeholders</w:t>
            </w:r>
          </w:p>
          <w:p w:rsidR="00F923E0" w:rsidRDefault="00F923E0" w:rsidP="00CB2F47">
            <w:pPr>
              <w:rPr>
                <w:sz w:val="24"/>
                <w:szCs w:val="24"/>
              </w:rPr>
            </w:pPr>
          </w:p>
        </w:tc>
        <w:tc>
          <w:tcPr>
            <w:tcW w:w="4537" w:type="dxa"/>
            <w:gridSpan w:val="4"/>
          </w:tcPr>
          <w:p w:rsidR="00F923E0" w:rsidRPr="00577CD3" w:rsidRDefault="00F923E0" w:rsidP="00CB2F47">
            <w:pPr>
              <w:rPr>
                <w:i/>
                <w:sz w:val="24"/>
                <w:szCs w:val="24"/>
              </w:rPr>
            </w:pPr>
            <w:proofErr w:type="spellStart"/>
            <w:r w:rsidRPr="00577CD3">
              <w:rPr>
                <w:i/>
                <w:sz w:val="24"/>
                <w:szCs w:val="24"/>
              </w:rPr>
              <w:lastRenderedPageBreak/>
              <w:t>Senco</w:t>
            </w:r>
            <w:proofErr w:type="spellEnd"/>
            <w:r w:rsidRPr="00577CD3">
              <w:rPr>
                <w:i/>
                <w:sz w:val="24"/>
                <w:szCs w:val="24"/>
              </w:rPr>
              <w:t>/ year 6 teacher</w:t>
            </w:r>
          </w:p>
          <w:p w:rsidR="00F923E0" w:rsidRPr="00577CD3" w:rsidRDefault="00F923E0" w:rsidP="00CB2F47">
            <w:pPr>
              <w:rPr>
                <w:i/>
                <w:sz w:val="24"/>
                <w:szCs w:val="24"/>
              </w:rPr>
            </w:pPr>
            <w:proofErr w:type="spellStart"/>
            <w:r w:rsidRPr="00577CD3">
              <w:rPr>
                <w:i/>
                <w:sz w:val="24"/>
                <w:szCs w:val="24"/>
              </w:rPr>
              <w:t>Slt</w:t>
            </w:r>
            <w:proofErr w:type="spellEnd"/>
          </w:p>
          <w:p w:rsidR="00F923E0" w:rsidRPr="00577CD3" w:rsidRDefault="00F923E0" w:rsidP="00CB2F47">
            <w:pPr>
              <w:rPr>
                <w:i/>
                <w:sz w:val="24"/>
                <w:szCs w:val="24"/>
              </w:rPr>
            </w:pPr>
            <w:proofErr w:type="spellStart"/>
            <w:r w:rsidRPr="00577CD3">
              <w:rPr>
                <w:i/>
                <w:sz w:val="24"/>
                <w:szCs w:val="24"/>
              </w:rPr>
              <w:t>slt</w:t>
            </w:r>
            <w:proofErr w:type="spellEnd"/>
          </w:p>
          <w:p w:rsidR="00F923E0" w:rsidRDefault="00F923E0" w:rsidP="00CB2F47">
            <w:pPr>
              <w:rPr>
                <w:sz w:val="24"/>
                <w:szCs w:val="24"/>
              </w:rPr>
            </w:pPr>
          </w:p>
        </w:tc>
      </w:tr>
      <w:tr w:rsidR="00F923E0" w:rsidTr="00F923E0">
        <w:trPr>
          <w:gridAfter w:val="1"/>
          <w:wAfter w:w="231" w:type="dxa"/>
          <w:trHeight w:val="519"/>
        </w:trPr>
        <w:tc>
          <w:tcPr>
            <w:tcW w:w="11018" w:type="dxa"/>
            <w:gridSpan w:val="2"/>
          </w:tcPr>
          <w:p w:rsidR="00F923E0" w:rsidRDefault="00F923E0" w:rsidP="00CB2F47">
            <w:pPr>
              <w:rPr>
                <w:sz w:val="24"/>
                <w:szCs w:val="24"/>
              </w:rPr>
            </w:pPr>
            <w:r>
              <w:rPr>
                <w:sz w:val="24"/>
                <w:szCs w:val="24"/>
              </w:rPr>
              <w:lastRenderedPageBreak/>
              <w:t>Recommendations ( from priorities section above )</w:t>
            </w:r>
          </w:p>
        </w:tc>
        <w:tc>
          <w:tcPr>
            <w:tcW w:w="4537" w:type="dxa"/>
            <w:gridSpan w:val="4"/>
          </w:tcPr>
          <w:p w:rsidR="00F923E0" w:rsidRDefault="00F923E0" w:rsidP="00CB2F47">
            <w:pPr>
              <w:rPr>
                <w:sz w:val="24"/>
                <w:szCs w:val="24"/>
              </w:rPr>
            </w:pPr>
          </w:p>
        </w:tc>
      </w:tr>
      <w:tr w:rsidR="00F923E0" w:rsidTr="00F923E0">
        <w:trPr>
          <w:gridAfter w:val="1"/>
          <w:wAfter w:w="231" w:type="dxa"/>
          <w:trHeight w:val="519"/>
        </w:trPr>
        <w:tc>
          <w:tcPr>
            <w:tcW w:w="11018" w:type="dxa"/>
            <w:gridSpan w:val="2"/>
            <w:tcBorders>
              <w:bottom w:val="single" w:sz="4" w:space="0" w:color="000000"/>
            </w:tcBorders>
            <w:shd w:val="clear" w:color="auto" w:fill="95B3D7" w:themeFill="accent1" w:themeFillTint="99"/>
          </w:tcPr>
          <w:p w:rsidR="00F923E0" w:rsidRDefault="00F923E0" w:rsidP="00CB2F47">
            <w:pPr>
              <w:jc w:val="center"/>
              <w:rPr>
                <w:sz w:val="24"/>
                <w:szCs w:val="24"/>
              </w:rPr>
            </w:pPr>
            <w:bookmarkStart w:id="0" w:name="_GoBack" w:colFirst="0" w:colLast="1"/>
            <w:r>
              <w:rPr>
                <w:sz w:val="24"/>
                <w:szCs w:val="24"/>
              </w:rPr>
              <w:t>Action plan</w:t>
            </w:r>
          </w:p>
          <w:p w:rsidR="00F923E0" w:rsidRDefault="00F923E0" w:rsidP="00CB2F47">
            <w:pPr>
              <w:jc w:val="center"/>
              <w:rPr>
                <w:sz w:val="24"/>
                <w:szCs w:val="24"/>
              </w:rPr>
            </w:pPr>
            <w:r>
              <w:rPr>
                <w:sz w:val="24"/>
                <w:szCs w:val="24"/>
              </w:rPr>
              <w:t>Recommended by report/ to be discussed by HT</w:t>
            </w:r>
          </w:p>
        </w:tc>
        <w:tc>
          <w:tcPr>
            <w:tcW w:w="4537" w:type="dxa"/>
            <w:gridSpan w:val="4"/>
            <w:tcBorders>
              <w:bottom w:val="single" w:sz="4" w:space="0" w:color="000000"/>
            </w:tcBorders>
          </w:tcPr>
          <w:p w:rsidR="00F923E0" w:rsidRDefault="00F923E0" w:rsidP="00CB2F47">
            <w:pPr>
              <w:rPr>
                <w:sz w:val="24"/>
                <w:szCs w:val="24"/>
              </w:rPr>
            </w:pPr>
            <w:r>
              <w:rPr>
                <w:sz w:val="24"/>
                <w:szCs w:val="24"/>
              </w:rPr>
              <w:t>By whom and when</w:t>
            </w:r>
          </w:p>
        </w:tc>
      </w:tr>
      <w:tr w:rsidR="00F923E0" w:rsidTr="00F923E0">
        <w:trPr>
          <w:gridAfter w:val="1"/>
          <w:wAfter w:w="231" w:type="dxa"/>
          <w:trHeight w:val="519"/>
        </w:trPr>
        <w:tc>
          <w:tcPr>
            <w:tcW w:w="11018" w:type="dxa"/>
            <w:gridSpan w:val="2"/>
            <w:shd w:val="clear" w:color="auto" w:fill="C6D9F1" w:themeFill="text2" w:themeFillTint="33"/>
          </w:tcPr>
          <w:p w:rsidR="00F923E0" w:rsidRDefault="00F923E0" w:rsidP="00CB2F47">
            <w:pPr>
              <w:rPr>
                <w:sz w:val="24"/>
                <w:szCs w:val="24"/>
              </w:rPr>
            </w:pPr>
            <w:r>
              <w:rPr>
                <w:sz w:val="24"/>
                <w:szCs w:val="24"/>
              </w:rPr>
              <w:t xml:space="preserve">Action </w:t>
            </w:r>
            <w:proofErr w:type="gramStart"/>
            <w:r>
              <w:rPr>
                <w:sz w:val="24"/>
                <w:szCs w:val="24"/>
              </w:rPr>
              <w:t xml:space="preserve">point 1- </w:t>
            </w:r>
            <w:r w:rsidRPr="00C31BCF">
              <w:rPr>
                <w:b/>
                <w:sz w:val="24"/>
                <w:szCs w:val="24"/>
              </w:rPr>
              <w:t>create</w:t>
            </w:r>
            <w:proofErr w:type="gramEnd"/>
            <w:r w:rsidRPr="00C31BCF">
              <w:rPr>
                <w:b/>
                <w:sz w:val="24"/>
                <w:szCs w:val="24"/>
              </w:rPr>
              <w:t xml:space="preserve"> policy, provision map</w:t>
            </w:r>
            <w:r>
              <w:rPr>
                <w:sz w:val="24"/>
                <w:szCs w:val="24"/>
              </w:rPr>
              <w:t xml:space="preserve"> to allow for termly costing and termly measure of impact. Ensure timetabled provision mapping / evaluation </w:t>
            </w:r>
            <w:proofErr w:type="gramStart"/>
            <w:r>
              <w:rPr>
                <w:sz w:val="24"/>
                <w:szCs w:val="24"/>
              </w:rPr>
              <w:t>time .</w:t>
            </w:r>
            <w:proofErr w:type="gramEnd"/>
            <w:r>
              <w:rPr>
                <w:sz w:val="24"/>
                <w:szCs w:val="24"/>
              </w:rPr>
              <w:t xml:space="preserve"> Independent of SEN provision mapping so can be added to website as evidence of expenditure</w:t>
            </w:r>
          </w:p>
        </w:tc>
        <w:tc>
          <w:tcPr>
            <w:tcW w:w="4537" w:type="dxa"/>
            <w:gridSpan w:val="4"/>
            <w:shd w:val="clear" w:color="auto" w:fill="C6D9F1" w:themeFill="text2" w:themeFillTint="33"/>
          </w:tcPr>
          <w:p w:rsidR="00F923E0" w:rsidRPr="00577CD3" w:rsidRDefault="00F923E0" w:rsidP="00CB2F47">
            <w:pPr>
              <w:rPr>
                <w:i/>
                <w:sz w:val="24"/>
                <w:szCs w:val="24"/>
              </w:rPr>
            </w:pPr>
            <w:proofErr w:type="spellStart"/>
            <w:r w:rsidRPr="00577CD3">
              <w:rPr>
                <w:i/>
                <w:sz w:val="24"/>
                <w:szCs w:val="24"/>
              </w:rPr>
              <w:t>senco</w:t>
            </w:r>
            <w:proofErr w:type="spellEnd"/>
          </w:p>
        </w:tc>
      </w:tr>
      <w:tr w:rsidR="00F923E0" w:rsidTr="00F923E0">
        <w:trPr>
          <w:gridAfter w:val="1"/>
          <w:wAfter w:w="231" w:type="dxa"/>
          <w:trHeight w:val="519"/>
        </w:trPr>
        <w:tc>
          <w:tcPr>
            <w:tcW w:w="11018" w:type="dxa"/>
            <w:gridSpan w:val="2"/>
            <w:shd w:val="clear" w:color="auto" w:fill="C6D9F1" w:themeFill="text2" w:themeFillTint="33"/>
          </w:tcPr>
          <w:p w:rsidR="00F923E0" w:rsidRDefault="00F923E0" w:rsidP="00CB2F47">
            <w:pPr>
              <w:rPr>
                <w:sz w:val="24"/>
                <w:szCs w:val="24"/>
              </w:rPr>
            </w:pPr>
            <w:r>
              <w:rPr>
                <w:sz w:val="24"/>
                <w:szCs w:val="24"/>
              </w:rPr>
              <w:t xml:space="preserve">Action point 2- teacher education as to support </w:t>
            </w:r>
            <w:r w:rsidRPr="00C31BCF">
              <w:rPr>
                <w:b/>
                <w:sz w:val="24"/>
                <w:szCs w:val="24"/>
              </w:rPr>
              <w:t>required, strategies to employ</w:t>
            </w:r>
            <w:r>
              <w:rPr>
                <w:sz w:val="24"/>
                <w:szCs w:val="24"/>
              </w:rPr>
              <w:t xml:space="preserve"> </w:t>
            </w:r>
            <w:proofErr w:type="spellStart"/>
            <w:r>
              <w:rPr>
                <w:sz w:val="24"/>
                <w:szCs w:val="24"/>
              </w:rPr>
              <w:t>ie</w:t>
            </w:r>
            <w:proofErr w:type="spellEnd"/>
            <w:r>
              <w:rPr>
                <w:sz w:val="24"/>
                <w:szCs w:val="24"/>
              </w:rPr>
              <w:t xml:space="preserve">. Not just focus on academic </w:t>
            </w:r>
            <w:proofErr w:type="gramStart"/>
            <w:r>
              <w:rPr>
                <w:sz w:val="24"/>
                <w:szCs w:val="24"/>
              </w:rPr>
              <w:t>needs .</w:t>
            </w:r>
            <w:proofErr w:type="gramEnd"/>
            <w:r>
              <w:rPr>
                <w:sz w:val="24"/>
                <w:szCs w:val="24"/>
              </w:rPr>
              <w:t xml:space="preserve"> This will be developed through pupil progress meetings ( teachers focus on PPG as one of the groups for discussion ) </w:t>
            </w:r>
            <w:r w:rsidRPr="00C31BCF">
              <w:rPr>
                <w:b/>
                <w:sz w:val="24"/>
                <w:szCs w:val="24"/>
              </w:rPr>
              <w:t>and good practice shared at staff</w:t>
            </w:r>
            <w:r>
              <w:rPr>
                <w:sz w:val="24"/>
                <w:szCs w:val="24"/>
              </w:rPr>
              <w:t xml:space="preserve"> meeting as soon as possible after all Pupil progress meetings completed every term. </w:t>
            </w:r>
          </w:p>
        </w:tc>
        <w:tc>
          <w:tcPr>
            <w:tcW w:w="4537" w:type="dxa"/>
            <w:gridSpan w:val="4"/>
            <w:shd w:val="clear" w:color="auto" w:fill="C6D9F1" w:themeFill="text2" w:themeFillTint="33"/>
          </w:tcPr>
          <w:p w:rsidR="00F923E0" w:rsidRPr="00577CD3" w:rsidRDefault="00F923E0" w:rsidP="00CB2F47">
            <w:pPr>
              <w:rPr>
                <w:i/>
                <w:sz w:val="24"/>
                <w:szCs w:val="24"/>
              </w:rPr>
            </w:pPr>
            <w:r w:rsidRPr="00577CD3">
              <w:rPr>
                <w:i/>
                <w:sz w:val="24"/>
                <w:szCs w:val="24"/>
              </w:rPr>
              <w:t>Whole school</w:t>
            </w:r>
          </w:p>
        </w:tc>
      </w:tr>
      <w:tr w:rsidR="00F923E0" w:rsidTr="00F923E0">
        <w:trPr>
          <w:gridAfter w:val="1"/>
          <w:wAfter w:w="231" w:type="dxa"/>
          <w:trHeight w:val="519"/>
        </w:trPr>
        <w:tc>
          <w:tcPr>
            <w:tcW w:w="11018" w:type="dxa"/>
            <w:gridSpan w:val="2"/>
            <w:shd w:val="clear" w:color="auto" w:fill="C6D9F1" w:themeFill="text2" w:themeFillTint="33"/>
          </w:tcPr>
          <w:p w:rsidR="00F923E0" w:rsidRDefault="00F923E0" w:rsidP="00CB2F47">
            <w:pPr>
              <w:rPr>
                <w:sz w:val="24"/>
                <w:szCs w:val="24"/>
              </w:rPr>
            </w:pPr>
            <w:r>
              <w:rPr>
                <w:sz w:val="24"/>
                <w:szCs w:val="24"/>
              </w:rPr>
              <w:t>Action point 3- maximise take up of FSM for new parents and new to school</w:t>
            </w:r>
          </w:p>
        </w:tc>
        <w:tc>
          <w:tcPr>
            <w:tcW w:w="4537" w:type="dxa"/>
            <w:gridSpan w:val="4"/>
            <w:shd w:val="clear" w:color="auto" w:fill="C6D9F1" w:themeFill="text2" w:themeFillTint="33"/>
          </w:tcPr>
          <w:p w:rsidR="00F923E0" w:rsidRPr="00577CD3" w:rsidRDefault="00F923E0" w:rsidP="00CB2F47">
            <w:pPr>
              <w:rPr>
                <w:i/>
                <w:sz w:val="24"/>
                <w:szCs w:val="24"/>
              </w:rPr>
            </w:pPr>
            <w:proofErr w:type="spellStart"/>
            <w:r w:rsidRPr="00577CD3">
              <w:rPr>
                <w:i/>
                <w:sz w:val="24"/>
                <w:szCs w:val="24"/>
              </w:rPr>
              <w:t>Slt</w:t>
            </w:r>
            <w:proofErr w:type="spellEnd"/>
            <w:r w:rsidRPr="00577CD3">
              <w:rPr>
                <w:i/>
                <w:sz w:val="24"/>
                <w:szCs w:val="24"/>
              </w:rPr>
              <w:t>/ bursar</w:t>
            </w:r>
          </w:p>
        </w:tc>
      </w:tr>
      <w:tr w:rsidR="00F923E0" w:rsidTr="00F923E0">
        <w:trPr>
          <w:gridAfter w:val="1"/>
          <w:wAfter w:w="231" w:type="dxa"/>
          <w:trHeight w:val="519"/>
        </w:trPr>
        <w:tc>
          <w:tcPr>
            <w:tcW w:w="11018" w:type="dxa"/>
            <w:gridSpan w:val="2"/>
            <w:shd w:val="clear" w:color="auto" w:fill="C6D9F1" w:themeFill="text2" w:themeFillTint="33"/>
          </w:tcPr>
          <w:p w:rsidR="00F923E0" w:rsidRDefault="00F923E0" w:rsidP="00CB2F47">
            <w:pPr>
              <w:rPr>
                <w:sz w:val="24"/>
                <w:szCs w:val="24"/>
              </w:rPr>
            </w:pPr>
            <w:r>
              <w:rPr>
                <w:sz w:val="24"/>
                <w:szCs w:val="24"/>
              </w:rPr>
              <w:t xml:space="preserve">Action point 4- greater involvement and reporting of </w:t>
            </w:r>
            <w:proofErr w:type="spellStart"/>
            <w:r>
              <w:rPr>
                <w:sz w:val="24"/>
                <w:szCs w:val="24"/>
              </w:rPr>
              <w:t>govs</w:t>
            </w:r>
            <w:proofErr w:type="spellEnd"/>
            <w:r>
              <w:rPr>
                <w:sz w:val="24"/>
                <w:szCs w:val="24"/>
              </w:rPr>
              <w:t xml:space="preserve"> to ensure robust evaluation of effectiveness of provision</w:t>
            </w:r>
          </w:p>
        </w:tc>
        <w:tc>
          <w:tcPr>
            <w:tcW w:w="4537" w:type="dxa"/>
            <w:gridSpan w:val="4"/>
            <w:shd w:val="clear" w:color="auto" w:fill="C6D9F1" w:themeFill="text2" w:themeFillTint="33"/>
          </w:tcPr>
          <w:p w:rsidR="00F923E0" w:rsidRPr="00577CD3" w:rsidRDefault="00F923E0" w:rsidP="00CB2F47">
            <w:pPr>
              <w:rPr>
                <w:i/>
                <w:sz w:val="24"/>
                <w:szCs w:val="24"/>
              </w:rPr>
            </w:pPr>
            <w:r w:rsidRPr="00577CD3">
              <w:rPr>
                <w:i/>
                <w:sz w:val="24"/>
                <w:szCs w:val="24"/>
              </w:rPr>
              <w:t>Report</w:t>
            </w:r>
            <w:r>
              <w:rPr>
                <w:i/>
                <w:sz w:val="24"/>
                <w:szCs w:val="24"/>
              </w:rPr>
              <w:t xml:space="preserve"> by AM termly</w:t>
            </w:r>
          </w:p>
        </w:tc>
      </w:tr>
      <w:tr w:rsidR="00F923E0" w:rsidTr="00F923E0">
        <w:trPr>
          <w:gridAfter w:val="1"/>
          <w:wAfter w:w="231" w:type="dxa"/>
          <w:trHeight w:val="519"/>
        </w:trPr>
        <w:tc>
          <w:tcPr>
            <w:tcW w:w="11018" w:type="dxa"/>
            <w:gridSpan w:val="2"/>
            <w:shd w:val="clear" w:color="auto" w:fill="C6D9F1" w:themeFill="text2" w:themeFillTint="33"/>
          </w:tcPr>
          <w:p w:rsidR="00F923E0" w:rsidRDefault="00F923E0" w:rsidP="00CB2F47">
            <w:pPr>
              <w:rPr>
                <w:sz w:val="24"/>
                <w:szCs w:val="24"/>
              </w:rPr>
            </w:pPr>
            <w:r>
              <w:rPr>
                <w:sz w:val="24"/>
                <w:szCs w:val="24"/>
              </w:rPr>
              <w:t xml:space="preserve">Action point 5- cost of specialist behaviour support and school needs increasing in this area, look to providing a ‘learning mentor’ role / TA who can develop skills in social, emotional intelligence, learning to learn and possibly counselling. Release time for </w:t>
            </w:r>
            <w:proofErr w:type="spellStart"/>
            <w:r>
              <w:rPr>
                <w:sz w:val="24"/>
                <w:szCs w:val="24"/>
              </w:rPr>
              <w:t>SEnco</w:t>
            </w:r>
            <w:proofErr w:type="spellEnd"/>
            <w:r>
              <w:rPr>
                <w:sz w:val="24"/>
                <w:szCs w:val="24"/>
              </w:rPr>
              <w:t xml:space="preserve"> </w:t>
            </w:r>
            <w:proofErr w:type="spellStart"/>
            <w:r>
              <w:rPr>
                <w:sz w:val="24"/>
                <w:szCs w:val="24"/>
              </w:rPr>
              <w:t>costed</w:t>
            </w:r>
            <w:proofErr w:type="spellEnd"/>
            <w:r>
              <w:rPr>
                <w:sz w:val="24"/>
                <w:szCs w:val="24"/>
              </w:rPr>
              <w:t xml:space="preserve"> to provide direct teaching to pupils with specific needs including PPG pupils </w:t>
            </w:r>
          </w:p>
        </w:tc>
        <w:tc>
          <w:tcPr>
            <w:tcW w:w="4537" w:type="dxa"/>
            <w:gridSpan w:val="4"/>
            <w:shd w:val="clear" w:color="auto" w:fill="C6D9F1" w:themeFill="text2" w:themeFillTint="33"/>
          </w:tcPr>
          <w:p w:rsidR="00F923E0" w:rsidRDefault="00F923E0" w:rsidP="00CB2F47">
            <w:pPr>
              <w:rPr>
                <w:i/>
                <w:sz w:val="24"/>
                <w:szCs w:val="24"/>
              </w:rPr>
            </w:pPr>
            <w:r w:rsidRPr="00577CD3">
              <w:rPr>
                <w:i/>
                <w:sz w:val="24"/>
                <w:szCs w:val="24"/>
              </w:rPr>
              <w:t>Would existing staff meet this need or employ 2 afternoons a week skilled professional for such demand</w:t>
            </w:r>
          </w:p>
          <w:p w:rsidR="00F923E0" w:rsidRDefault="00F923E0" w:rsidP="00CB2F47">
            <w:pPr>
              <w:rPr>
                <w:i/>
                <w:sz w:val="24"/>
                <w:szCs w:val="24"/>
              </w:rPr>
            </w:pPr>
            <w:r>
              <w:rPr>
                <w:i/>
                <w:sz w:val="24"/>
                <w:szCs w:val="24"/>
              </w:rPr>
              <w:t>HT in staffing plans</w:t>
            </w:r>
          </w:p>
          <w:p w:rsidR="00F923E0" w:rsidRPr="00577CD3" w:rsidRDefault="00F923E0" w:rsidP="00CB2F47">
            <w:pPr>
              <w:rPr>
                <w:i/>
                <w:sz w:val="24"/>
                <w:szCs w:val="24"/>
              </w:rPr>
            </w:pPr>
            <w:r>
              <w:rPr>
                <w:i/>
                <w:sz w:val="24"/>
                <w:szCs w:val="24"/>
              </w:rPr>
              <w:t>Possible use of jigsaw services for outreach weekly support depending on service and impact</w:t>
            </w:r>
          </w:p>
        </w:tc>
      </w:tr>
      <w:tr w:rsidR="00F923E0" w:rsidTr="00F923E0">
        <w:trPr>
          <w:gridAfter w:val="1"/>
          <w:wAfter w:w="231" w:type="dxa"/>
          <w:trHeight w:val="519"/>
        </w:trPr>
        <w:tc>
          <w:tcPr>
            <w:tcW w:w="11018" w:type="dxa"/>
            <w:gridSpan w:val="2"/>
            <w:shd w:val="clear" w:color="auto" w:fill="C6D9F1" w:themeFill="text2" w:themeFillTint="33"/>
          </w:tcPr>
          <w:p w:rsidR="00F923E0" w:rsidRDefault="00F923E0" w:rsidP="00CB2F47">
            <w:pPr>
              <w:rPr>
                <w:sz w:val="24"/>
                <w:szCs w:val="24"/>
              </w:rPr>
            </w:pPr>
            <w:r>
              <w:rPr>
                <w:sz w:val="24"/>
                <w:szCs w:val="24"/>
              </w:rPr>
              <w:t xml:space="preserve">Action </w:t>
            </w:r>
            <w:proofErr w:type="gramStart"/>
            <w:r>
              <w:rPr>
                <w:sz w:val="24"/>
                <w:szCs w:val="24"/>
              </w:rPr>
              <w:t xml:space="preserve">point 6 – use of </w:t>
            </w:r>
            <w:proofErr w:type="spellStart"/>
            <w:r>
              <w:rPr>
                <w:sz w:val="24"/>
                <w:szCs w:val="24"/>
              </w:rPr>
              <w:t>sims</w:t>
            </w:r>
            <w:proofErr w:type="spellEnd"/>
            <w:r>
              <w:rPr>
                <w:sz w:val="24"/>
                <w:szCs w:val="24"/>
              </w:rPr>
              <w:t xml:space="preserve"> to document provision, review</w:t>
            </w:r>
            <w:proofErr w:type="gramEnd"/>
            <w:r>
              <w:rPr>
                <w:sz w:val="24"/>
                <w:szCs w:val="24"/>
              </w:rPr>
              <w:t xml:space="preserve"> and assess. Support provision mapping</w:t>
            </w:r>
          </w:p>
        </w:tc>
        <w:tc>
          <w:tcPr>
            <w:tcW w:w="4537" w:type="dxa"/>
            <w:gridSpan w:val="4"/>
            <w:shd w:val="clear" w:color="auto" w:fill="C6D9F1" w:themeFill="text2" w:themeFillTint="33"/>
          </w:tcPr>
          <w:p w:rsidR="00F923E0" w:rsidRPr="00577CD3" w:rsidRDefault="00F923E0" w:rsidP="00CB2F47">
            <w:pPr>
              <w:rPr>
                <w:i/>
                <w:sz w:val="24"/>
                <w:szCs w:val="24"/>
              </w:rPr>
            </w:pPr>
            <w:proofErr w:type="spellStart"/>
            <w:r>
              <w:rPr>
                <w:i/>
                <w:sz w:val="24"/>
                <w:szCs w:val="24"/>
              </w:rPr>
              <w:t>Senco</w:t>
            </w:r>
            <w:proofErr w:type="spellEnd"/>
            <w:r>
              <w:rPr>
                <w:i/>
                <w:sz w:val="24"/>
                <w:szCs w:val="24"/>
              </w:rPr>
              <w:t xml:space="preserve"> and </w:t>
            </w:r>
            <w:proofErr w:type="spellStart"/>
            <w:r>
              <w:rPr>
                <w:i/>
                <w:sz w:val="24"/>
                <w:szCs w:val="24"/>
              </w:rPr>
              <w:t>senco</w:t>
            </w:r>
            <w:proofErr w:type="spellEnd"/>
            <w:r>
              <w:rPr>
                <w:i/>
                <w:sz w:val="24"/>
                <w:szCs w:val="24"/>
              </w:rPr>
              <w:t xml:space="preserve"> assistant</w:t>
            </w:r>
          </w:p>
        </w:tc>
      </w:tr>
      <w:tr w:rsidR="00F923E0" w:rsidTr="00F923E0">
        <w:trPr>
          <w:gridAfter w:val="1"/>
          <w:wAfter w:w="231" w:type="dxa"/>
          <w:trHeight w:val="519"/>
        </w:trPr>
        <w:tc>
          <w:tcPr>
            <w:tcW w:w="11018" w:type="dxa"/>
            <w:gridSpan w:val="2"/>
            <w:shd w:val="clear" w:color="auto" w:fill="C6D9F1" w:themeFill="text2" w:themeFillTint="33"/>
          </w:tcPr>
          <w:p w:rsidR="00F923E0" w:rsidRDefault="00F923E0" w:rsidP="00CB2F47">
            <w:pPr>
              <w:rPr>
                <w:sz w:val="24"/>
                <w:szCs w:val="24"/>
              </w:rPr>
            </w:pPr>
            <w:r>
              <w:rPr>
                <w:sz w:val="24"/>
                <w:szCs w:val="24"/>
              </w:rPr>
              <w:lastRenderedPageBreak/>
              <w:t xml:space="preserve">Action point 7: </w:t>
            </w:r>
            <w:r w:rsidRPr="005B471A">
              <w:rPr>
                <w:sz w:val="24"/>
                <w:szCs w:val="24"/>
              </w:rPr>
              <w:t xml:space="preserve">All </w:t>
            </w:r>
            <w:r>
              <w:rPr>
                <w:sz w:val="24"/>
                <w:szCs w:val="24"/>
              </w:rPr>
              <w:t xml:space="preserve">new to school </w:t>
            </w:r>
            <w:r w:rsidRPr="005B471A">
              <w:rPr>
                <w:sz w:val="24"/>
                <w:szCs w:val="24"/>
              </w:rPr>
              <w:t>pupils are assessed in the first 6 weeks from admission and base line subject data is recorded as</w:t>
            </w:r>
            <w:r>
              <w:rPr>
                <w:sz w:val="24"/>
                <w:szCs w:val="24"/>
              </w:rPr>
              <w:t xml:space="preserve"> </w:t>
            </w:r>
            <w:r w:rsidRPr="005B471A">
              <w:rPr>
                <w:sz w:val="24"/>
                <w:szCs w:val="24"/>
              </w:rPr>
              <w:t>well as prior attendance and re‐integration readiness.</w:t>
            </w:r>
          </w:p>
        </w:tc>
        <w:tc>
          <w:tcPr>
            <w:tcW w:w="4537" w:type="dxa"/>
            <w:gridSpan w:val="4"/>
            <w:shd w:val="clear" w:color="auto" w:fill="C6D9F1" w:themeFill="text2" w:themeFillTint="33"/>
          </w:tcPr>
          <w:p w:rsidR="00F923E0" w:rsidRDefault="00F923E0" w:rsidP="00CB2F47">
            <w:pPr>
              <w:rPr>
                <w:i/>
                <w:sz w:val="24"/>
                <w:szCs w:val="24"/>
              </w:rPr>
            </w:pPr>
            <w:proofErr w:type="spellStart"/>
            <w:r>
              <w:rPr>
                <w:i/>
                <w:sz w:val="24"/>
                <w:szCs w:val="24"/>
              </w:rPr>
              <w:t>SEnco</w:t>
            </w:r>
            <w:proofErr w:type="spellEnd"/>
            <w:r>
              <w:rPr>
                <w:i/>
                <w:sz w:val="24"/>
                <w:szCs w:val="24"/>
              </w:rPr>
              <w:t>/SLT/</w:t>
            </w:r>
            <w:proofErr w:type="spellStart"/>
            <w:r>
              <w:rPr>
                <w:i/>
                <w:sz w:val="24"/>
                <w:szCs w:val="24"/>
              </w:rPr>
              <w:t>CLassteacher</w:t>
            </w:r>
            <w:proofErr w:type="spellEnd"/>
          </w:p>
        </w:tc>
      </w:tr>
      <w:bookmarkEnd w:id="0"/>
    </w:tbl>
    <w:p w:rsidR="00F923E0" w:rsidRDefault="00F923E0" w:rsidP="00F923E0">
      <w:pPr>
        <w:rPr>
          <w:sz w:val="24"/>
          <w:szCs w:val="24"/>
        </w:rPr>
      </w:pPr>
    </w:p>
    <w:p w:rsidR="00F923E0" w:rsidRDefault="00F923E0" w:rsidP="00F923E0">
      <w:pPr>
        <w:rPr>
          <w:sz w:val="24"/>
          <w:szCs w:val="24"/>
        </w:rPr>
      </w:pPr>
      <w:r>
        <w:rPr>
          <w:sz w:val="24"/>
          <w:szCs w:val="24"/>
        </w:rPr>
        <w:br w:type="page"/>
      </w:r>
    </w:p>
    <w:p w:rsidR="0071596B" w:rsidRDefault="0071596B"/>
    <w:sectPr w:rsidR="0071596B" w:rsidSect="0026126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109A1"/>
    <w:multiLevelType w:val="hybridMultilevel"/>
    <w:tmpl w:val="2C60A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5C3735C"/>
    <w:multiLevelType w:val="hybridMultilevel"/>
    <w:tmpl w:val="2C60A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65"/>
    <w:rsid w:val="000460B0"/>
    <w:rsid w:val="00060457"/>
    <w:rsid w:val="00154F11"/>
    <w:rsid w:val="00261265"/>
    <w:rsid w:val="003D2D7E"/>
    <w:rsid w:val="0071596B"/>
    <w:rsid w:val="00782B96"/>
    <w:rsid w:val="007D4E5B"/>
    <w:rsid w:val="007D6276"/>
    <w:rsid w:val="00AC3002"/>
    <w:rsid w:val="00B153A7"/>
    <w:rsid w:val="00B65615"/>
    <w:rsid w:val="00BC571B"/>
    <w:rsid w:val="00D11504"/>
    <w:rsid w:val="00D93C5C"/>
    <w:rsid w:val="00DE3E39"/>
    <w:rsid w:val="00F92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2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2321</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Moxham</dc:creator>
  <cp:lastModifiedBy>A Moxham</cp:lastModifiedBy>
  <cp:revision>1</cp:revision>
  <dcterms:created xsi:type="dcterms:W3CDTF">2014-07-14T21:20:00Z</dcterms:created>
  <dcterms:modified xsi:type="dcterms:W3CDTF">2014-07-14T23:28:00Z</dcterms:modified>
</cp:coreProperties>
</file>