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55F83" w:rsidR="004F0903" w:rsidP="00407699" w:rsidRDefault="00804291" w14:paraId="0D77809D" w14:textId="77777777">
      <w:pPr>
        <w:rPr>
          <w:rFonts w:cs="Arial"/>
          <w:b/>
          <w:sz w:val="28"/>
          <w:szCs w:val="28"/>
        </w:rPr>
      </w:pPr>
      <w:r w:rsidRPr="00255F83">
        <w:rPr>
          <w:rFonts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23E6A9" wp14:editId="1054AAFA">
            <wp:simplePos x="0" y="0"/>
            <wp:positionH relativeFrom="column">
              <wp:posOffset>4182165</wp:posOffset>
            </wp:positionH>
            <wp:positionV relativeFrom="paragraph">
              <wp:posOffset>1159</wp:posOffset>
            </wp:positionV>
            <wp:extent cx="1553206" cy="8666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ton_School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06" cy="86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F83" w:rsidR="00C25F35">
        <w:rPr>
          <w:rFonts w:cs="Arial"/>
          <w:b/>
          <w:sz w:val="28"/>
          <w:szCs w:val="28"/>
        </w:rPr>
        <w:t>WHOLE-SCHOOL ACTION PLAN 202</w:t>
      </w:r>
      <w:r w:rsidR="00460BD2">
        <w:rPr>
          <w:rFonts w:cs="Arial"/>
          <w:b/>
          <w:sz w:val="28"/>
          <w:szCs w:val="28"/>
        </w:rPr>
        <w:t>2</w:t>
      </w:r>
      <w:r w:rsidRPr="00255F83" w:rsidR="00C25F35">
        <w:rPr>
          <w:rFonts w:cs="Arial"/>
          <w:b/>
          <w:sz w:val="28"/>
          <w:szCs w:val="28"/>
        </w:rPr>
        <w:t>-2</w:t>
      </w:r>
      <w:r w:rsidR="00460BD2">
        <w:rPr>
          <w:rFonts w:cs="Arial"/>
          <w:b/>
          <w:sz w:val="28"/>
          <w:szCs w:val="28"/>
        </w:rPr>
        <w:t>3</w:t>
      </w:r>
      <w:r w:rsidRPr="00255F83">
        <w:rPr>
          <w:rFonts w:cs="Arial"/>
          <w:b/>
          <w:sz w:val="28"/>
          <w:szCs w:val="28"/>
        </w:rPr>
        <w:br/>
      </w:r>
      <w:r w:rsidR="00460BD2">
        <w:rPr>
          <w:rFonts w:cs="Arial"/>
          <w:b/>
          <w:sz w:val="28"/>
          <w:szCs w:val="28"/>
        </w:rPr>
        <w:t xml:space="preserve">Geography </w:t>
      </w:r>
    </w:p>
    <w:p w:rsidRPr="00255F83" w:rsidR="00804291" w:rsidP="00804291" w:rsidRDefault="00804291" w14:paraId="672A6659" w14:textId="77777777">
      <w:pPr>
        <w:rPr>
          <w:rFonts w:cs="Arial"/>
          <w:b/>
        </w:rPr>
      </w:pPr>
    </w:p>
    <w:p w:rsidRPr="00255F83" w:rsidR="00891393" w:rsidP="006946E4" w:rsidRDefault="00891393" w14:paraId="0A37501D" w14:textId="77777777">
      <w:pPr>
        <w:rPr>
          <w:rFonts w:cs="Arial"/>
        </w:rPr>
      </w:pPr>
    </w:p>
    <w:p w:rsidRPr="00891393" w:rsidR="00804291" w:rsidP="003E1BF5" w:rsidRDefault="00804291" w14:paraId="5DAB6C7B" w14:textId="77777777">
      <w:pPr>
        <w:rPr>
          <w:rFonts w:cstheme="minorHAnsi"/>
        </w:rPr>
      </w:pPr>
    </w:p>
    <w:p w:rsidRPr="00255F83" w:rsidR="005A645B" w:rsidP="003E1BF5" w:rsidRDefault="005A645B" w14:paraId="02EB378F" w14:textId="77777777">
      <w:pPr>
        <w:rPr>
          <w:rFonts w:cs="Arial"/>
          <w:b/>
        </w:rPr>
      </w:pPr>
    </w:p>
    <w:p w:rsidR="00CE0F09" w:rsidP="005A645B" w:rsidRDefault="00804291" w14:paraId="595C95C0" w14:textId="77777777">
      <w:pPr>
        <w:pStyle w:val="font8"/>
        <w:spacing w:before="0" w:beforeAutospacing="0" w:after="0" w:afterAutospacing="0"/>
        <w:textAlignment w:val="baseline"/>
        <w:rPr>
          <w:rFonts w:cs="Arial"/>
          <w:sz w:val="24"/>
          <w:szCs w:val="24"/>
        </w:rPr>
      </w:pPr>
      <w:r w:rsidRPr="00255F83">
        <w:rPr>
          <w:rFonts w:cs="Arial"/>
          <w:b/>
          <w:sz w:val="24"/>
          <w:szCs w:val="24"/>
        </w:rPr>
        <w:t>Current</w:t>
      </w:r>
      <w:r w:rsidRPr="00255F83" w:rsidR="005A645B">
        <w:rPr>
          <w:rFonts w:cs="Arial"/>
          <w:b/>
          <w:sz w:val="24"/>
          <w:szCs w:val="24"/>
        </w:rPr>
        <w:t xml:space="preserve"> </w:t>
      </w:r>
      <w:r w:rsidRPr="00255F83">
        <w:rPr>
          <w:rFonts w:cs="Arial"/>
          <w:b/>
          <w:sz w:val="24"/>
          <w:szCs w:val="24"/>
        </w:rPr>
        <w:t>situation</w:t>
      </w:r>
      <w:r w:rsidRPr="00255F83">
        <w:rPr>
          <w:rFonts w:cs="Arial"/>
          <w:sz w:val="24"/>
          <w:szCs w:val="24"/>
        </w:rPr>
        <w:t>:</w:t>
      </w:r>
      <w:r w:rsidR="009E62EA">
        <w:rPr>
          <w:rFonts w:cs="Arial"/>
          <w:sz w:val="24"/>
          <w:szCs w:val="24"/>
        </w:rPr>
        <w:t xml:space="preserve"> </w:t>
      </w:r>
      <w:r w:rsidR="002B297A">
        <w:rPr>
          <w:rFonts w:cs="Arial"/>
          <w:sz w:val="24"/>
          <w:szCs w:val="24"/>
        </w:rPr>
        <w:t>G</w:t>
      </w:r>
      <w:r w:rsidR="009E62EA">
        <w:rPr>
          <w:rFonts w:cs="Arial"/>
          <w:sz w:val="24"/>
          <w:szCs w:val="24"/>
        </w:rPr>
        <w:t xml:space="preserve">eography is </w:t>
      </w:r>
      <w:r w:rsidR="002B297A">
        <w:rPr>
          <w:rFonts w:cs="Arial"/>
          <w:sz w:val="24"/>
          <w:szCs w:val="24"/>
        </w:rPr>
        <w:t xml:space="preserve">key foundation subject of the National Curriculum, during whole </w:t>
      </w:r>
      <w:r w:rsidR="00BF72CA">
        <w:rPr>
          <w:rFonts w:cs="Arial"/>
          <w:sz w:val="24"/>
          <w:szCs w:val="24"/>
        </w:rPr>
        <w:t xml:space="preserve">school </w:t>
      </w:r>
      <w:r w:rsidR="00C05C52">
        <w:rPr>
          <w:rFonts w:cs="Arial"/>
          <w:sz w:val="24"/>
          <w:szCs w:val="24"/>
        </w:rPr>
        <w:t>subject surveys and snack and chat conversations, Geography came out low</w:t>
      </w:r>
      <w:r w:rsidR="00CE0F09">
        <w:rPr>
          <w:rFonts w:cs="Arial"/>
          <w:sz w:val="24"/>
          <w:szCs w:val="24"/>
        </w:rPr>
        <w:t xml:space="preserve"> in popularity. Further investigation showed that</w:t>
      </w:r>
      <w:r w:rsidR="00EF3846">
        <w:rPr>
          <w:rFonts w:cs="Arial"/>
          <w:sz w:val="24"/>
          <w:szCs w:val="24"/>
        </w:rPr>
        <w:t xml:space="preserve"> children found the subject </w:t>
      </w:r>
      <w:r w:rsidR="00E56BE4">
        <w:rPr>
          <w:rFonts w:cs="Arial"/>
          <w:sz w:val="24"/>
          <w:szCs w:val="24"/>
        </w:rPr>
        <w:t>was not as interesting as other subjects</w:t>
      </w:r>
      <w:r w:rsidR="009B06E4">
        <w:rPr>
          <w:rFonts w:cs="Arial"/>
          <w:sz w:val="24"/>
          <w:szCs w:val="24"/>
        </w:rPr>
        <w:t xml:space="preserve"> and di</w:t>
      </w:r>
      <w:r w:rsidR="00E56BE4">
        <w:rPr>
          <w:rFonts w:cs="Arial"/>
          <w:sz w:val="24"/>
          <w:szCs w:val="24"/>
        </w:rPr>
        <w:t xml:space="preserve">d not hook </w:t>
      </w:r>
      <w:proofErr w:type="gramStart"/>
      <w:r w:rsidR="00E56BE4">
        <w:rPr>
          <w:rFonts w:cs="Arial"/>
          <w:sz w:val="24"/>
          <w:szCs w:val="24"/>
        </w:rPr>
        <w:t>in to</w:t>
      </w:r>
      <w:proofErr w:type="gramEnd"/>
      <w:r w:rsidR="009B06E4">
        <w:rPr>
          <w:rFonts w:cs="Arial"/>
          <w:sz w:val="24"/>
          <w:szCs w:val="24"/>
        </w:rPr>
        <w:t xml:space="preserve"> </w:t>
      </w:r>
      <w:r w:rsidR="00E56BE4">
        <w:rPr>
          <w:rFonts w:cs="Arial"/>
          <w:sz w:val="24"/>
          <w:szCs w:val="24"/>
        </w:rPr>
        <w:t>the lessons on a personal level</w:t>
      </w:r>
      <w:r w:rsidR="00EB1070">
        <w:rPr>
          <w:rFonts w:cs="Arial"/>
          <w:sz w:val="24"/>
          <w:szCs w:val="24"/>
        </w:rPr>
        <w:t xml:space="preserve">. </w:t>
      </w:r>
      <w:r w:rsidR="00EF3846">
        <w:rPr>
          <w:rFonts w:cs="Arial"/>
          <w:sz w:val="24"/>
          <w:szCs w:val="24"/>
        </w:rPr>
        <w:t xml:space="preserve"> </w:t>
      </w:r>
    </w:p>
    <w:p w:rsidR="00F06DD6" w:rsidP="005A645B" w:rsidRDefault="00F06DD6" w14:paraId="6A05A809" w14:textId="77777777">
      <w:pPr>
        <w:pStyle w:val="font8"/>
        <w:spacing w:before="0" w:beforeAutospacing="0" w:after="0" w:afterAutospacing="0"/>
        <w:textAlignment w:val="baseline"/>
        <w:rPr>
          <w:rFonts w:cs="Arial"/>
          <w:sz w:val="24"/>
          <w:szCs w:val="24"/>
        </w:rPr>
      </w:pPr>
    </w:p>
    <w:p w:rsidRPr="00F06DD6" w:rsidR="000B6761" w:rsidP="00F06DD6" w:rsidRDefault="00CE0F09" w14:paraId="705ADBAC" w14:textId="77777777">
      <w:pPr>
        <w:jc w:val="both"/>
      </w:pPr>
      <w:r>
        <w:rPr>
          <w:rFonts w:cs="Arial"/>
          <w:sz w:val="24"/>
          <w:szCs w:val="24"/>
        </w:rPr>
        <w:t>Therefore</w:t>
      </w:r>
      <w:r w:rsidR="0036485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this action plan has been devised to improve the </w:t>
      </w:r>
      <w:r w:rsidR="00721D0F">
        <w:rPr>
          <w:rFonts w:cs="Arial"/>
          <w:sz w:val="24"/>
          <w:szCs w:val="24"/>
        </w:rPr>
        <w:t xml:space="preserve">children’s understanding of the subject and </w:t>
      </w:r>
      <w:r w:rsidR="00EF3846">
        <w:rPr>
          <w:rFonts w:cs="Arial"/>
          <w:sz w:val="24"/>
          <w:szCs w:val="24"/>
        </w:rPr>
        <w:t>give it a higher status throughout school</w:t>
      </w:r>
      <w:r w:rsidR="00364851">
        <w:rPr>
          <w:rFonts w:cs="Arial"/>
          <w:sz w:val="24"/>
          <w:szCs w:val="24"/>
        </w:rPr>
        <w:t xml:space="preserve">. The </w:t>
      </w:r>
      <w:r w:rsidR="00EB1070">
        <w:rPr>
          <w:rFonts w:cs="Arial"/>
          <w:sz w:val="24"/>
          <w:szCs w:val="24"/>
        </w:rPr>
        <w:t>long-term</w:t>
      </w:r>
      <w:r w:rsidR="00364851">
        <w:rPr>
          <w:rFonts w:cs="Arial"/>
          <w:sz w:val="24"/>
          <w:szCs w:val="24"/>
        </w:rPr>
        <w:t xml:space="preserve"> curriculum plan has improved</w:t>
      </w:r>
      <w:r w:rsidR="009D02AD">
        <w:rPr>
          <w:rFonts w:cs="Arial"/>
          <w:sz w:val="24"/>
          <w:szCs w:val="24"/>
        </w:rPr>
        <w:t xml:space="preserve"> objectives</w:t>
      </w:r>
      <w:r w:rsidR="00EB1070">
        <w:rPr>
          <w:rFonts w:cs="Arial"/>
          <w:sz w:val="24"/>
          <w:szCs w:val="24"/>
        </w:rPr>
        <w:t xml:space="preserve"> and </w:t>
      </w:r>
      <w:r w:rsidR="00FF44A7">
        <w:rPr>
          <w:rFonts w:cs="Arial"/>
          <w:sz w:val="24"/>
          <w:szCs w:val="24"/>
        </w:rPr>
        <w:t>now this action plan will bring the subject alive</w:t>
      </w:r>
      <w:r w:rsidR="00C96188">
        <w:rPr>
          <w:rFonts w:cs="Arial"/>
          <w:sz w:val="24"/>
          <w:szCs w:val="24"/>
        </w:rPr>
        <w:t>,</w:t>
      </w:r>
      <w:r w:rsidR="00455D24">
        <w:rPr>
          <w:rFonts w:cs="Arial"/>
          <w:sz w:val="24"/>
          <w:szCs w:val="24"/>
        </w:rPr>
        <w:t xml:space="preserve"> </w:t>
      </w:r>
      <w:r w:rsidR="00F80943">
        <w:rPr>
          <w:rFonts w:cs="Arial"/>
          <w:sz w:val="24"/>
          <w:szCs w:val="24"/>
        </w:rPr>
        <w:t xml:space="preserve">linking the </w:t>
      </w:r>
      <w:r w:rsidR="00C96188">
        <w:rPr>
          <w:rFonts w:cs="Arial"/>
          <w:sz w:val="24"/>
          <w:szCs w:val="24"/>
        </w:rPr>
        <w:t>challenges</w:t>
      </w:r>
      <w:r w:rsidR="00455D24">
        <w:rPr>
          <w:rFonts w:cs="Arial"/>
          <w:sz w:val="24"/>
          <w:szCs w:val="24"/>
        </w:rPr>
        <w:t xml:space="preserve"> the world faces </w:t>
      </w:r>
      <w:r w:rsidR="00C96188">
        <w:rPr>
          <w:rFonts w:cs="Arial"/>
          <w:sz w:val="24"/>
          <w:szCs w:val="24"/>
        </w:rPr>
        <w:t>in</w:t>
      </w:r>
      <w:r w:rsidRPr="00AF1C1E" w:rsidR="00AF1C1E">
        <w:rPr>
          <w:rFonts w:cs="Arial"/>
          <w:sz w:val="24"/>
          <w:szCs w:val="24"/>
        </w:rPr>
        <w:t xml:space="preserve"> sustainability,</w:t>
      </w:r>
      <w:r w:rsidR="00C96188">
        <w:rPr>
          <w:rFonts w:cs="Arial"/>
          <w:sz w:val="24"/>
          <w:szCs w:val="24"/>
        </w:rPr>
        <w:t xml:space="preserve"> climate change</w:t>
      </w:r>
      <w:r w:rsidR="00257C8C">
        <w:rPr>
          <w:rFonts w:cs="Arial"/>
          <w:sz w:val="24"/>
          <w:szCs w:val="24"/>
        </w:rPr>
        <w:t xml:space="preserve"> and </w:t>
      </w:r>
      <w:r w:rsidR="006946E4">
        <w:rPr>
          <w:rFonts w:cs="Arial"/>
          <w:sz w:val="24"/>
          <w:szCs w:val="24"/>
        </w:rPr>
        <w:t>decreasing resourc</w:t>
      </w:r>
      <w:r w:rsidRPr="00F06DD6" w:rsidR="006946E4">
        <w:rPr>
          <w:rFonts w:cs="Arial"/>
          <w:sz w:val="24"/>
          <w:szCs w:val="24"/>
        </w:rPr>
        <w:t xml:space="preserve">es. </w:t>
      </w:r>
      <w:r w:rsidRPr="00F06DD6" w:rsidR="00F06DD6">
        <w:rPr>
          <w:rFonts w:cs="Arial"/>
          <w:sz w:val="24"/>
          <w:szCs w:val="24"/>
        </w:rPr>
        <w:t xml:space="preserve">It is intended to </w:t>
      </w:r>
      <w:r w:rsidRPr="00F06DD6" w:rsidR="00F06DD6">
        <w:rPr>
          <w:sz w:val="24"/>
          <w:szCs w:val="24"/>
        </w:rPr>
        <w:t xml:space="preserve">raise pupils’ achievement in geography, and wider educational aspiration, by means of an improvement in the quality of geography teaching, a modernisation of the curriculum, and the demonstration of geography’s relevance to their lives and future. </w:t>
      </w:r>
    </w:p>
    <w:p w:rsidRPr="00255F83" w:rsidR="00804291" w:rsidP="005A645B" w:rsidRDefault="005A645B" w14:paraId="58DA4F82" w14:textId="77777777">
      <w:pPr>
        <w:pStyle w:val="font8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255F83">
        <w:rPr>
          <w:sz w:val="24"/>
          <w:szCs w:val="24"/>
        </w:rPr>
        <w:t>​</w:t>
      </w:r>
    </w:p>
    <w:p w:rsidRPr="00255F83" w:rsidR="00804291" w:rsidP="00804291" w:rsidRDefault="00804291" w14:paraId="374FA4B2" w14:textId="77777777">
      <w:pPr>
        <w:rPr>
          <w:rFonts w:cs="Arial"/>
        </w:rPr>
      </w:pPr>
      <w:r w:rsidRPr="00255F83">
        <w:rPr>
          <w:rFonts w:cs="Arial"/>
          <w:b/>
        </w:rPr>
        <w:t>IMPACT</w:t>
      </w:r>
      <w:r w:rsidRPr="00255F83">
        <w:rPr>
          <w:rFonts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255F83" w:rsidR="00B234BF" w:rsidTr="00B234BF" w14:paraId="4A9F7663" w14:textId="77777777">
        <w:tc>
          <w:tcPr>
            <w:tcW w:w="9016" w:type="dxa"/>
          </w:tcPr>
          <w:p w:rsidRPr="00F06DD6" w:rsidR="006303A3" w:rsidP="00F06DD6" w:rsidRDefault="00EB0E26" w14:paraId="5A182E6D" w14:textId="77777777">
            <w:pPr>
              <w:pStyle w:val="Tabletextbullet"/>
              <w:numPr>
                <w:ilvl w:val="0"/>
                <w:numId w:val="7"/>
              </w:numPr>
              <w:tabs>
                <w:tab w:val="left" w:pos="567"/>
              </w:tabs>
              <w:spacing w:after="0"/>
              <w:rPr>
                <w:rFonts w:ascii="Arial" w:hAnsi="Arial" w:cs="Arial"/>
                <w:color w:val="auto"/>
                <w:sz w:val="24"/>
              </w:rPr>
            </w:pPr>
            <w:r w:rsidRPr="00853999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Pr="00F06DD6" w:rsidR="00B214D1">
              <w:rPr>
                <w:rFonts w:ascii="Arial" w:hAnsi="Arial" w:cs="Arial"/>
                <w:color w:val="auto"/>
                <w:sz w:val="24"/>
              </w:rPr>
              <w:t xml:space="preserve">Raise the profile of </w:t>
            </w:r>
            <w:r w:rsidRPr="00F06DD6" w:rsidR="006303A3">
              <w:rPr>
                <w:rFonts w:ascii="Arial" w:hAnsi="Arial" w:cs="Arial"/>
                <w:color w:val="auto"/>
                <w:sz w:val="24"/>
              </w:rPr>
              <w:t xml:space="preserve">Geography as a curriculum subject </w:t>
            </w:r>
            <w:r w:rsidRPr="00F06DD6" w:rsidR="00B214D1">
              <w:rPr>
                <w:rFonts w:ascii="Arial" w:hAnsi="Arial" w:cs="Arial"/>
                <w:color w:val="auto"/>
                <w:sz w:val="24"/>
              </w:rPr>
              <w:t>having</w:t>
            </w:r>
            <w:r w:rsidRPr="00F06DD6" w:rsidR="006303A3">
              <w:rPr>
                <w:rFonts w:ascii="Arial" w:hAnsi="Arial" w:cs="Arial"/>
                <w:color w:val="auto"/>
                <w:sz w:val="24"/>
              </w:rPr>
              <w:t xml:space="preserve"> a great</w:t>
            </w:r>
            <w:r w:rsidRPr="00F06DD6" w:rsidR="00B214D1">
              <w:rPr>
                <w:rFonts w:ascii="Arial" w:hAnsi="Arial" w:cs="Arial"/>
                <w:color w:val="auto"/>
                <w:sz w:val="24"/>
              </w:rPr>
              <w:t>er</w:t>
            </w:r>
            <w:r w:rsidRPr="00F06DD6" w:rsidR="006303A3">
              <w:rPr>
                <w:rFonts w:ascii="Arial" w:hAnsi="Arial" w:cs="Arial"/>
                <w:color w:val="auto"/>
                <w:sz w:val="24"/>
              </w:rPr>
              <w:t xml:space="preserve"> standing within school</w:t>
            </w:r>
            <w:r w:rsidRPr="00F06DD6" w:rsidR="00B214D1">
              <w:rPr>
                <w:rFonts w:ascii="Arial" w:hAnsi="Arial" w:cs="Arial"/>
                <w:color w:val="auto"/>
                <w:sz w:val="24"/>
              </w:rPr>
              <w:t>.  A</w:t>
            </w:r>
            <w:r w:rsidRPr="00F06DD6" w:rsidR="00F43941">
              <w:rPr>
                <w:rFonts w:ascii="Arial" w:hAnsi="Arial" w:cs="Arial"/>
                <w:color w:val="auto"/>
                <w:sz w:val="24"/>
              </w:rPr>
              <w:t>ll children having a</w:t>
            </w:r>
            <w:r w:rsidRPr="00F06DD6" w:rsidR="00E015BE">
              <w:rPr>
                <w:rFonts w:ascii="Arial" w:hAnsi="Arial" w:cs="Arial"/>
                <w:color w:val="auto"/>
                <w:sz w:val="24"/>
              </w:rPr>
              <w:t>n</w:t>
            </w:r>
            <w:r w:rsidRPr="00F06DD6" w:rsidR="00F43941">
              <w:rPr>
                <w:rFonts w:ascii="Arial" w:hAnsi="Arial" w:cs="Arial"/>
                <w:color w:val="auto"/>
                <w:sz w:val="24"/>
              </w:rPr>
              <w:t xml:space="preserve"> awe </w:t>
            </w:r>
            <w:r w:rsidRPr="00F06DD6" w:rsidR="00C003D2">
              <w:rPr>
                <w:rFonts w:ascii="Arial" w:hAnsi="Arial" w:cs="Arial"/>
                <w:color w:val="auto"/>
                <w:sz w:val="24"/>
              </w:rPr>
              <w:t>and wonder</w:t>
            </w:r>
            <w:r w:rsidRPr="00F06DD6" w:rsidR="007903C8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Pr="00F06DD6" w:rsidR="00F43941">
              <w:rPr>
                <w:rFonts w:ascii="Arial" w:hAnsi="Arial" w:cs="Arial"/>
                <w:color w:val="auto"/>
                <w:sz w:val="24"/>
              </w:rPr>
              <w:t xml:space="preserve">of the world that we live </w:t>
            </w:r>
            <w:r w:rsidRPr="00F06DD6" w:rsidR="00C103F1">
              <w:rPr>
                <w:rFonts w:ascii="Arial" w:hAnsi="Arial" w:cs="Arial"/>
                <w:color w:val="auto"/>
                <w:sz w:val="24"/>
              </w:rPr>
              <w:t>in</w:t>
            </w:r>
            <w:r w:rsidRPr="00F06DD6" w:rsidR="007903C8">
              <w:rPr>
                <w:rFonts w:ascii="Arial" w:hAnsi="Arial" w:cs="Arial"/>
                <w:color w:val="auto"/>
                <w:sz w:val="24"/>
              </w:rPr>
              <w:t xml:space="preserve"> and how they have a responsibility to care and look after it</w:t>
            </w:r>
            <w:r w:rsidRPr="00F06DD6" w:rsidR="00C103F1">
              <w:rPr>
                <w:rFonts w:ascii="Arial" w:hAnsi="Arial" w:cs="Arial"/>
                <w:color w:val="auto"/>
                <w:sz w:val="24"/>
              </w:rPr>
              <w:t>.</w:t>
            </w:r>
          </w:p>
          <w:p w:rsidRPr="00F06DD6" w:rsidR="00B214D1" w:rsidP="00F06DD6" w:rsidRDefault="00B214D1" w14:paraId="49C7668D" w14:textId="7777777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DD6">
              <w:rPr>
                <w:rFonts w:ascii="Arial" w:hAnsi="Arial" w:cs="Arial"/>
                <w:sz w:val="24"/>
                <w:szCs w:val="24"/>
              </w:rPr>
              <w:t xml:space="preserve">Teaching will link learning in class with children’s “real” experience of their locality and to extend that through </w:t>
            </w:r>
            <w:proofErr w:type="gramStart"/>
            <w:r w:rsidRPr="00F06DD6">
              <w:rPr>
                <w:rFonts w:ascii="Arial" w:hAnsi="Arial" w:cs="Arial"/>
                <w:sz w:val="24"/>
                <w:szCs w:val="24"/>
              </w:rPr>
              <w:t>fieldwork</w:t>
            </w:r>
            <w:proofErr w:type="gramEnd"/>
            <w:r w:rsidRPr="00F06D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F06DD6" w:rsidR="00B214D1" w:rsidP="00F06DD6" w:rsidRDefault="00F06DD6" w14:paraId="5AFD728B" w14:textId="7777777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DD6">
              <w:rPr>
                <w:rFonts w:ascii="Arial" w:hAnsi="Arial" w:cs="Arial"/>
                <w:sz w:val="24"/>
                <w:szCs w:val="24"/>
              </w:rPr>
              <w:t>Geography</w:t>
            </w:r>
            <w:r w:rsidRPr="00F06DD6" w:rsidR="00B214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0755">
              <w:rPr>
                <w:rFonts w:ascii="Arial" w:hAnsi="Arial" w:cs="Arial"/>
                <w:sz w:val="24"/>
                <w:szCs w:val="24"/>
              </w:rPr>
              <w:t>will</w:t>
            </w:r>
            <w:r w:rsidRPr="00F06DD6" w:rsidR="00B214D1">
              <w:rPr>
                <w:rFonts w:ascii="Arial" w:hAnsi="Arial" w:cs="Arial"/>
                <w:sz w:val="24"/>
                <w:szCs w:val="24"/>
              </w:rPr>
              <w:t xml:space="preserve"> add value to the teaching and learning of cross curricular themes, most notably, education for sustainable development, global perspectives, cultural </w:t>
            </w:r>
            <w:proofErr w:type="gramStart"/>
            <w:r w:rsidRPr="00F06DD6" w:rsidR="00B214D1">
              <w:rPr>
                <w:rFonts w:ascii="Arial" w:hAnsi="Arial" w:cs="Arial"/>
                <w:sz w:val="24"/>
                <w:szCs w:val="24"/>
              </w:rPr>
              <w:t>understanding</w:t>
            </w:r>
            <w:proofErr w:type="gramEnd"/>
            <w:r w:rsidRPr="00F06DD6" w:rsidR="00B214D1">
              <w:rPr>
                <w:rFonts w:ascii="Arial" w:hAnsi="Arial" w:cs="Arial"/>
                <w:sz w:val="24"/>
                <w:szCs w:val="24"/>
              </w:rPr>
              <w:t xml:space="preserve"> and citizenship. </w:t>
            </w:r>
          </w:p>
          <w:p w:rsidRPr="00F06DD6" w:rsidR="00B214D1" w:rsidP="00F06DD6" w:rsidRDefault="00F06DD6" w14:paraId="7C4D1A7B" w14:textId="77777777">
            <w:pPr>
              <w:pStyle w:val="Tabletextbullet"/>
              <w:numPr>
                <w:ilvl w:val="0"/>
                <w:numId w:val="7"/>
              </w:numPr>
              <w:tabs>
                <w:tab w:val="left" w:pos="567"/>
              </w:tabs>
              <w:spacing w:after="0"/>
              <w:rPr>
                <w:rFonts w:ascii="Arial" w:hAnsi="Arial" w:cs="Arial"/>
                <w:color w:val="auto"/>
                <w:sz w:val="24"/>
              </w:rPr>
            </w:pPr>
            <w:r w:rsidRPr="00F06DD6">
              <w:rPr>
                <w:rFonts w:ascii="Arial" w:hAnsi="Arial" w:cs="Arial"/>
                <w:color w:val="auto"/>
                <w:sz w:val="24"/>
              </w:rPr>
              <w:t xml:space="preserve"> Geography </w:t>
            </w:r>
            <w:r w:rsidR="00AA0755">
              <w:rPr>
                <w:rFonts w:ascii="Arial" w:hAnsi="Arial" w:cs="Arial"/>
                <w:color w:val="auto"/>
                <w:sz w:val="24"/>
              </w:rPr>
              <w:t>will</w:t>
            </w:r>
            <w:r w:rsidRPr="00F06DD6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Pr="00F06DD6">
              <w:rPr>
                <w:rFonts w:ascii="Arial" w:hAnsi="Arial" w:cs="Arial"/>
                <w:sz w:val="24"/>
              </w:rPr>
              <w:t>focus on real places and landscapes so children; understand their identity, differences and diversity, and the importance of location.</w:t>
            </w:r>
          </w:p>
          <w:p w:rsidRPr="00F06DD6" w:rsidR="00F06DD6" w:rsidP="00F06DD6" w:rsidRDefault="00F06DD6" w14:paraId="5C80540C" w14:textId="77777777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06DD6">
              <w:rPr>
                <w:rFonts w:ascii="Arial" w:hAnsi="Arial" w:cs="Arial"/>
                <w:sz w:val="24"/>
                <w:szCs w:val="24"/>
              </w:rPr>
              <w:t>Improv</w:t>
            </w:r>
            <w:r w:rsidR="00AA0755">
              <w:rPr>
                <w:rFonts w:ascii="Arial" w:hAnsi="Arial" w:cs="Arial"/>
                <w:sz w:val="24"/>
                <w:szCs w:val="24"/>
              </w:rPr>
              <w:t xml:space="preserve">ed </w:t>
            </w:r>
            <w:r w:rsidRPr="00F06DD6">
              <w:rPr>
                <w:rFonts w:ascii="Arial" w:hAnsi="Arial" w:cs="Arial"/>
                <w:sz w:val="24"/>
                <w:szCs w:val="24"/>
              </w:rPr>
              <w:t>quality of the educational experience through geography</w:t>
            </w:r>
            <w:r w:rsidR="00AA0755">
              <w:rPr>
                <w:rFonts w:ascii="Arial" w:hAnsi="Arial" w:cs="Arial"/>
                <w:sz w:val="24"/>
                <w:szCs w:val="24"/>
              </w:rPr>
              <w:t xml:space="preserve"> for all children</w:t>
            </w:r>
            <w:r w:rsidRPr="00F06DD6">
              <w:rPr>
                <w:rFonts w:ascii="Arial" w:hAnsi="Arial" w:cs="Arial"/>
                <w:sz w:val="24"/>
                <w:szCs w:val="24"/>
              </w:rPr>
              <w:t xml:space="preserve">, both in the classroom and through fieldwork, and in doing so help prepare them for their future lives as socially, </w:t>
            </w:r>
            <w:proofErr w:type="gramStart"/>
            <w:r w:rsidRPr="00F06DD6">
              <w:rPr>
                <w:rFonts w:ascii="Arial" w:hAnsi="Arial" w:cs="Arial"/>
                <w:sz w:val="24"/>
                <w:szCs w:val="24"/>
              </w:rPr>
              <w:t>culturally</w:t>
            </w:r>
            <w:proofErr w:type="gramEnd"/>
            <w:r w:rsidRPr="00F06DD6">
              <w:rPr>
                <w:rFonts w:ascii="Arial" w:hAnsi="Arial" w:cs="Arial"/>
                <w:sz w:val="24"/>
                <w:szCs w:val="24"/>
              </w:rPr>
              <w:t xml:space="preserve"> and environmentally aware citizens and employees.</w:t>
            </w:r>
          </w:p>
          <w:p w:rsidRPr="00F06DD6" w:rsidR="00340CBC" w:rsidP="00F06DD6" w:rsidRDefault="009D0A35" w14:paraId="1C38C6D3" w14:textId="77777777">
            <w:pPr>
              <w:pStyle w:val="Tabletextbullet"/>
              <w:numPr>
                <w:ilvl w:val="0"/>
                <w:numId w:val="7"/>
              </w:numPr>
              <w:tabs>
                <w:tab w:val="left" w:pos="567"/>
              </w:tabs>
              <w:spacing w:after="0"/>
              <w:rPr>
                <w:rFonts w:ascii="Arial" w:hAnsi="Arial" w:cs="Arial"/>
                <w:color w:val="auto"/>
                <w:sz w:val="24"/>
              </w:rPr>
            </w:pPr>
            <w:r w:rsidRPr="00F06DD6">
              <w:rPr>
                <w:rFonts w:ascii="Arial" w:hAnsi="Arial" w:cs="Arial"/>
                <w:color w:val="auto"/>
                <w:sz w:val="24"/>
              </w:rPr>
              <w:t xml:space="preserve"> All Longton</w:t>
            </w:r>
            <w:r w:rsidRPr="00F06DD6" w:rsidR="00340CBC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Pr="00F06DD6">
              <w:rPr>
                <w:rFonts w:ascii="Arial" w:hAnsi="Arial" w:cs="Arial"/>
                <w:color w:val="auto"/>
                <w:sz w:val="24"/>
              </w:rPr>
              <w:t xml:space="preserve">children will </w:t>
            </w:r>
            <w:r w:rsidRPr="00F06DD6" w:rsidR="004C0760">
              <w:rPr>
                <w:rFonts w:ascii="Arial" w:hAnsi="Arial" w:cs="Arial"/>
                <w:color w:val="auto"/>
                <w:sz w:val="24"/>
              </w:rPr>
              <w:t xml:space="preserve">know </w:t>
            </w:r>
            <w:r w:rsidRPr="00F06DD6" w:rsidR="00340CBC">
              <w:rPr>
                <w:rFonts w:ascii="Arial" w:hAnsi="Arial" w:cs="Arial"/>
                <w:color w:val="auto"/>
                <w:sz w:val="24"/>
              </w:rPr>
              <w:t>the importance of conserving and protecting our planet.</w:t>
            </w:r>
          </w:p>
          <w:p w:rsidRPr="00F06DD6" w:rsidR="000B6761" w:rsidP="00F06DD6" w:rsidRDefault="004C0760" w14:paraId="1DA99520" w14:textId="77777777">
            <w:pPr>
              <w:pStyle w:val="Tabletextbullet"/>
              <w:numPr>
                <w:ilvl w:val="0"/>
                <w:numId w:val="7"/>
              </w:numPr>
              <w:tabs>
                <w:tab w:val="left" w:pos="567"/>
              </w:tabs>
              <w:spacing w:after="0"/>
              <w:rPr>
                <w:rFonts w:ascii="Arial" w:hAnsi="Arial" w:cs="Arial"/>
                <w:color w:val="auto"/>
                <w:sz w:val="24"/>
              </w:rPr>
            </w:pPr>
            <w:r w:rsidRPr="00F06DD6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Pr="00F06DD6" w:rsidR="00853999">
              <w:rPr>
                <w:rFonts w:ascii="Arial" w:hAnsi="Arial" w:cs="Arial"/>
                <w:color w:val="auto"/>
                <w:sz w:val="24"/>
              </w:rPr>
              <w:t>F</w:t>
            </w:r>
            <w:r w:rsidRPr="00F06DD6" w:rsidR="00EB0E26">
              <w:rPr>
                <w:rFonts w:ascii="Arial" w:hAnsi="Arial" w:cs="Arial"/>
                <w:color w:val="auto"/>
                <w:sz w:val="24"/>
              </w:rPr>
              <w:t>ostering an international ethos throughout the school and embedding it within the curriculum</w:t>
            </w:r>
            <w:r w:rsidRPr="00F06DD6" w:rsidR="000C1F7F">
              <w:rPr>
                <w:rFonts w:ascii="Arial" w:hAnsi="Arial" w:cs="Arial"/>
                <w:color w:val="auto"/>
                <w:sz w:val="24"/>
              </w:rPr>
              <w:t xml:space="preserve"> and the school's culture.</w:t>
            </w:r>
          </w:p>
          <w:p w:rsidRPr="00F06DD6" w:rsidR="00F06DD6" w:rsidP="00F06DD6" w:rsidRDefault="00B214D1" w14:paraId="27716E5C" w14:textId="77777777">
            <w:pPr>
              <w:pStyle w:val="Tabletextbullet"/>
              <w:numPr>
                <w:ilvl w:val="0"/>
                <w:numId w:val="7"/>
              </w:numPr>
              <w:tabs>
                <w:tab w:val="left" w:pos="567"/>
              </w:tabs>
              <w:spacing w:after="0"/>
              <w:rPr>
                <w:rFonts w:ascii="Arial" w:hAnsi="Arial" w:cs="Arial"/>
                <w:color w:val="auto"/>
                <w:sz w:val="24"/>
              </w:rPr>
            </w:pPr>
            <w:r w:rsidRPr="00F06DD6">
              <w:rPr>
                <w:rFonts w:ascii="Arial" w:hAnsi="Arial" w:cs="Arial"/>
                <w:color w:val="auto"/>
                <w:sz w:val="24"/>
              </w:rPr>
              <w:t xml:space="preserve"> Enthuse children with the relevance of geography to employment and citizenship. </w:t>
            </w:r>
          </w:p>
          <w:p w:rsidRPr="00E56BE4" w:rsidR="00E56BE4" w:rsidP="00F06DD6" w:rsidRDefault="00E56BE4" w14:paraId="6EECF38C" w14:textId="77777777">
            <w:pPr>
              <w:pStyle w:val="Tabletextbullet"/>
              <w:numPr>
                <w:ilvl w:val="0"/>
                <w:numId w:val="7"/>
              </w:numPr>
              <w:tabs>
                <w:tab w:val="left" w:pos="567"/>
              </w:tabs>
              <w:spacing w:after="0"/>
              <w:rPr>
                <w:rFonts w:ascii="Arial" w:hAnsi="Arial" w:cs="Arial"/>
                <w:color w:val="auto"/>
                <w:sz w:val="24"/>
              </w:rPr>
            </w:pPr>
            <w:r w:rsidRPr="00F06DD6">
              <w:rPr>
                <w:rFonts w:ascii="Arial" w:hAnsi="Arial" w:cs="Arial"/>
                <w:color w:val="auto"/>
                <w:sz w:val="24"/>
              </w:rPr>
              <w:t xml:space="preserve">  74% of children in KS1 and KS2 attain the expected standard by the end of the academic year.  84% make at least the expected progress from the previous year. </w:t>
            </w:r>
          </w:p>
        </w:tc>
      </w:tr>
    </w:tbl>
    <w:p w:rsidR="007B7F65" w:rsidP="003C1FDD" w:rsidRDefault="007B7F65" w14:paraId="5A39BBE3" w14:textId="77777777">
      <w:pPr>
        <w:rPr>
          <w:rFonts w:cs="Arial"/>
        </w:rPr>
      </w:pPr>
    </w:p>
    <w:p w:rsidR="0069078E" w:rsidP="003C1FDD" w:rsidRDefault="0069078E" w14:paraId="41C8F396" w14:textId="77777777">
      <w:pPr>
        <w:rPr>
          <w:rFonts w:cs="Arial"/>
        </w:rPr>
      </w:pPr>
    </w:p>
    <w:p w:rsidR="0069078E" w:rsidP="003C1FDD" w:rsidRDefault="0069078E" w14:paraId="72A3D3EC" w14:textId="77777777">
      <w:pPr>
        <w:rPr>
          <w:rFonts w:cs="Arial"/>
        </w:rPr>
      </w:pPr>
    </w:p>
    <w:p w:rsidR="0069078E" w:rsidP="003C1FDD" w:rsidRDefault="0069078E" w14:paraId="0D0B940D" w14:textId="77777777">
      <w:pPr>
        <w:rPr>
          <w:rFonts w:cs="Arial"/>
        </w:rPr>
      </w:pPr>
    </w:p>
    <w:p w:rsidRPr="00255F83" w:rsidR="0069078E" w:rsidP="003C1FDD" w:rsidRDefault="0069078E" w14:paraId="0E27B00A" w14:textId="7777777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255F83" w:rsidR="00255F83" w:rsidTr="74561D56" w14:paraId="28CF6D2D" w14:textId="77777777">
        <w:tc>
          <w:tcPr>
            <w:tcW w:w="9016" w:type="dxa"/>
            <w:tcMar/>
          </w:tcPr>
          <w:p w:rsidRPr="00603DF6" w:rsidR="00787CFD" w:rsidP="00787CFD" w:rsidRDefault="00002131" w14:paraId="20F52829" w14:textId="77777777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03DF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</w:t>
            </w:r>
            <w:r w:rsidRPr="00603DF6" w:rsidR="00787CFD">
              <w:rPr>
                <w:rFonts w:ascii="Arial" w:hAnsi="Arial" w:cs="Arial"/>
                <w:b/>
                <w:sz w:val="24"/>
                <w:szCs w:val="24"/>
              </w:rPr>
              <w:t>To raise the awareness of Geography as a subject throughout school</w:t>
            </w:r>
          </w:p>
          <w:p w:rsidR="00753438" w:rsidP="00F94745" w:rsidRDefault="00BC17DE" w14:paraId="330E332F" w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C17DE">
              <w:rPr>
                <w:rFonts w:ascii="Arial" w:hAnsi="Arial" w:cs="Arial"/>
                <w:bCs/>
                <w:sz w:val="24"/>
                <w:szCs w:val="24"/>
              </w:rPr>
              <w:t>Review use of displays throughout school and develop an effective display board each term</w:t>
            </w:r>
            <w:r w:rsidR="00B14CE4">
              <w:rPr>
                <w:rFonts w:ascii="Arial" w:hAnsi="Arial" w:cs="Arial"/>
                <w:bCs/>
                <w:sz w:val="24"/>
                <w:szCs w:val="24"/>
              </w:rPr>
              <w:t xml:space="preserve"> that included key vocabulary.</w:t>
            </w:r>
          </w:p>
          <w:p w:rsidRPr="00BC17DE" w:rsidR="00D32C1A" w:rsidP="1132C9AD" w:rsidRDefault="007647AA" w14:paraId="48270F26" w14:textId="15E376E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1132C9AD">
              <w:rPr>
                <w:rFonts w:ascii="Arial" w:hAnsi="Arial" w:cs="Arial"/>
                <w:sz w:val="24"/>
                <w:szCs w:val="24"/>
              </w:rPr>
              <w:t xml:space="preserve">Create </w:t>
            </w:r>
            <w:r w:rsidRPr="1132C9AD" w:rsidR="001876E5">
              <w:rPr>
                <w:rFonts w:ascii="Arial" w:hAnsi="Arial" w:cs="Arial"/>
                <w:sz w:val="24"/>
                <w:szCs w:val="24"/>
              </w:rPr>
              <w:t>a list of geographical events throughout the school year</w:t>
            </w:r>
            <w:r w:rsidRPr="1132C9AD" w:rsidR="00B14CE4">
              <w:rPr>
                <w:rFonts w:ascii="Arial" w:hAnsi="Arial" w:cs="Arial"/>
                <w:sz w:val="24"/>
                <w:szCs w:val="24"/>
              </w:rPr>
              <w:t xml:space="preserve"> to promote geographical knowledge and </w:t>
            </w:r>
            <w:r w:rsidRPr="1132C9AD" w:rsidR="008866C0">
              <w:rPr>
                <w:rFonts w:ascii="Arial" w:hAnsi="Arial" w:cs="Arial"/>
                <w:sz w:val="24"/>
                <w:szCs w:val="24"/>
              </w:rPr>
              <w:t xml:space="preserve">growth and </w:t>
            </w:r>
            <w:r w:rsidRPr="1132C9AD" w:rsidR="00E102BA">
              <w:rPr>
                <w:rFonts w:ascii="Arial" w:hAnsi="Arial" w:cs="Arial"/>
                <w:sz w:val="24"/>
                <w:szCs w:val="24"/>
              </w:rPr>
              <w:t>celebrate them within school.</w:t>
            </w:r>
            <w:r w:rsidRPr="1132C9AD" w:rsidR="001876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BC17DE" w:rsidR="00D32C1A" w:rsidP="1132C9AD" w:rsidRDefault="00D32C1A" w14:paraId="4A5FC6AF" w14:textId="28C89B4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1132C9AD">
              <w:rPr>
                <w:rFonts w:ascii="Arial" w:hAnsi="Arial" w:cs="Arial"/>
                <w:sz w:val="24"/>
                <w:szCs w:val="24"/>
              </w:rPr>
              <w:t xml:space="preserve">Display board in the </w:t>
            </w:r>
            <w:r w:rsidRPr="1132C9AD" w:rsidR="00E56BE4">
              <w:rPr>
                <w:rFonts w:ascii="Arial" w:hAnsi="Arial" w:cs="Arial"/>
                <w:sz w:val="24"/>
                <w:szCs w:val="24"/>
              </w:rPr>
              <w:t xml:space="preserve">corridor </w:t>
            </w:r>
            <w:r w:rsidRPr="1132C9AD">
              <w:rPr>
                <w:rFonts w:ascii="Arial" w:hAnsi="Arial" w:cs="Arial"/>
                <w:sz w:val="24"/>
                <w:szCs w:val="24"/>
              </w:rPr>
              <w:t>with a world map and children</w:t>
            </w:r>
            <w:r w:rsidRPr="1132C9AD" w:rsidR="00BB0D21">
              <w:rPr>
                <w:rFonts w:ascii="Arial" w:hAnsi="Arial" w:cs="Arial"/>
                <w:sz w:val="24"/>
                <w:szCs w:val="24"/>
              </w:rPr>
              <w:t xml:space="preserve"> and the school community</w:t>
            </w:r>
            <w:r w:rsidRPr="1132C9AD">
              <w:rPr>
                <w:rFonts w:ascii="Arial" w:hAnsi="Arial" w:cs="Arial"/>
                <w:sz w:val="24"/>
                <w:szCs w:val="24"/>
              </w:rPr>
              <w:t xml:space="preserve"> will be encouraged to bring in photos of </w:t>
            </w:r>
            <w:r w:rsidRPr="1132C9AD" w:rsidR="00BB0D21">
              <w:rPr>
                <w:rFonts w:ascii="Arial" w:hAnsi="Arial" w:cs="Arial"/>
                <w:sz w:val="24"/>
                <w:szCs w:val="24"/>
              </w:rPr>
              <w:t>them in</w:t>
            </w:r>
            <w:r w:rsidRPr="1132C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132C9AD" w:rsidR="00BB0D21">
              <w:rPr>
                <w:rFonts w:ascii="Arial" w:hAnsi="Arial" w:cs="Arial"/>
                <w:sz w:val="24"/>
                <w:szCs w:val="24"/>
              </w:rPr>
              <w:t>different countries they have visited</w:t>
            </w:r>
            <w:r w:rsidRPr="1132C9AD" w:rsidR="007B5050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5159E6" w:rsidR="005159E6" w:rsidP="00F94745" w:rsidRDefault="00787CFD" w14:paraId="28CCA6AA" w14:textId="77777777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1132C9AD">
              <w:rPr>
                <w:rFonts w:ascii="Arial" w:hAnsi="Arial" w:cs="Arial"/>
                <w:sz w:val="24"/>
                <w:szCs w:val="24"/>
              </w:rPr>
              <w:t>All children to be able to tell the difference</w:t>
            </w:r>
            <w:r w:rsidRPr="1132C9AD" w:rsidR="001F1F48">
              <w:rPr>
                <w:rFonts w:ascii="Arial" w:hAnsi="Arial" w:cs="Arial"/>
                <w:sz w:val="24"/>
                <w:szCs w:val="24"/>
              </w:rPr>
              <w:t xml:space="preserve"> and give examples of</w:t>
            </w:r>
            <w:r w:rsidRPr="1132C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132C9AD" w:rsidR="001F1F48">
              <w:rPr>
                <w:rFonts w:ascii="Arial" w:hAnsi="Arial" w:cs="Arial"/>
                <w:sz w:val="24"/>
                <w:szCs w:val="24"/>
              </w:rPr>
              <w:t>human and physical geography</w:t>
            </w:r>
            <w:r w:rsidRPr="1132C9AD" w:rsidR="005159E6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C27840" w:rsidR="00787CFD" w:rsidP="00F94745" w:rsidRDefault="005159E6" w14:paraId="6FCDDEA2" w14:textId="77777777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1132C9AD">
              <w:rPr>
                <w:rFonts w:ascii="Arial" w:hAnsi="Arial" w:cs="Arial"/>
                <w:sz w:val="24"/>
                <w:szCs w:val="24"/>
              </w:rPr>
              <w:t>Through</w:t>
            </w:r>
            <w:r w:rsidRPr="1132C9AD" w:rsidR="00C27840">
              <w:rPr>
                <w:rFonts w:ascii="Arial" w:hAnsi="Arial" w:cs="Arial"/>
                <w:sz w:val="24"/>
                <w:szCs w:val="24"/>
              </w:rPr>
              <w:t>out</w:t>
            </w:r>
            <w:r w:rsidRPr="1132C9AD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Pr="1132C9AD" w:rsidR="00C27840">
              <w:rPr>
                <w:rFonts w:ascii="Arial" w:hAnsi="Arial" w:cs="Arial"/>
                <w:sz w:val="24"/>
                <w:szCs w:val="24"/>
              </w:rPr>
              <w:t xml:space="preserve">geography </w:t>
            </w:r>
            <w:r w:rsidRPr="1132C9AD">
              <w:rPr>
                <w:rFonts w:ascii="Arial" w:hAnsi="Arial" w:cs="Arial"/>
                <w:sz w:val="24"/>
                <w:szCs w:val="24"/>
              </w:rPr>
              <w:t xml:space="preserve">curriculum, </w:t>
            </w:r>
            <w:r w:rsidRPr="1132C9AD" w:rsidR="00C040D7">
              <w:rPr>
                <w:rFonts w:ascii="Arial" w:hAnsi="Arial" w:cs="Arial"/>
                <w:sz w:val="24"/>
                <w:szCs w:val="24"/>
              </w:rPr>
              <w:t>teachers</w:t>
            </w:r>
            <w:r w:rsidRPr="1132C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132C9AD" w:rsidR="00C27840">
              <w:rPr>
                <w:rFonts w:ascii="Arial" w:hAnsi="Arial" w:cs="Arial"/>
                <w:sz w:val="24"/>
                <w:szCs w:val="24"/>
              </w:rPr>
              <w:t>will</w:t>
            </w:r>
            <w:r w:rsidRPr="1132C9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132C9AD" w:rsidR="008F1164">
              <w:rPr>
                <w:rFonts w:ascii="Arial" w:hAnsi="Arial" w:cs="Arial"/>
                <w:sz w:val="24"/>
                <w:szCs w:val="24"/>
              </w:rPr>
              <w:t xml:space="preserve">enrich the delivery of the subject and look for ways to </w:t>
            </w:r>
            <w:r w:rsidRPr="1132C9AD" w:rsidR="00A47C8C">
              <w:rPr>
                <w:rFonts w:ascii="Arial" w:hAnsi="Arial" w:cs="Arial"/>
                <w:sz w:val="24"/>
                <w:szCs w:val="24"/>
              </w:rPr>
              <w:t xml:space="preserve">bring the subject alive </w:t>
            </w:r>
            <w:proofErr w:type="gramStart"/>
            <w:r w:rsidRPr="1132C9AD" w:rsidR="00A47C8C">
              <w:rPr>
                <w:rFonts w:ascii="Arial" w:hAnsi="Arial" w:cs="Arial"/>
                <w:sz w:val="24"/>
                <w:szCs w:val="24"/>
              </w:rPr>
              <w:t xml:space="preserve">through the use </w:t>
            </w:r>
            <w:r w:rsidRPr="1132C9AD" w:rsidR="0067299B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 w:rsidRPr="1132C9AD" w:rsidR="006729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132C9AD" w:rsidR="00A47C8C">
              <w:rPr>
                <w:rFonts w:ascii="Arial" w:hAnsi="Arial" w:cs="Arial"/>
                <w:sz w:val="24"/>
                <w:szCs w:val="24"/>
              </w:rPr>
              <w:t>IT</w:t>
            </w:r>
            <w:r w:rsidRPr="1132C9AD" w:rsidR="00C2784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7840" w:rsidP="00F94745" w:rsidRDefault="009D3614" w14:paraId="2BE87D59" w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2A897EF6" w:rsidR="009D3614">
              <w:rPr>
                <w:rFonts w:ascii="Arial" w:hAnsi="Arial" w:cs="Arial"/>
                <w:sz w:val="24"/>
                <w:szCs w:val="24"/>
              </w:rPr>
              <w:t xml:space="preserve">In the summer term each class will </w:t>
            </w:r>
            <w:r w:rsidRPr="2A897EF6" w:rsidR="001D7590">
              <w:rPr>
                <w:rFonts w:ascii="Arial" w:hAnsi="Arial" w:cs="Arial"/>
                <w:sz w:val="24"/>
                <w:szCs w:val="24"/>
              </w:rPr>
              <w:t>have a field</w:t>
            </w:r>
            <w:r w:rsidRPr="2A897EF6" w:rsidR="00AD1801">
              <w:rPr>
                <w:rFonts w:ascii="Arial" w:hAnsi="Arial" w:cs="Arial"/>
                <w:sz w:val="24"/>
                <w:szCs w:val="24"/>
              </w:rPr>
              <w:t>work day</w:t>
            </w:r>
            <w:r w:rsidRPr="2A897EF6" w:rsidR="00C040D7">
              <w:rPr>
                <w:rFonts w:ascii="Arial" w:hAnsi="Arial" w:cs="Arial"/>
                <w:sz w:val="24"/>
                <w:szCs w:val="24"/>
              </w:rPr>
              <w:t>,</w:t>
            </w:r>
            <w:r w:rsidRPr="2A897EF6" w:rsidR="00AD1801">
              <w:rPr>
                <w:rFonts w:ascii="Arial" w:hAnsi="Arial" w:cs="Arial"/>
                <w:sz w:val="24"/>
                <w:szCs w:val="24"/>
              </w:rPr>
              <w:t xml:space="preserve"> investigating the local environment and learn to read maps and orienteer around the school grounds</w:t>
            </w:r>
            <w:r w:rsidRPr="2A897EF6" w:rsidR="0014392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13C5F" w:rsidP="00F94745" w:rsidRDefault="00713C5F" w14:paraId="30BDA248" w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2A897EF6" w:rsidR="00713C5F">
              <w:rPr>
                <w:rFonts w:ascii="Arial" w:hAnsi="Arial" w:cs="Arial"/>
                <w:sz w:val="24"/>
                <w:szCs w:val="24"/>
              </w:rPr>
              <w:t xml:space="preserve">Subject review to be undertaken termly to </w:t>
            </w:r>
            <w:r w:rsidRPr="2A897EF6" w:rsidR="00EB397D">
              <w:rPr>
                <w:rFonts w:ascii="Arial" w:hAnsi="Arial" w:cs="Arial"/>
                <w:sz w:val="24"/>
                <w:szCs w:val="24"/>
              </w:rPr>
              <w:t>assess the impact of the</w:t>
            </w:r>
            <w:r w:rsidRPr="2A897EF6" w:rsidR="0050258D">
              <w:rPr>
                <w:rFonts w:ascii="Arial" w:hAnsi="Arial" w:cs="Arial"/>
                <w:sz w:val="24"/>
                <w:szCs w:val="24"/>
              </w:rPr>
              <w:t xml:space="preserve"> targets</w:t>
            </w:r>
            <w:r w:rsidRPr="2A897EF6" w:rsidR="000A6C71">
              <w:rPr>
                <w:rFonts w:ascii="Arial" w:hAnsi="Arial" w:cs="Arial"/>
                <w:sz w:val="24"/>
                <w:szCs w:val="24"/>
              </w:rPr>
              <w:t xml:space="preserve">, note data, check progression in year and across year groups, accurate teaching of intended curriculum, clear </w:t>
            </w:r>
            <w:proofErr w:type="gramStart"/>
            <w:r w:rsidRPr="2A897EF6" w:rsidR="000A6C71">
              <w:rPr>
                <w:rFonts w:ascii="Arial" w:hAnsi="Arial" w:cs="Arial"/>
                <w:sz w:val="24"/>
                <w:szCs w:val="24"/>
              </w:rPr>
              <w:t>medium term</w:t>
            </w:r>
            <w:proofErr w:type="gramEnd"/>
            <w:r w:rsidRPr="2A897EF6" w:rsidR="000A6C71">
              <w:rPr>
                <w:rFonts w:ascii="Arial" w:hAnsi="Arial" w:cs="Arial"/>
                <w:sz w:val="24"/>
                <w:szCs w:val="24"/>
              </w:rPr>
              <w:t xml:space="preserve"> plans in place. </w:t>
            </w:r>
          </w:p>
          <w:p w:rsidR="0050258D" w:rsidP="00F94745" w:rsidRDefault="0050258D" w14:paraId="53371F35" w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2A897EF6" w:rsidR="0050258D">
              <w:rPr>
                <w:rFonts w:ascii="Arial" w:hAnsi="Arial" w:cs="Arial"/>
                <w:sz w:val="24"/>
                <w:szCs w:val="24"/>
              </w:rPr>
              <w:t>Invite externa</w:t>
            </w:r>
            <w:r w:rsidRPr="2A897EF6" w:rsidR="00E56BE4">
              <w:rPr>
                <w:rFonts w:ascii="Arial" w:hAnsi="Arial" w:cs="Arial"/>
                <w:sz w:val="24"/>
                <w:szCs w:val="24"/>
              </w:rPr>
              <w:t>l</w:t>
            </w:r>
            <w:r w:rsidRPr="2A897EF6" w:rsidR="0050258D">
              <w:rPr>
                <w:rFonts w:ascii="Arial" w:hAnsi="Arial" w:cs="Arial"/>
                <w:sz w:val="24"/>
                <w:szCs w:val="24"/>
              </w:rPr>
              <w:t xml:space="preserve"> speakers in who have lived or visited </w:t>
            </w:r>
            <w:r w:rsidRPr="2A897EF6" w:rsidR="007647AA">
              <w:rPr>
                <w:rFonts w:ascii="Arial" w:hAnsi="Arial" w:cs="Arial"/>
                <w:sz w:val="24"/>
                <w:szCs w:val="24"/>
              </w:rPr>
              <w:t xml:space="preserve">unusually parts of the world. </w:t>
            </w:r>
          </w:p>
          <w:p w:rsidR="00E56BE4" w:rsidP="00F94745" w:rsidRDefault="00E56BE4" w14:paraId="2C2F4090" w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2A897EF6" w:rsidR="00E56BE4">
              <w:rPr>
                <w:rFonts w:ascii="Arial" w:hAnsi="Arial" w:cs="Arial"/>
                <w:sz w:val="24"/>
                <w:szCs w:val="24"/>
              </w:rPr>
              <w:t xml:space="preserve">Geography snack and chat held termly, feedback reported to </w:t>
            </w:r>
            <w:r w:rsidRPr="2A897EF6" w:rsidR="00937EF9">
              <w:rPr>
                <w:rFonts w:ascii="Arial" w:hAnsi="Arial" w:cs="Arial"/>
                <w:sz w:val="24"/>
                <w:szCs w:val="24"/>
              </w:rPr>
              <w:t>teachers</w:t>
            </w:r>
            <w:r w:rsidRPr="2A897EF6" w:rsidR="00E56BE4">
              <w:rPr>
                <w:rFonts w:ascii="Arial" w:hAnsi="Arial" w:cs="Arial"/>
                <w:sz w:val="24"/>
                <w:szCs w:val="24"/>
              </w:rPr>
              <w:t xml:space="preserve"> and relevant actions taken.</w:t>
            </w:r>
          </w:p>
          <w:p w:rsidR="00E56BE4" w:rsidP="00F94745" w:rsidRDefault="00E56BE4" w14:paraId="6670780C" w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2A897EF6" w:rsidR="00E56BE4">
              <w:rPr>
                <w:rFonts w:ascii="Arial" w:hAnsi="Arial" w:cs="Arial"/>
                <w:sz w:val="24"/>
                <w:szCs w:val="24"/>
              </w:rPr>
              <w:t xml:space="preserve">Children can </w:t>
            </w:r>
            <w:r w:rsidRPr="2A897EF6" w:rsidR="0014059B">
              <w:rPr>
                <w:rFonts w:ascii="Arial" w:hAnsi="Arial" w:cs="Arial"/>
                <w:sz w:val="24"/>
                <w:szCs w:val="24"/>
              </w:rPr>
              <w:t xml:space="preserve">readily </w:t>
            </w:r>
            <w:r w:rsidRPr="2A897EF6" w:rsidR="00E56BE4">
              <w:rPr>
                <w:rFonts w:ascii="Arial" w:hAnsi="Arial" w:cs="Arial"/>
                <w:sz w:val="24"/>
                <w:szCs w:val="24"/>
              </w:rPr>
              <w:t>recall learning</w:t>
            </w:r>
            <w:r w:rsidRPr="2A897EF6" w:rsidR="005B2C62">
              <w:rPr>
                <w:rFonts w:ascii="Arial" w:hAnsi="Arial" w:cs="Arial"/>
                <w:sz w:val="24"/>
                <w:szCs w:val="24"/>
              </w:rPr>
              <w:t xml:space="preserve"> when spoke </w:t>
            </w:r>
            <w:r w:rsidRPr="2A897EF6" w:rsidR="000A6C71">
              <w:rPr>
                <w:rFonts w:ascii="Arial" w:hAnsi="Arial" w:cs="Arial"/>
                <w:sz w:val="24"/>
                <w:szCs w:val="24"/>
              </w:rPr>
              <w:t>to</w:t>
            </w:r>
            <w:r w:rsidRPr="2A897EF6" w:rsidR="001405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7EF9" w:rsidP="00F94745" w:rsidRDefault="00937EF9" w14:paraId="7C70AB2E" w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2A897EF6" w:rsidR="00937EF9">
              <w:rPr>
                <w:rFonts w:ascii="Arial" w:hAnsi="Arial" w:cs="Arial"/>
                <w:sz w:val="24"/>
                <w:szCs w:val="24"/>
              </w:rPr>
              <w:t>Clear pre and post learning quizzes in places.</w:t>
            </w:r>
          </w:p>
          <w:p w:rsidR="00937EF9" w:rsidP="00F94745" w:rsidRDefault="00937EF9" w14:paraId="1EA538EF" w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2A897EF6" w:rsidR="00937EF9">
              <w:rPr>
                <w:rFonts w:ascii="Arial" w:hAnsi="Arial" w:cs="Arial"/>
                <w:sz w:val="24"/>
                <w:szCs w:val="24"/>
              </w:rPr>
              <w:t xml:space="preserve">Learning is clearly evident in children’s </w:t>
            </w:r>
            <w:proofErr w:type="gramStart"/>
            <w:r w:rsidRPr="2A897EF6" w:rsidR="00937EF9">
              <w:rPr>
                <w:rFonts w:ascii="Arial" w:hAnsi="Arial" w:cs="Arial"/>
                <w:sz w:val="24"/>
                <w:szCs w:val="24"/>
              </w:rPr>
              <w:t>work books</w:t>
            </w:r>
            <w:proofErr w:type="gramEnd"/>
            <w:r w:rsidRPr="2A897EF6" w:rsidR="00937EF9">
              <w:rPr>
                <w:rFonts w:ascii="Arial" w:hAnsi="Arial" w:cs="Arial"/>
                <w:sz w:val="24"/>
                <w:szCs w:val="24"/>
              </w:rPr>
              <w:t xml:space="preserve">/ eBooks. </w:t>
            </w:r>
          </w:p>
          <w:p w:rsidR="005B2C62" w:rsidP="005B2C62" w:rsidRDefault="00E56BE4" w14:paraId="4C340329" w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2A897EF6" w:rsidR="00E56BE4">
              <w:rPr>
                <w:rFonts w:ascii="Arial" w:hAnsi="Arial" w:cs="Arial"/>
                <w:sz w:val="24"/>
                <w:szCs w:val="24"/>
              </w:rPr>
              <w:t xml:space="preserve">Link </w:t>
            </w:r>
            <w:proofErr w:type="gramStart"/>
            <w:r w:rsidRPr="2A897EF6" w:rsidR="00E56BE4">
              <w:rPr>
                <w:rFonts w:ascii="Arial" w:hAnsi="Arial" w:cs="Arial"/>
                <w:sz w:val="24"/>
                <w:szCs w:val="24"/>
              </w:rPr>
              <w:t>in to</w:t>
            </w:r>
            <w:proofErr w:type="gramEnd"/>
            <w:r w:rsidRPr="2A897EF6" w:rsidR="00E56BE4">
              <w:rPr>
                <w:rFonts w:ascii="Arial" w:hAnsi="Arial" w:cs="Arial"/>
                <w:sz w:val="24"/>
                <w:szCs w:val="24"/>
              </w:rPr>
              <w:t xml:space="preserve"> current affairs and have opportunities to share opinions and debate about topics. </w:t>
            </w:r>
          </w:p>
          <w:p w:rsidRPr="005B2C62" w:rsidR="005B2C62" w:rsidP="005B2C62" w:rsidRDefault="005B2C62" w14:paraId="7F50E17B" w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2A897EF6" w:rsidR="005B2C62">
              <w:rPr>
                <w:rFonts w:ascii="Arial" w:hAnsi="Arial" w:cs="Arial"/>
                <w:sz w:val="24"/>
                <w:szCs w:val="24"/>
              </w:rPr>
              <w:t xml:space="preserve">Teachers access and utilise resources and information from </w:t>
            </w:r>
            <w:hyperlink r:id="R53c74eca986b4271">
              <w:r w:rsidRPr="2A897EF6" w:rsidR="005B2C62">
                <w:rPr>
                  <w:rStyle w:val="Hyperlink"/>
                  <w:rFonts w:ascii="Arial" w:hAnsi="Arial" w:cs="Arial"/>
                  <w:color w:val="CF1C6D"/>
                </w:rPr>
                <w:t>Geography.org.uk</w:t>
              </w:r>
            </w:hyperlink>
            <w:r w:rsidRPr="2A897EF6" w:rsidR="005B2C62">
              <w:rPr>
                <w:rFonts w:ascii="Arial" w:hAnsi="Arial" w:cs="Arial"/>
                <w:color w:val="333333"/>
              </w:rPr>
              <w:t xml:space="preserve">, </w:t>
            </w:r>
            <w:hyperlink r:id="R2babd6ca62f24dc9">
              <w:r w:rsidRPr="2A897EF6" w:rsidR="005B2C62">
                <w:rPr>
                  <w:rStyle w:val="Hyperlink"/>
                </w:rPr>
                <w:t>KS1 Geography - England - BBC Bitesize</w:t>
              </w:r>
            </w:hyperlink>
            <w:r w:rsidR="005B2C62">
              <w:rPr/>
              <w:t xml:space="preserve">, </w:t>
            </w:r>
            <w:hyperlink r:id="R363913622aa44c89">
              <w:r w:rsidRPr="2A897EF6" w:rsidR="005B2C62">
                <w:rPr>
                  <w:rStyle w:val="Hyperlink"/>
                </w:rPr>
                <w:t>BBC Two - Primary Geography</w:t>
              </w:r>
            </w:hyperlink>
            <w:r w:rsidR="005B2C62">
              <w:rPr/>
              <w:t xml:space="preserve">, </w:t>
            </w:r>
            <w:r w:rsidRPr="2A897EF6" w:rsidR="005B2C62">
              <w:rPr>
                <w:rFonts w:ascii="Arial" w:hAnsi="Arial" w:cs="Arial"/>
                <w:color w:val="333333"/>
              </w:rPr>
              <w:t xml:space="preserve">in order to be able to make strong curriculum links taking geography content to other subject areas. </w:t>
            </w:r>
          </w:p>
          <w:p w:rsidRPr="005B2C62" w:rsidR="005B2C62" w:rsidP="005B2C62" w:rsidRDefault="005B2C62" w14:paraId="4E0E14EC" w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2A897EF6" w:rsidR="005B2C62">
              <w:rPr>
                <w:rFonts w:ascii="Arial" w:hAnsi="Arial" w:cs="Arial"/>
                <w:color w:val="333333"/>
              </w:rPr>
              <w:t>Teachers</w:t>
            </w:r>
            <w:proofErr w:type="gramEnd"/>
            <w:r w:rsidRPr="2A897EF6" w:rsidR="005B2C62">
              <w:rPr>
                <w:rFonts w:ascii="Arial" w:hAnsi="Arial" w:cs="Arial"/>
                <w:color w:val="333333"/>
              </w:rPr>
              <w:t xml:space="preserve"> research and read about effect ways to teach geography and share with colleagues from places such as- </w:t>
            </w:r>
            <w:hyperlink r:id="R951ca05bae92481d">
              <w:r w:rsidRPr="2A897EF6" w:rsidR="005B2C62">
                <w:rPr>
                  <w:rStyle w:val="Hyperlink"/>
                </w:rPr>
                <w:t>Royal Geographical Society - Teaching and learning in geography (rgs.org)</w:t>
              </w:r>
            </w:hyperlink>
          </w:p>
          <w:p w:rsidR="005B2C62" w:rsidP="005B2C62" w:rsidRDefault="00177509" w14:paraId="33451D70" w14:textId="77777777">
            <w:p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Arial" w:hAnsi="Arial" w:cs="Arial"/>
                <w:b/>
                <w:color w:val="333333"/>
              </w:rPr>
            </w:pPr>
            <w:r w:rsidRPr="00177509">
              <w:rPr>
                <w:rFonts w:ascii="Arial" w:hAnsi="Arial" w:cs="Arial"/>
                <w:b/>
                <w:color w:val="333333"/>
              </w:rPr>
              <w:t xml:space="preserve">Autumn 1 </w:t>
            </w:r>
          </w:p>
          <w:p w:rsidRPr="00177509" w:rsidR="00177509" w:rsidP="603686A4" w:rsidRDefault="00177509" w14:paraId="6FF0F8BF" w14:textId="0F42900C">
            <w:pPr>
              <w:shd w:val="clear" w:color="auto" w:fill="FFFFFF" w:themeFill="background1"/>
              <w:spacing w:before="100" w:beforeAutospacing="1" w:after="100" w:afterAutospacing="1" w:line="270" w:lineRule="atLeast"/>
              <w:ind w:left="375"/>
              <w:rPr>
                <w:rFonts w:ascii="Arial" w:hAnsi="Arial" w:cs="Arial"/>
                <w:color w:val="333333"/>
              </w:rPr>
            </w:pPr>
            <w:r w:rsidRPr="603686A4">
              <w:rPr>
                <w:rFonts w:ascii="Arial" w:hAnsi="Arial" w:cs="Arial"/>
                <w:color w:val="333333"/>
              </w:rPr>
              <w:t>Summer data looked at</w:t>
            </w:r>
            <w:r w:rsidRPr="603686A4" w:rsidR="3D671D7E">
              <w:rPr>
                <w:rFonts w:ascii="Arial" w:hAnsi="Arial" w:cs="Arial"/>
                <w:color w:val="333333"/>
              </w:rPr>
              <w:t xml:space="preserve"> in certain classes a lot of classes </w:t>
            </w:r>
            <w:proofErr w:type="gramStart"/>
            <w:r w:rsidRPr="603686A4" w:rsidR="3D671D7E">
              <w:rPr>
                <w:rFonts w:ascii="Arial" w:hAnsi="Arial" w:cs="Arial"/>
                <w:color w:val="333333"/>
              </w:rPr>
              <w:t>not secure</w:t>
            </w:r>
            <w:proofErr w:type="gramEnd"/>
            <w:r w:rsidRPr="603686A4" w:rsidR="4EB8ED29">
              <w:rPr>
                <w:rFonts w:ascii="Arial" w:hAnsi="Arial" w:cs="Arial"/>
                <w:color w:val="333333"/>
              </w:rPr>
              <w:t xml:space="preserve"> in tracking data.  Teachers spoken with individually. </w:t>
            </w:r>
          </w:p>
          <w:p w:rsidR="00177509" w:rsidP="005B2C62" w:rsidRDefault="00177509" w14:paraId="74D33E64" w14:textId="77777777">
            <w:p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Medium planning checked </w:t>
            </w:r>
            <w:proofErr w:type="gramStart"/>
            <w:r>
              <w:rPr>
                <w:rFonts w:ascii="Arial" w:hAnsi="Arial" w:cs="Arial"/>
                <w:color w:val="333333"/>
              </w:rPr>
              <w:t>on line</w:t>
            </w:r>
            <w:proofErr w:type="gramEnd"/>
            <w:r>
              <w:rPr>
                <w:rFonts w:ascii="Arial" w:hAnsi="Arial" w:cs="Arial"/>
                <w:color w:val="333333"/>
              </w:rPr>
              <w:t>, book look, spoken to staff</w:t>
            </w:r>
          </w:p>
          <w:p w:rsidR="00177509" w:rsidP="20B92D4B" w:rsidRDefault="00177509" w14:paraId="5BBF46C6" w14:textId="5E4643A3">
            <w:pPr>
              <w:shd w:val="clear" w:color="auto" w:fill="FFFFFF" w:themeFill="background1"/>
              <w:spacing w:before="100" w:beforeAutospacing="1" w:after="100" w:afterAutospacing="1" w:line="270" w:lineRule="atLeast"/>
              <w:ind w:left="375"/>
              <w:rPr>
                <w:rFonts w:ascii="Arial" w:hAnsi="Arial" w:cs="Arial"/>
                <w:color w:val="333333"/>
              </w:rPr>
            </w:pPr>
            <w:r w:rsidRPr="20B92D4B">
              <w:rPr>
                <w:rFonts w:ascii="Arial" w:hAnsi="Arial" w:cs="Arial"/>
                <w:color w:val="333333"/>
              </w:rPr>
              <w:t>Display in corridor –ready after half term to add children</w:t>
            </w:r>
            <w:r w:rsidRPr="20B92D4B" w:rsidR="5D824DBC">
              <w:rPr>
                <w:rFonts w:ascii="Arial" w:hAnsi="Arial" w:cs="Arial"/>
                <w:color w:val="333333"/>
              </w:rPr>
              <w:t>’</w:t>
            </w:r>
            <w:r w:rsidRPr="20B92D4B">
              <w:rPr>
                <w:rFonts w:ascii="Arial" w:hAnsi="Arial" w:cs="Arial"/>
                <w:color w:val="333333"/>
              </w:rPr>
              <w:t>s holiday destinations on, both abroad and UK</w:t>
            </w:r>
          </w:p>
          <w:p w:rsidR="3A9B8C7C" w:rsidP="20B92D4B" w:rsidRDefault="3A9B8C7C" w14:paraId="545814DB" w14:textId="11BB3F70">
            <w:pPr>
              <w:shd w:val="clear" w:color="auto" w:fill="FFFFFF" w:themeFill="background1"/>
              <w:spacing w:beforeAutospacing="1" w:afterAutospacing="1" w:line="270" w:lineRule="atLeast"/>
              <w:ind w:left="375"/>
              <w:rPr>
                <w:rFonts w:ascii="Arial" w:hAnsi="Arial" w:cs="Arial"/>
                <w:color w:val="333333"/>
              </w:rPr>
            </w:pPr>
            <w:r w:rsidRPr="20B92D4B">
              <w:rPr>
                <w:rFonts w:ascii="Arial" w:hAnsi="Arial" w:cs="Arial"/>
                <w:color w:val="333333"/>
              </w:rPr>
              <w:t xml:space="preserve">Maps in each classroom labelled with geographical </w:t>
            </w:r>
            <w:proofErr w:type="gramStart"/>
            <w:r w:rsidRPr="20B92D4B">
              <w:rPr>
                <w:rFonts w:ascii="Arial" w:hAnsi="Arial" w:cs="Arial"/>
                <w:color w:val="333333"/>
              </w:rPr>
              <w:t>vocabulary</w:t>
            </w:r>
            <w:proofErr w:type="gramEnd"/>
          </w:p>
          <w:p w:rsidR="3A9B8C7C" w:rsidP="20B92D4B" w:rsidRDefault="3A9B8C7C" w14:paraId="7BF8099E" w14:textId="26C46E65">
            <w:pPr>
              <w:shd w:val="clear" w:color="auto" w:fill="FFFFFF" w:themeFill="background1"/>
              <w:spacing w:beforeAutospacing="1" w:afterAutospacing="1" w:line="270" w:lineRule="atLeast"/>
              <w:ind w:left="375"/>
              <w:rPr>
                <w:rFonts w:ascii="Arial" w:hAnsi="Arial" w:cs="Arial"/>
                <w:color w:val="333333"/>
              </w:rPr>
            </w:pPr>
            <w:r w:rsidRPr="20B92D4B">
              <w:rPr>
                <w:rFonts w:ascii="Arial" w:hAnsi="Arial" w:cs="Arial"/>
                <w:color w:val="333333"/>
              </w:rPr>
              <w:lastRenderedPageBreak/>
              <w:t xml:space="preserve">Assembly </w:t>
            </w:r>
            <w:r w:rsidRPr="20B92D4B" w:rsidR="3D4AB95D">
              <w:rPr>
                <w:rFonts w:ascii="Arial" w:hAnsi="Arial" w:cs="Arial"/>
                <w:color w:val="333333"/>
              </w:rPr>
              <w:t>on the World COP 27 current affairs</w:t>
            </w:r>
          </w:p>
          <w:p w:rsidR="00177509" w:rsidP="005B2C62" w:rsidRDefault="00177509" w14:paraId="60061E4C" w14:textId="77777777">
            <w:p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Arial" w:hAnsi="Arial" w:cs="Arial"/>
                <w:b/>
                <w:color w:val="333333"/>
              </w:rPr>
            </w:pPr>
          </w:p>
          <w:p w:rsidR="00177509" w:rsidP="005B2C62" w:rsidRDefault="00177509" w14:paraId="2C4CD44C" w14:textId="77777777">
            <w:p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Arial" w:hAnsi="Arial" w:cs="Arial"/>
                <w:b/>
                <w:color w:val="333333"/>
              </w:rPr>
            </w:pPr>
            <w:r w:rsidRPr="00177509">
              <w:rPr>
                <w:rFonts w:ascii="Arial" w:hAnsi="Arial" w:cs="Arial"/>
                <w:b/>
                <w:color w:val="333333"/>
              </w:rPr>
              <w:t>Next half term</w:t>
            </w:r>
          </w:p>
          <w:p w:rsidR="00177509" w:rsidP="2D530396" w:rsidRDefault="00177509" w14:paraId="0156644D" w14:textId="25DDA2FE">
            <w:pPr>
              <w:shd w:val="clear" w:color="auto" w:fill="FFFFFF" w:themeFill="background1"/>
              <w:spacing w:before="100" w:beforeAutospacing="1" w:after="100" w:afterAutospacing="1" w:line="270" w:lineRule="atLeast"/>
              <w:ind w:left="375"/>
              <w:rPr>
                <w:rFonts w:ascii="Arial" w:hAnsi="Arial" w:cs="Arial"/>
                <w:color w:val="333333"/>
              </w:rPr>
            </w:pPr>
            <w:r w:rsidRPr="2D530396">
              <w:rPr>
                <w:rFonts w:ascii="Arial" w:hAnsi="Arial" w:cs="Arial"/>
                <w:color w:val="333333"/>
              </w:rPr>
              <w:t xml:space="preserve"> – pupil interviews</w:t>
            </w:r>
            <w:r w:rsidRPr="2D530396" w:rsidR="6ABE432E">
              <w:rPr>
                <w:rFonts w:ascii="Arial" w:hAnsi="Arial" w:cs="Arial"/>
                <w:color w:val="333333"/>
              </w:rPr>
              <w:t xml:space="preserve"> focus on Physical and human geography </w:t>
            </w:r>
            <w:r w:rsidRPr="2D530396">
              <w:rPr>
                <w:rFonts w:ascii="Arial" w:hAnsi="Arial" w:cs="Arial"/>
                <w:color w:val="333333"/>
              </w:rPr>
              <w:t>continue with book look,</w:t>
            </w:r>
            <w:r w:rsidRPr="2D530396" w:rsidR="31BBF5BD">
              <w:rPr>
                <w:rFonts w:ascii="Arial" w:hAnsi="Arial" w:cs="Arial"/>
                <w:color w:val="333333"/>
              </w:rPr>
              <w:t xml:space="preserve"> - done (y5 and 6 still to do)</w:t>
            </w:r>
          </w:p>
          <w:p w:rsidR="00177509" w:rsidP="2D530396" w:rsidRDefault="00177509" w14:paraId="1B273F61" w14:textId="64276B8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rFonts w:ascii="Arial" w:hAnsi="Arial" w:cs="Arial"/>
                <w:color w:val="333333"/>
              </w:rPr>
            </w:pPr>
            <w:r w:rsidRPr="2D530396">
              <w:rPr>
                <w:rFonts w:ascii="Arial" w:hAnsi="Arial" w:cs="Arial"/>
                <w:color w:val="333333"/>
              </w:rPr>
              <w:t xml:space="preserve"> </w:t>
            </w:r>
          </w:p>
          <w:p w:rsidR="00177509" w:rsidP="2D530396" w:rsidRDefault="00177509" w14:paraId="6F4DEB0C" w14:textId="4B97F7A0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70" w:lineRule="atLeast"/>
              <w:rPr>
                <w:rFonts w:ascii="Arial" w:hAnsi="Arial" w:cs="Arial"/>
                <w:color w:val="333333"/>
                <w:highlight w:val="yellow"/>
              </w:rPr>
            </w:pPr>
            <w:r w:rsidRPr="2A897EF6" w:rsidR="00177509">
              <w:rPr>
                <w:rFonts w:ascii="Arial" w:hAnsi="Arial" w:cs="Arial"/>
                <w:color w:val="333333"/>
                <w:highlight w:val="yellow"/>
              </w:rPr>
              <w:t>Check pre and post learning quizzes</w:t>
            </w:r>
            <w:r w:rsidRPr="2A897EF6" w:rsidR="13C49DF3">
              <w:rPr>
                <w:rFonts w:ascii="Arial" w:hAnsi="Arial" w:cs="Arial"/>
                <w:color w:val="333333"/>
                <w:highlight w:val="yellow"/>
              </w:rPr>
              <w:t xml:space="preserve"> – still to </w:t>
            </w:r>
            <w:proofErr w:type="gramStart"/>
            <w:r w:rsidRPr="2A897EF6" w:rsidR="13C49DF3">
              <w:rPr>
                <w:rFonts w:ascii="Arial" w:hAnsi="Arial" w:cs="Arial"/>
                <w:color w:val="333333"/>
                <w:highlight w:val="yellow"/>
              </w:rPr>
              <w:t>do</w:t>
            </w:r>
            <w:proofErr w:type="gramEnd"/>
          </w:p>
          <w:p w:rsidR="00177509" w:rsidP="00177509" w:rsidRDefault="00177509" w14:paraId="44EAFD9C" w14:textId="77777777">
            <w:pPr>
              <w:pStyle w:val="ListParagraph"/>
              <w:shd w:val="clear" w:color="auto" w:fill="FFFFFF"/>
              <w:spacing w:before="100" w:beforeAutospacing="1" w:after="100" w:afterAutospacing="1" w:line="270" w:lineRule="atLeast"/>
              <w:rPr>
                <w:rFonts w:ascii="Arial" w:hAnsi="Arial" w:cs="Arial"/>
                <w:color w:val="333333"/>
              </w:rPr>
            </w:pPr>
          </w:p>
          <w:p w:rsidR="00177509" w:rsidP="2D530396" w:rsidRDefault="00177509" w14:paraId="52C88E62" w14:textId="07AA33A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 w:line="270" w:lineRule="atLeast"/>
              <w:rPr>
                <w:rFonts w:ascii="Arial" w:hAnsi="Arial" w:cs="Arial"/>
                <w:color w:val="333333"/>
              </w:rPr>
            </w:pPr>
            <w:r w:rsidRPr="2A897EF6" w:rsidR="00177509">
              <w:rPr>
                <w:rFonts w:ascii="Arial" w:hAnsi="Arial" w:cs="Arial"/>
                <w:color w:val="333333"/>
                <w:highlight w:val="yellow"/>
              </w:rPr>
              <w:t xml:space="preserve">CPD </w:t>
            </w:r>
            <w:proofErr w:type="spellStart"/>
            <w:r w:rsidRPr="2A897EF6" w:rsidR="00177509">
              <w:rPr>
                <w:rFonts w:ascii="Arial" w:hAnsi="Arial" w:cs="Arial"/>
                <w:color w:val="333333"/>
                <w:highlight w:val="yellow"/>
              </w:rPr>
              <w:t>digi</w:t>
            </w:r>
            <w:proofErr w:type="spellEnd"/>
            <w:r w:rsidRPr="2A897EF6" w:rsidR="00177509">
              <w:rPr>
                <w:rFonts w:ascii="Arial" w:hAnsi="Arial" w:cs="Arial"/>
                <w:color w:val="333333"/>
                <w:highlight w:val="yellow"/>
              </w:rPr>
              <w:t xml:space="preserve"> maps</w:t>
            </w:r>
            <w:r w:rsidRPr="2A897EF6" w:rsidR="526CDF9B">
              <w:rPr>
                <w:rFonts w:ascii="Arial" w:hAnsi="Arial" w:cs="Arial"/>
                <w:color w:val="333333"/>
                <w:highlight w:val="yellow"/>
              </w:rPr>
              <w:t xml:space="preserve"> – still to </w:t>
            </w:r>
            <w:proofErr w:type="gramStart"/>
            <w:r w:rsidRPr="2A897EF6" w:rsidR="526CDF9B">
              <w:rPr>
                <w:rFonts w:ascii="Arial" w:hAnsi="Arial" w:cs="Arial"/>
                <w:color w:val="333333"/>
                <w:highlight w:val="yellow"/>
              </w:rPr>
              <w:t>do</w:t>
            </w:r>
            <w:proofErr w:type="gramEnd"/>
          </w:p>
          <w:p w:rsidRPr="00177509" w:rsidR="00177509" w:rsidP="00177509" w:rsidRDefault="00177509" w14:paraId="4B94D5A5" w14:textId="77777777">
            <w:pPr>
              <w:pStyle w:val="ListParagraph"/>
              <w:rPr>
                <w:rFonts w:ascii="Arial" w:hAnsi="Arial" w:cs="Arial"/>
                <w:color w:val="333333"/>
              </w:rPr>
            </w:pPr>
          </w:p>
          <w:p w:rsidRPr="00177509" w:rsidR="00177509" w:rsidP="00177509" w:rsidRDefault="00177509" w14:paraId="49B285C7" w14:textId="7777777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Arial" w:hAnsi="Arial" w:cs="Arial"/>
                <w:color w:val="333333"/>
              </w:rPr>
            </w:pPr>
            <w:r w:rsidRPr="2A897EF6" w:rsidR="00177509">
              <w:rPr>
                <w:rFonts w:ascii="Arial" w:hAnsi="Arial" w:cs="Arial"/>
                <w:color w:val="333333"/>
              </w:rPr>
              <w:t xml:space="preserve">create a list of geographical events through the </w:t>
            </w:r>
            <w:proofErr w:type="gramStart"/>
            <w:r w:rsidRPr="2A897EF6" w:rsidR="00177509">
              <w:rPr>
                <w:rFonts w:ascii="Arial" w:hAnsi="Arial" w:cs="Arial"/>
                <w:color w:val="333333"/>
              </w:rPr>
              <w:t>year</w:t>
            </w:r>
            <w:proofErr w:type="gramEnd"/>
          </w:p>
          <w:p w:rsidR="1F536193" w:rsidP="20B92D4B" w:rsidRDefault="1F536193" w14:paraId="67F9D6C3" w14:textId="1AC4F1D0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beforeAutospacing="1" w:afterAutospacing="1" w:line="270" w:lineRule="atLeast"/>
              <w:rPr>
                <w:rFonts w:ascii="Arial" w:hAnsi="Arial" w:cs="Arial"/>
                <w:color w:val="333333"/>
              </w:rPr>
            </w:pPr>
            <w:r w:rsidRPr="2A897EF6" w:rsidR="1F536193">
              <w:rPr>
                <w:rFonts w:ascii="Arial" w:hAnsi="Arial" w:cs="Arial"/>
                <w:color w:val="333333"/>
              </w:rPr>
              <w:t xml:space="preserve">Assembly on </w:t>
            </w:r>
            <w:r w:rsidRPr="2A897EF6" w:rsidR="768A3C10">
              <w:rPr>
                <w:rFonts w:ascii="Arial" w:hAnsi="Arial" w:cs="Arial"/>
                <w:color w:val="333333"/>
              </w:rPr>
              <w:t xml:space="preserve">Venezuela IP </w:t>
            </w:r>
          </w:p>
          <w:p w:rsidR="3145FCB5" w:rsidP="2D530396" w:rsidRDefault="3145FCB5" w14:paraId="1A674D78" w14:textId="6E20F11A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spacing w:beforeAutospacing="1" w:afterAutospacing="1" w:line="270" w:lineRule="atLeast"/>
              <w:rPr>
                <w:rFonts w:ascii="Arial" w:hAnsi="Arial" w:cs="Arial"/>
                <w:b/>
                <w:bCs/>
                <w:color w:val="333333"/>
              </w:rPr>
            </w:pPr>
            <w:r w:rsidRPr="2A897EF6" w:rsidR="3145FCB5">
              <w:rPr>
                <w:rFonts w:ascii="Arial" w:hAnsi="Arial" w:cs="Arial"/>
                <w:b w:val="1"/>
                <w:bCs w:val="1"/>
                <w:color w:val="333333"/>
              </w:rPr>
              <w:t>Spring 1</w:t>
            </w:r>
          </w:p>
          <w:p w:rsidR="3145FCB5" w:rsidP="2D530396" w:rsidRDefault="3145FCB5" w14:paraId="211FF1AF" w14:textId="4C229764">
            <w:pPr>
              <w:shd w:val="clear" w:color="auto" w:fill="FFFFFF" w:themeFill="background1"/>
              <w:spacing w:beforeAutospacing="1" w:afterAutospacing="1" w:line="270" w:lineRule="atLeast"/>
              <w:ind w:left="360"/>
              <w:rPr>
                <w:rFonts w:ascii="Arial" w:hAnsi="Arial" w:cs="Arial"/>
                <w:color w:val="333333"/>
              </w:rPr>
            </w:pPr>
            <w:r w:rsidRPr="2D530396">
              <w:rPr>
                <w:rFonts w:ascii="Arial" w:hAnsi="Arial" w:cs="Arial"/>
                <w:color w:val="333333"/>
              </w:rPr>
              <w:t>Continued to monitor planning</w:t>
            </w:r>
            <w:r w:rsidRPr="2D530396" w:rsidR="200565F3">
              <w:rPr>
                <w:rFonts w:ascii="Arial" w:hAnsi="Arial" w:cs="Arial"/>
                <w:color w:val="333333"/>
              </w:rPr>
              <w:t xml:space="preserve"> – spoken to teachers a necessary</w:t>
            </w:r>
          </w:p>
          <w:p w:rsidR="200565F3" w:rsidP="2D530396" w:rsidRDefault="200565F3" w14:paraId="3979B1B1" w14:textId="42221621">
            <w:pPr>
              <w:shd w:val="clear" w:color="auto" w:fill="FFFFFF" w:themeFill="background1"/>
              <w:spacing w:beforeAutospacing="1" w:afterAutospacing="1" w:line="270" w:lineRule="atLeast"/>
              <w:ind w:left="360"/>
              <w:rPr>
                <w:rFonts w:ascii="Arial" w:hAnsi="Arial" w:cs="Arial"/>
                <w:color w:val="333333"/>
              </w:rPr>
            </w:pPr>
            <w:r w:rsidRPr="2D530396">
              <w:rPr>
                <w:rFonts w:ascii="Arial" w:hAnsi="Arial" w:cs="Arial"/>
                <w:color w:val="333333"/>
              </w:rPr>
              <w:t xml:space="preserve">Checked coverage – KS1 coverage OK – check </w:t>
            </w:r>
            <w:r w:rsidRPr="2D530396" w:rsidR="2DDCF4B9">
              <w:rPr>
                <w:rFonts w:ascii="Arial" w:hAnsi="Arial" w:cs="Arial"/>
                <w:color w:val="333333"/>
              </w:rPr>
              <w:t>Y</w:t>
            </w:r>
            <w:r w:rsidRPr="2D530396">
              <w:rPr>
                <w:rFonts w:ascii="Arial" w:hAnsi="Arial" w:cs="Arial"/>
                <w:color w:val="333333"/>
              </w:rPr>
              <w:t xml:space="preserve">2 </w:t>
            </w:r>
            <w:proofErr w:type="gramStart"/>
            <w:r w:rsidRPr="2D530396">
              <w:rPr>
                <w:rFonts w:ascii="Arial" w:hAnsi="Arial" w:cs="Arial"/>
                <w:color w:val="333333"/>
              </w:rPr>
              <w:t>vocab</w:t>
            </w:r>
            <w:proofErr w:type="gramEnd"/>
          </w:p>
          <w:p w:rsidR="200565F3" w:rsidP="2D530396" w:rsidRDefault="200565F3" w14:paraId="5B6851DD" w14:textId="157B5906">
            <w:pPr>
              <w:shd w:val="clear" w:color="auto" w:fill="FFFFFF" w:themeFill="background1"/>
              <w:spacing w:beforeAutospacing="1" w:afterAutospacing="1" w:line="270" w:lineRule="atLeast"/>
              <w:ind w:left="360"/>
              <w:rPr>
                <w:rFonts w:ascii="Arial" w:hAnsi="Arial" w:cs="Arial"/>
                <w:color w:val="333333"/>
              </w:rPr>
            </w:pPr>
            <w:r w:rsidRPr="2D530396">
              <w:rPr>
                <w:rFonts w:ascii="Arial" w:hAnsi="Arial" w:cs="Arial"/>
                <w:color w:val="333333"/>
              </w:rPr>
              <w:t>Completed Y3 planning for Spring 2</w:t>
            </w:r>
          </w:p>
          <w:p w:rsidR="200565F3" w:rsidP="2D530396" w:rsidRDefault="200565F3" w14:paraId="643A6E15" w14:textId="3E5ECCEF">
            <w:pPr>
              <w:shd w:val="clear" w:color="auto" w:fill="FFFFFF" w:themeFill="background1"/>
              <w:spacing w:beforeAutospacing="1" w:afterAutospacing="1" w:line="270" w:lineRule="atLeast"/>
              <w:ind w:left="360"/>
              <w:rPr>
                <w:rFonts w:ascii="Arial" w:hAnsi="Arial" w:cs="Arial"/>
                <w:color w:val="333333"/>
              </w:rPr>
            </w:pPr>
            <w:r w:rsidRPr="5FA31805">
              <w:rPr>
                <w:rFonts w:ascii="Arial" w:hAnsi="Arial" w:cs="Arial"/>
                <w:color w:val="333333"/>
              </w:rPr>
              <w:t>Y5 book look</w:t>
            </w:r>
          </w:p>
          <w:p w:rsidR="7311C461" w:rsidP="5FA31805" w:rsidRDefault="7311C461" w14:paraId="076C38D6" w14:textId="47879B47">
            <w:pPr>
              <w:shd w:val="clear" w:color="auto" w:fill="FFFFFF" w:themeFill="background1"/>
              <w:spacing w:beforeAutospacing="1" w:afterAutospacing="1" w:line="270" w:lineRule="atLeast"/>
              <w:ind w:left="360"/>
              <w:rPr>
                <w:rFonts w:ascii="Arial" w:hAnsi="Arial" w:cs="Arial"/>
                <w:b/>
                <w:bCs/>
                <w:color w:val="333333"/>
              </w:rPr>
            </w:pPr>
            <w:r w:rsidRPr="5FA31805">
              <w:rPr>
                <w:rFonts w:ascii="Arial" w:hAnsi="Arial" w:cs="Arial"/>
                <w:b/>
                <w:bCs/>
                <w:color w:val="333333"/>
              </w:rPr>
              <w:t>Spring 2</w:t>
            </w:r>
          </w:p>
          <w:p w:rsidR="7311C461" w:rsidP="5FA31805" w:rsidRDefault="7311C461" w14:paraId="7F79B1E1" w14:textId="31A8ECC6">
            <w:pPr>
              <w:shd w:val="clear" w:color="auto" w:fill="FFFFFF" w:themeFill="background1"/>
              <w:spacing w:beforeAutospacing="1" w:afterAutospacing="1" w:line="270" w:lineRule="atLeast"/>
              <w:ind w:left="360"/>
              <w:rPr>
                <w:rFonts w:ascii="Arial" w:hAnsi="Arial" w:cs="Arial"/>
                <w:color w:val="333333"/>
              </w:rPr>
            </w:pPr>
            <w:r w:rsidRPr="5FA31805">
              <w:rPr>
                <w:rFonts w:ascii="Arial" w:hAnsi="Arial" w:cs="Arial"/>
                <w:color w:val="333333"/>
              </w:rPr>
              <w:t>Completed Y3 planning Summer 1</w:t>
            </w:r>
          </w:p>
          <w:p w:rsidR="7311C461" w:rsidP="5FA31805" w:rsidRDefault="7311C461" w14:paraId="68509F74" w14:textId="36BC2617">
            <w:pPr>
              <w:shd w:val="clear" w:color="auto" w:fill="FFFFFF" w:themeFill="background1"/>
              <w:spacing w:beforeAutospacing="1" w:afterAutospacing="1" w:line="270" w:lineRule="atLeast"/>
              <w:ind w:left="360"/>
              <w:rPr>
                <w:rFonts w:ascii="Arial" w:hAnsi="Arial" w:cs="Arial"/>
                <w:color w:val="333333"/>
              </w:rPr>
            </w:pPr>
            <w:r w:rsidRPr="2733DFAD">
              <w:rPr>
                <w:rFonts w:ascii="Arial" w:hAnsi="Arial" w:cs="Arial"/>
                <w:color w:val="333333"/>
              </w:rPr>
              <w:t>Y5 book look</w:t>
            </w:r>
          </w:p>
          <w:p w:rsidR="7F219D88" w:rsidP="2733DFAD" w:rsidRDefault="7F219D88" w14:paraId="514B46FF" w14:textId="74A8E132">
            <w:pPr>
              <w:shd w:val="clear" w:color="auto" w:fill="FFFFFF" w:themeFill="background1"/>
              <w:spacing w:beforeAutospacing="1" w:afterAutospacing="1" w:line="270" w:lineRule="atLeast"/>
              <w:ind w:left="360"/>
              <w:rPr>
                <w:rFonts w:ascii="Arial" w:hAnsi="Arial" w:cs="Arial"/>
                <w:color w:val="333333"/>
              </w:rPr>
            </w:pPr>
            <w:r w:rsidRPr="2733DFAD">
              <w:rPr>
                <w:rFonts w:ascii="Arial" w:hAnsi="Arial" w:cs="Arial"/>
                <w:b/>
                <w:bCs/>
                <w:color w:val="333333"/>
              </w:rPr>
              <w:t>Summer 1</w:t>
            </w:r>
          </w:p>
          <w:p w:rsidR="7F219D88" w:rsidP="2733DFAD" w:rsidRDefault="7F219D88" w14:paraId="1BE86AF9" w14:textId="6C17F73A">
            <w:pPr>
              <w:shd w:val="clear" w:color="auto" w:fill="FFFFFF" w:themeFill="background1"/>
              <w:spacing w:beforeAutospacing="1" w:afterAutospacing="1" w:line="270" w:lineRule="atLeast"/>
              <w:ind w:left="360"/>
              <w:rPr>
                <w:rFonts w:ascii="Arial" w:hAnsi="Arial" w:cs="Arial"/>
                <w:b/>
                <w:bCs/>
                <w:color w:val="333333"/>
              </w:rPr>
            </w:pPr>
            <w:r w:rsidRPr="2733DFAD">
              <w:rPr>
                <w:rFonts w:ascii="Arial" w:hAnsi="Arial" w:cs="Arial"/>
                <w:color w:val="333333"/>
              </w:rPr>
              <w:t xml:space="preserve">Resources sorted so that are more </w:t>
            </w:r>
            <w:proofErr w:type="gramStart"/>
            <w:r w:rsidRPr="2733DFAD">
              <w:rPr>
                <w:rFonts w:ascii="Arial" w:hAnsi="Arial" w:cs="Arial"/>
                <w:color w:val="333333"/>
              </w:rPr>
              <w:t>accessible</w:t>
            </w:r>
            <w:proofErr w:type="gramEnd"/>
          </w:p>
          <w:p w:rsidR="7F219D88" w:rsidRDefault="7F219D88" w14:paraId="79755377" w14:textId="1BB118AB">
            <w:r w:rsidRPr="2733DFA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      Book look – focus progression of learning and skills</w:t>
            </w:r>
            <w:r w:rsidRPr="2733DFAD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7F219D88" w:rsidP="2733DFAD" w:rsidRDefault="7F219D88" w14:paraId="3918A74F" w14:textId="3A167A45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2733DFA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      Observed Y3 Geography lesson, </w:t>
            </w:r>
            <w:proofErr w:type="gramStart"/>
            <w:r w:rsidRPr="2733DFA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feedback  given</w:t>
            </w:r>
            <w:proofErr w:type="gramEnd"/>
            <w:r w:rsidRPr="2733DFA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and offered support</w:t>
            </w:r>
          </w:p>
          <w:p w:rsidR="7F219D88" w:rsidRDefault="7F219D88" w14:paraId="15187F45" w14:textId="66E79DDA">
            <w:r w:rsidRPr="2733DFA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      Viewed </w:t>
            </w:r>
            <w:proofErr w:type="spellStart"/>
            <w:r w:rsidRPr="2733DFA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Oddizzi</w:t>
            </w:r>
            <w:proofErr w:type="spellEnd"/>
            <w:r w:rsidRPr="2733DFA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a geography resource to aid teaching </w:t>
            </w:r>
            <w:proofErr w:type="gramStart"/>
            <w:r w:rsidRPr="2733DFA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and  planning</w:t>
            </w:r>
            <w:proofErr w:type="gramEnd"/>
            <w:r w:rsidRPr="2733DFA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,              </w:t>
            </w:r>
          </w:p>
          <w:p w:rsidR="002D3570" w:rsidP="2733DFAD" w:rsidRDefault="32263098" w14:paraId="2D49CA75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2733DFA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      </w:t>
            </w:r>
            <w:r w:rsidR="002D3570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C</w:t>
            </w:r>
            <w:r w:rsidRPr="2733DFA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ompleted subject ppt, </w:t>
            </w:r>
          </w:p>
          <w:p w:rsidR="32263098" w:rsidP="2733DFAD" w:rsidRDefault="32263098" w14:paraId="318DCBE5" w14:textId="35D8FDE9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2733DFA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photos taken of the </w:t>
            </w:r>
            <w:proofErr w:type="gramStart"/>
            <w:r w:rsidRPr="2733DFA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children's  work</w:t>
            </w:r>
            <w:proofErr w:type="gramEnd"/>
            <w:r w:rsidRPr="2733DFAD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to show  progression </w:t>
            </w:r>
            <w:r w:rsidRPr="2733DFAD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2733DFAD" w:rsidP="2733DFAD" w:rsidRDefault="2733DFAD" w14:paraId="1E9BD837" w14:textId="7011E34F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:rsidR="002D3570" w:rsidP="2733DFAD" w:rsidRDefault="002D3570" w14:paraId="35EC7F36" w14:textId="4D43086D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Y1 have visited Southport and Ainsdale Beach Physical Geography</w:t>
            </w:r>
          </w:p>
          <w:p w:rsidR="002D3570" w:rsidP="2733DFAD" w:rsidRDefault="002D3570" w14:paraId="6671E9EC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:rsidR="002D3570" w:rsidP="2733DFAD" w:rsidRDefault="002D3570" w14:paraId="03AA608D" w14:textId="0EEF8929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Y5 will visit Malham on a </w:t>
            </w:r>
            <w:proofErr w:type="gramStart"/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3 day</w:t>
            </w:r>
            <w:proofErr w:type="gramEnd"/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 residential in June - Physical Geography, Geology, River study, valley formation map reading</w:t>
            </w:r>
          </w:p>
          <w:p w:rsidR="002D3570" w:rsidP="2733DFAD" w:rsidRDefault="002D3570" w14:paraId="07D90490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:rsidR="002D3570" w:rsidP="2733DFAD" w:rsidRDefault="002D3570" w14:paraId="6D7DA3A7" w14:textId="249B66E1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Y6 will visit Stratford – human Geography development of </w:t>
            </w:r>
            <w:proofErr w:type="gramStart"/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Town</w:t>
            </w:r>
            <w:proofErr w:type="gramEnd"/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2D3570" w:rsidP="2733DFAD" w:rsidRDefault="002D3570" w14:paraId="397C6A13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:rsidR="002D3570" w:rsidP="2733DFAD" w:rsidRDefault="002D3570" w14:paraId="5700B148" w14:textId="37721B74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lastRenderedPageBreak/>
              <w:t>To complete in Summer 2</w:t>
            </w:r>
          </w:p>
          <w:p w:rsidR="002D3570" w:rsidP="2733DFAD" w:rsidRDefault="002D3570" w14:paraId="5EAF62C2" w14:textId="662F024A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Encourage children who </w:t>
            </w:r>
            <w:r w:rsidR="009A60C9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have been on holiday over the </w:t>
            </w:r>
            <w:proofErr w:type="gramStart"/>
            <w:r w:rsidR="009A60C9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>June holiday</w:t>
            </w:r>
            <w:proofErr w:type="gramEnd"/>
            <w:r w:rsidR="009A60C9"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  <w:t xml:space="preserve"> to add to the display in the corridor</w:t>
            </w:r>
          </w:p>
          <w:p w:rsidRPr="009A60C9" w:rsidR="2733DFAD" w:rsidP="009A60C9" w:rsidRDefault="009A60C9" w14:paraId="58DDAB70" w14:textId="35370324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2A897EF6" w:rsidR="009A60C9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Mr</w:t>
            </w:r>
            <w:r w:rsidRPr="2A897EF6" w:rsidR="009A60C9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 xml:space="preserve"> Pearson to do a final Geography assembly going through the </w:t>
            </w:r>
            <w:r w:rsidRPr="2A897EF6" w:rsidR="31DDC58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year's</w:t>
            </w:r>
            <w:r w:rsidRPr="2A897EF6" w:rsidR="009A60C9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 xml:space="preserve"> achievements.</w:t>
            </w:r>
          </w:p>
          <w:p w:rsidRPr="005B2C62" w:rsidR="00177509" w:rsidP="005B2C62" w:rsidRDefault="00177509" w14:paraId="3656B9AB" w14:textId="77777777">
            <w:pPr>
              <w:shd w:val="clear" w:color="auto" w:fill="FFFFFF"/>
              <w:spacing w:before="100" w:beforeAutospacing="1" w:after="100" w:afterAutospacing="1" w:line="270" w:lineRule="atLeast"/>
              <w:ind w:left="375"/>
              <w:rPr>
                <w:rFonts w:ascii="Arial" w:hAnsi="Arial" w:cs="Arial"/>
                <w:color w:val="333333"/>
              </w:rPr>
            </w:pPr>
          </w:p>
        </w:tc>
      </w:tr>
      <w:tr w:rsidRPr="00255F83" w:rsidR="00255F83" w:rsidTr="74561D56" w14:paraId="08FF6984" w14:textId="77777777">
        <w:tc>
          <w:tcPr>
            <w:tcW w:w="9016" w:type="dxa"/>
            <w:tcMar/>
          </w:tcPr>
          <w:p w:rsidRPr="00891393" w:rsidR="00891393" w:rsidP="004A6A72" w:rsidRDefault="0031258E" w14:paraId="69E3CB1D" w14:textId="77777777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</w:t>
            </w:r>
            <w:r w:rsidR="00044511">
              <w:rPr>
                <w:rFonts w:ascii="Arial" w:hAnsi="Arial" w:cs="Arial"/>
                <w:b/>
              </w:rPr>
              <w:t xml:space="preserve">Create a </w:t>
            </w:r>
            <w:r w:rsidR="00AE030B">
              <w:rPr>
                <w:rFonts w:ascii="Arial" w:hAnsi="Arial" w:cs="Arial"/>
                <w:b/>
              </w:rPr>
              <w:t xml:space="preserve">culture of sustainability </w:t>
            </w:r>
            <w:r w:rsidR="006C4B44">
              <w:rPr>
                <w:rFonts w:ascii="Arial" w:hAnsi="Arial" w:cs="Arial"/>
                <w:b/>
              </w:rPr>
              <w:t>throughout</w:t>
            </w:r>
            <w:r w:rsidR="00044511">
              <w:rPr>
                <w:rFonts w:ascii="Arial" w:hAnsi="Arial" w:cs="Arial"/>
                <w:b/>
              </w:rPr>
              <w:t xml:space="preserve"> school</w:t>
            </w:r>
            <w:r w:rsidR="006C4B44">
              <w:rPr>
                <w:rFonts w:ascii="Arial" w:hAnsi="Arial" w:cs="Arial"/>
                <w:b/>
              </w:rPr>
              <w:t xml:space="preserve"> by</w:t>
            </w:r>
            <w:r w:rsidRPr="00891393" w:rsidR="00891393">
              <w:rPr>
                <w:rFonts w:ascii="Arial" w:hAnsi="Arial" w:cs="Arial"/>
                <w:b/>
              </w:rPr>
              <w:t>:</w:t>
            </w:r>
          </w:p>
          <w:p w:rsidR="00AF53F7" w:rsidP="00D37A8F" w:rsidRDefault="004A6A72" w14:paraId="28EEB62B" w14:textId="777777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2D530396">
              <w:rPr>
                <w:rFonts w:ascii="Arial" w:hAnsi="Arial" w:cs="Arial"/>
                <w:sz w:val="24"/>
                <w:szCs w:val="24"/>
              </w:rPr>
              <w:t>Develop a culture of valuing resources and properties in school and how waste links to an increase in cost and impacts negatively on the planet.</w:t>
            </w:r>
          </w:p>
          <w:p w:rsidR="00133F2C" w:rsidP="00D37A8F" w:rsidRDefault="00133F2C" w14:paraId="23FD56AD" w14:textId="777777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2D530396">
              <w:rPr>
                <w:rFonts w:ascii="Arial" w:hAnsi="Arial" w:cs="Arial"/>
                <w:sz w:val="24"/>
                <w:szCs w:val="24"/>
              </w:rPr>
              <w:t xml:space="preserve">Develop within forest school </w:t>
            </w:r>
            <w:r w:rsidRPr="2D530396" w:rsidR="002B61E8">
              <w:rPr>
                <w:rFonts w:ascii="Arial" w:hAnsi="Arial" w:cs="Arial"/>
                <w:sz w:val="24"/>
                <w:szCs w:val="24"/>
              </w:rPr>
              <w:t>increase biodiversity within the school grounds</w:t>
            </w:r>
            <w:r w:rsidRPr="2D530396" w:rsidR="00D630BE">
              <w:rPr>
                <w:rFonts w:ascii="Arial" w:hAnsi="Arial" w:cs="Arial"/>
                <w:sz w:val="24"/>
                <w:szCs w:val="24"/>
              </w:rPr>
              <w:t>, using the planters</w:t>
            </w:r>
            <w:r w:rsidRPr="2D530396" w:rsidR="00B51D25">
              <w:rPr>
                <w:rFonts w:ascii="Arial" w:hAnsi="Arial" w:cs="Arial"/>
                <w:sz w:val="24"/>
                <w:szCs w:val="24"/>
              </w:rPr>
              <w:t>, develop a bug house</w:t>
            </w:r>
            <w:r w:rsidRPr="2D530396" w:rsidR="00415894">
              <w:rPr>
                <w:rFonts w:ascii="Arial" w:hAnsi="Arial" w:cs="Arial"/>
                <w:sz w:val="24"/>
                <w:szCs w:val="24"/>
              </w:rPr>
              <w:t>, making bird feeders</w:t>
            </w:r>
            <w:r w:rsidRPr="2D530396" w:rsidR="006672BA">
              <w:rPr>
                <w:rFonts w:ascii="Arial" w:hAnsi="Arial" w:cs="Arial"/>
                <w:sz w:val="24"/>
                <w:szCs w:val="24"/>
              </w:rPr>
              <w:t xml:space="preserve"> and developing a wild</w:t>
            </w:r>
            <w:r w:rsidRPr="2D530396" w:rsidR="00DA293B">
              <w:rPr>
                <w:rFonts w:ascii="Arial" w:hAnsi="Arial" w:cs="Arial"/>
                <w:sz w:val="24"/>
                <w:szCs w:val="24"/>
              </w:rPr>
              <w:t>flower garden in the school grounds.</w:t>
            </w:r>
          </w:p>
          <w:p w:rsidRPr="004C1C60" w:rsidR="00DA293B" w:rsidP="00D37A8F" w:rsidRDefault="006D4E89" w14:paraId="326E70C7" w14:textId="777777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2D530396">
              <w:rPr>
                <w:rFonts w:ascii="Arial" w:hAnsi="Arial" w:cs="Arial"/>
                <w:sz w:val="24"/>
                <w:szCs w:val="24"/>
              </w:rPr>
              <w:t>Encourage</w:t>
            </w:r>
            <w:r w:rsidRPr="2D530396" w:rsidR="00DA293B">
              <w:rPr>
                <w:rFonts w:ascii="Arial" w:hAnsi="Arial" w:cs="Arial"/>
                <w:sz w:val="24"/>
                <w:szCs w:val="24"/>
              </w:rPr>
              <w:t xml:space="preserve"> children to save energy</w:t>
            </w:r>
            <w:r w:rsidRPr="2D530396" w:rsidR="00830B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D530396" w:rsidR="00901AAA">
              <w:rPr>
                <w:rFonts w:ascii="Arial" w:hAnsi="Arial" w:cs="Arial"/>
                <w:sz w:val="24"/>
                <w:szCs w:val="24"/>
              </w:rPr>
              <w:t>Eco team geography club to lead assemblies, eco monitors to check computers go in</w:t>
            </w:r>
            <w:r w:rsidRPr="2D530396" w:rsidR="00830BE3">
              <w:rPr>
                <w:rFonts w:ascii="Arial" w:hAnsi="Arial" w:cs="Arial"/>
                <w:sz w:val="24"/>
                <w:szCs w:val="24"/>
              </w:rPr>
              <w:t xml:space="preserve">to standby mode instead of screen savers, </w:t>
            </w:r>
          </w:p>
          <w:p w:rsidRPr="000E083A" w:rsidR="00830BE3" w:rsidP="00D37A8F" w:rsidRDefault="00830BE3" w14:paraId="43127BA1" w14:textId="777777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2D530396">
              <w:rPr>
                <w:rFonts w:ascii="Arial" w:hAnsi="Arial" w:cs="Arial"/>
                <w:sz w:val="24"/>
                <w:szCs w:val="24"/>
              </w:rPr>
              <w:t>Take part in Earth hour</w:t>
            </w:r>
            <w:r w:rsidRPr="2D530396" w:rsidR="006E6E0C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>
              <w:r w:rsidRPr="2D530396" w:rsidR="006E6E0C">
                <w:rPr>
                  <w:rStyle w:val="Hyperlink"/>
                  <w:rFonts w:ascii="Arial" w:hAnsi="Arial" w:cs="Arial"/>
                  <w:sz w:val="24"/>
                  <w:szCs w:val="24"/>
                </w:rPr>
                <w:t>Earth Hour activities for schools | WWF</w:t>
              </w:r>
            </w:hyperlink>
            <w:r w:rsidRPr="2D530396" w:rsidR="006E6E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D530396" w:rsidR="00922F87">
              <w:rPr>
                <w:rFonts w:ascii="Arial" w:hAnsi="Arial" w:cs="Arial"/>
                <w:sz w:val="24"/>
                <w:szCs w:val="24"/>
              </w:rPr>
              <w:t>where the school uses no electricity for a few hours</w:t>
            </w:r>
          </w:p>
          <w:p w:rsidRPr="004C1C60" w:rsidR="000E083A" w:rsidP="00D37A8F" w:rsidRDefault="00BC48D9" w14:paraId="73D24527" w14:textId="777777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2D530396">
              <w:rPr>
                <w:rFonts w:ascii="Arial" w:hAnsi="Arial" w:cs="Arial"/>
                <w:sz w:val="24"/>
                <w:szCs w:val="24"/>
              </w:rPr>
              <w:t xml:space="preserve">Have a reuse event </w:t>
            </w:r>
            <w:r w:rsidRPr="2D530396" w:rsidR="00712A61">
              <w:rPr>
                <w:rFonts w:ascii="Arial" w:hAnsi="Arial" w:cs="Arial"/>
                <w:sz w:val="24"/>
                <w:szCs w:val="24"/>
              </w:rPr>
              <w:t xml:space="preserve">for books, toys, </w:t>
            </w:r>
            <w:proofErr w:type="gramStart"/>
            <w:r w:rsidRPr="2D530396" w:rsidR="00712A61">
              <w:rPr>
                <w:rFonts w:ascii="Arial" w:hAnsi="Arial" w:cs="Arial"/>
                <w:sz w:val="24"/>
                <w:szCs w:val="24"/>
              </w:rPr>
              <w:t>clothes</w:t>
            </w:r>
            <w:proofErr w:type="gramEnd"/>
            <w:r w:rsidRPr="2D530396" w:rsidR="00712A61">
              <w:rPr>
                <w:rFonts w:ascii="Arial" w:hAnsi="Arial" w:cs="Arial"/>
                <w:sz w:val="24"/>
                <w:szCs w:val="24"/>
              </w:rPr>
              <w:t xml:space="preserve"> and other </w:t>
            </w:r>
            <w:r w:rsidRPr="2D530396" w:rsidR="0023785E">
              <w:rPr>
                <w:rFonts w:ascii="Arial" w:hAnsi="Arial" w:cs="Arial"/>
                <w:sz w:val="24"/>
                <w:szCs w:val="24"/>
              </w:rPr>
              <w:t>items that children bring into school</w:t>
            </w:r>
            <w:r w:rsidRPr="2D530396" w:rsidR="00910D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5547" w:rsidP="004A6A72" w:rsidRDefault="0050494F" w14:paraId="6BB5B93B" w14:textId="777777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2D530396">
              <w:rPr>
                <w:rFonts w:ascii="Arial" w:hAnsi="Arial" w:cs="Arial"/>
                <w:sz w:val="24"/>
                <w:szCs w:val="24"/>
              </w:rPr>
              <w:t>Link in with the geography assemblies</w:t>
            </w:r>
            <w:r w:rsidRPr="2D530396" w:rsidR="007B64FB">
              <w:rPr>
                <w:rFonts w:ascii="Arial" w:hAnsi="Arial" w:cs="Arial"/>
                <w:sz w:val="24"/>
                <w:szCs w:val="24"/>
              </w:rPr>
              <w:t xml:space="preserve"> about issues tha</w:t>
            </w:r>
            <w:r w:rsidRPr="2D530396" w:rsidR="00B70B5E">
              <w:rPr>
                <w:rFonts w:ascii="Arial" w:hAnsi="Arial" w:cs="Arial"/>
                <w:sz w:val="24"/>
                <w:szCs w:val="24"/>
              </w:rPr>
              <w:t>t arise throughout the school year.</w:t>
            </w:r>
          </w:p>
          <w:p w:rsidR="001653D0" w:rsidP="004A6A72" w:rsidRDefault="001653D0" w14:paraId="53626A95" w14:textId="777777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2D530396">
              <w:rPr>
                <w:rFonts w:ascii="Arial" w:hAnsi="Arial" w:cs="Arial"/>
                <w:sz w:val="24"/>
                <w:szCs w:val="24"/>
              </w:rPr>
              <w:t>All children to learn what an environmental foot</w:t>
            </w:r>
            <w:r w:rsidRPr="2D530396" w:rsidR="00A95EF4">
              <w:rPr>
                <w:rFonts w:ascii="Arial" w:hAnsi="Arial" w:cs="Arial"/>
                <w:sz w:val="24"/>
                <w:szCs w:val="24"/>
              </w:rPr>
              <w:t>print is, use the WFF app to work out what the</w:t>
            </w:r>
            <w:r w:rsidRPr="2D530396" w:rsidR="001C5ECB">
              <w:rPr>
                <w:rFonts w:ascii="Arial" w:hAnsi="Arial" w:cs="Arial"/>
                <w:sz w:val="24"/>
                <w:szCs w:val="24"/>
              </w:rPr>
              <w:t xml:space="preserve">ir own personal footprint is and encourage parents to do the same to measure their impact and look at reducing it. </w:t>
            </w:r>
            <w:hyperlink w:anchor="/" r:id="rId15">
              <w:r w:rsidRPr="2D530396" w:rsidR="007D1312">
                <w:rPr>
                  <w:rStyle w:val="Hyperlink"/>
                </w:rPr>
                <w:t>WWF Footprint Calculator</w:t>
              </w:r>
            </w:hyperlink>
          </w:p>
          <w:p w:rsidR="00D37A8F" w:rsidP="004A6A72" w:rsidRDefault="00677399" w14:paraId="7BA1DD6D" w14:textId="351345D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2D530396">
              <w:rPr>
                <w:rFonts w:ascii="Arial" w:hAnsi="Arial" w:cs="Arial"/>
                <w:sz w:val="24"/>
                <w:szCs w:val="24"/>
              </w:rPr>
              <w:t>Encourage</w:t>
            </w:r>
            <w:r w:rsidRPr="2D530396" w:rsidR="00D37A8F">
              <w:rPr>
                <w:rFonts w:ascii="Arial" w:hAnsi="Arial" w:cs="Arial"/>
                <w:sz w:val="24"/>
                <w:szCs w:val="24"/>
              </w:rPr>
              <w:t xml:space="preserve"> children to us e</w:t>
            </w:r>
            <w:r w:rsidRPr="2D530396" w:rsidR="008548C8">
              <w:rPr>
                <w:rFonts w:ascii="Arial" w:hAnsi="Arial" w:cs="Arial"/>
                <w:sz w:val="24"/>
                <w:szCs w:val="24"/>
              </w:rPr>
              <w:t>i</w:t>
            </w:r>
            <w:r w:rsidRPr="2D530396" w:rsidR="00D37A8F">
              <w:rPr>
                <w:rFonts w:ascii="Arial" w:hAnsi="Arial" w:cs="Arial"/>
                <w:sz w:val="24"/>
                <w:szCs w:val="24"/>
              </w:rPr>
              <w:t>the</w:t>
            </w:r>
            <w:r w:rsidRPr="2D530396" w:rsidR="008548C8">
              <w:rPr>
                <w:rFonts w:ascii="Arial" w:hAnsi="Arial" w:cs="Arial"/>
                <w:sz w:val="24"/>
                <w:szCs w:val="24"/>
              </w:rPr>
              <w:t>r</w:t>
            </w:r>
            <w:r w:rsidRPr="2D530396" w:rsidR="00167840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2D530396" w:rsidR="001B7A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D530396" w:rsidR="00D37A8F">
              <w:rPr>
                <w:rFonts w:ascii="Arial" w:hAnsi="Arial" w:cs="Arial"/>
                <w:sz w:val="24"/>
                <w:szCs w:val="24"/>
              </w:rPr>
              <w:t xml:space="preserve">walking bus </w:t>
            </w:r>
            <w:r w:rsidRPr="2D530396" w:rsidR="000872F8">
              <w:rPr>
                <w:rFonts w:ascii="Arial" w:hAnsi="Arial" w:cs="Arial"/>
                <w:sz w:val="24"/>
                <w:szCs w:val="24"/>
              </w:rPr>
              <w:t xml:space="preserve">or walk or cycle to school </w:t>
            </w:r>
            <w:r w:rsidRPr="2D530396">
              <w:rPr>
                <w:rFonts w:ascii="Arial" w:hAnsi="Arial" w:cs="Arial"/>
                <w:sz w:val="24"/>
                <w:szCs w:val="24"/>
              </w:rPr>
              <w:t>‘</w:t>
            </w:r>
            <w:r w:rsidRPr="2D530396" w:rsidR="000872F8">
              <w:rPr>
                <w:rFonts w:ascii="Arial" w:hAnsi="Arial" w:cs="Arial"/>
                <w:sz w:val="24"/>
                <w:szCs w:val="24"/>
              </w:rPr>
              <w:t>Walk to School</w:t>
            </w:r>
            <w:r w:rsidRPr="2D530396">
              <w:rPr>
                <w:rFonts w:ascii="Arial" w:hAnsi="Arial" w:cs="Arial"/>
                <w:sz w:val="24"/>
                <w:szCs w:val="24"/>
              </w:rPr>
              <w:t>’</w:t>
            </w:r>
            <w:r w:rsidRPr="2D530396" w:rsidR="000872F8">
              <w:rPr>
                <w:rFonts w:ascii="Arial" w:hAnsi="Arial" w:cs="Arial"/>
                <w:sz w:val="24"/>
                <w:szCs w:val="24"/>
              </w:rPr>
              <w:t xml:space="preserve"> week in S</w:t>
            </w:r>
            <w:r w:rsidR="009A60C9">
              <w:rPr>
                <w:rFonts w:ascii="Arial" w:hAnsi="Arial" w:cs="Arial"/>
                <w:sz w:val="24"/>
                <w:szCs w:val="24"/>
              </w:rPr>
              <w:t>ummer</w:t>
            </w:r>
            <w:r w:rsidRPr="2D530396" w:rsidR="000872F8">
              <w:rPr>
                <w:rFonts w:ascii="Arial" w:hAnsi="Arial" w:cs="Arial"/>
                <w:sz w:val="24"/>
                <w:szCs w:val="24"/>
              </w:rPr>
              <w:t xml:space="preserve"> 2 term launched as an assembly and </w:t>
            </w:r>
            <w:r w:rsidRPr="2D530396" w:rsidR="00FB3E40">
              <w:rPr>
                <w:rFonts w:ascii="Arial" w:hAnsi="Arial" w:cs="Arial"/>
                <w:sz w:val="24"/>
                <w:szCs w:val="24"/>
              </w:rPr>
              <w:t xml:space="preserve">each class keeps a daily tally of who didn’t use a car </w:t>
            </w:r>
            <w:r w:rsidRPr="2D530396" w:rsidR="00647F87">
              <w:rPr>
                <w:rFonts w:ascii="Arial" w:hAnsi="Arial" w:cs="Arial"/>
                <w:sz w:val="24"/>
                <w:szCs w:val="24"/>
              </w:rPr>
              <w:t xml:space="preserve">to come to school. </w:t>
            </w:r>
          </w:p>
          <w:p w:rsidRPr="00587BBF" w:rsidR="00664544" w:rsidP="004A6A72" w:rsidRDefault="00664544" w14:paraId="2E8F8063" w14:textId="777777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2D530396">
              <w:rPr>
                <w:rFonts w:ascii="Arial" w:hAnsi="Arial" w:cs="Arial"/>
                <w:sz w:val="24"/>
                <w:szCs w:val="24"/>
              </w:rPr>
              <w:t xml:space="preserve">All children are </w:t>
            </w:r>
            <w:r w:rsidRPr="2D530396" w:rsidR="00677399">
              <w:rPr>
                <w:rFonts w:ascii="Arial" w:hAnsi="Arial" w:cs="Arial"/>
                <w:sz w:val="24"/>
                <w:szCs w:val="24"/>
              </w:rPr>
              <w:t>encouraged</w:t>
            </w:r>
            <w:r w:rsidRPr="2D530396">
              <w:rPr>
                <w:rFonts w:ascii="Arial" w:hAnsi="Arial" w:cs="Arial"/>
                <w:sz w:val="24"/>
                <w:szCs w:val="24"/>
              </w:rPr>
              <w:t xml:space="preserve"> to apply for a Green Blue Peter b</w:t>
            </w:r>
            <w:r w:rsidRPr="2D530396" w:rsidR="00677399">
              <w:rPr>
                <w:rFonts w:ascii="Arial" w:hAnsi="Arial" w:cs="Arial"/>
                <w:sz w:val="24"/>
                <w:szCs w:val="24"/>
              </w:rPr>
              <w:t xml:space="preserve">adge. </w:t>
            </w:r>
          </w:p>
          <w:p w:rsidRPr="00AF2157" w:rsidR="002E052E" w:rsidP="004A6A72" w:rsidRDefault="002E052E" w14:paraId="5A7CA01C" w14:textId="77777777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</w:rPr>
            </w:pPr>
            <w:r w:rsidRPr="2D530396">
              <w:rPr>
                <w:rFonts w:ascii="Arial" w:hAnsi="Arial" w:cs="Arial"/>
                <w:sz w:val="24"/>
                <w:szCs w:val="24"/>
              </w:rPr>
              <w:t xml:space="preserve">All children to be  taught about climate change </w:t>
            </w:r>
            <w:r w:rsidRPr="2D530396" w:rsidR="00587BBF">
              <w:rPr>
                <w:rFonts w:ascii="Arial" w:hAnsi="Arial" w:cs="Arial"/>
                <w:sz w:val="24"/>
                <w:szCs w:val="24"/>
              </w:rPr>
              <w:t xml:space="preserve">on a climate change afternoon in Autumn 2 using information from the Met Office </w:t>
            </w:r>
            <w:hyperlink r:id="rId16">
              <w:r w:rsidRPr="2D530396" w:rsidR="00587BBF">
                <w:rPr>
                  <w:rStyle w:val="Hyperlink"/>
                  <w:rFonts w:ascii="Arial" w:hAnsi="Arial" w:cs="Arial"/>
                  <w:sz w:val="24"/>
                  <w:szCs w:val="24"/>
                </w:rPr>
                <w:t>Climate change - Met Office</w:t>
              </w:r>
            </w:hyperlink>
            <w:r w:rsidRPr="2D530396" w:rsidR="001B7AA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7">
              <w:r w:rsidRPr="2D530396" w:rsidR="001B7AA0">
                <w:rPr>
                  <w:rStyle w:val="Hyperlink"/>
                  <w:rFonts w:ascii="Arial" w:hAnsi="Arial" w:cs="Arial"/>
                  <w:sz w:val="24"/>
                  <w:szCs w:val="24"/>
                </w:rPr>
                <w:t>Climate change resources for schools | WWF</w:t>
              </w:r>
            </w:hyperlink>
          </w:p>
          <w:p w:rsidR="00536486" w:rsidP="004A6A72" w:rsidRDefault="00536486" w14:paraId="45FB0818" w14:textId="77777777">
            <w:pPr>
              <w:pStyle w:val="ListParagraph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77509" w:rsidP="004A6A72" w:rsidRDefault="00177509" w14:paraId="25348F9F" w14:textId="77777777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509">
              <w:rPr>
                <w:rFonts w:ascii="Arial" w:hAnsi="Arial" w:cs="Arial"/>
                <w:b/>
                <w:bCs/>
                <w:sz w:val="24"/>
                <w:szCs w:val="24"/>
              </w:rPr>
              <w:t>Autumn 1</w:t>
            </w:r>
          </w:p>
          <w:p w:rsidR="00177509" w:rsidP="004A6A72" w:rsidRDefault="00177509" w14:paraId="049F31CB" w14:textId="77777777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77509" w:rsidP="004A6A72" w:rsidRDefault="005F2407" w14:paraId="067DB362" w14:textId="77777777">
            <w:pPr>
              <w:pStyle w:val="ListParagraph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Eco team meeting – class eco reps to ensure lights off, white boards off etc Eco team designed some posters which are displayed as reminders as to what we can do in school.</w:t>
            </w:r>
          </w:p>
          <w:p w:rsidR="005F2407" w:rsidP="004A6A72" w:rsidRDefault="005F2407" w14:paraId="53128261" w14:textId="77777777">
            <w:pPr>
              <w:pStyle w:val="ListParagraph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2407" w:rsidP="004A6A72" w:rsidRDefault="005F2407" w14:paraId="0660D5A8" w14:textId="77777777">
            <w:pPr>
              <w:pStyle w:val="ListParagraph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20B92D4B">
              <w:rPr>
                <w:rFonts w:ascii="Arial" w:hAnsi="Arial" w:cs="Arial"/>
                <w:sz w:val="24"/>
                <w:szCs w:val="24"/>
              </w:rPr>
              <w:t xml:space="preserve">Eco team spent an afternoon with Sandye, clearing out the forest school are and making bug </w:t>
            </w:r>
            <w:proofErr w:type="gramStart"/>
            <w:r w:rsidRPr="20B92D4B">
              <w:rPr>
                <w:rFonts w:ascii="Arial" w:hAnsi="Arial" w:cs="Arial"/>
                <w:sz w:val="24"/>
                <w:szCs w:val="24"/>
              </w:rPr>
              <w:t>houses</w:t>
            </w:r>
            <w:proofErr w:type="gramEnd"/>
          </w:p>
          <w:p w:rsidR="58738C0F" w:rsidP="20B92D4B" w:rsidRDefault="58738C0F" w14:paraId="4621602F" w14:textId="1668620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20B92D4B">
              <w:rPr>
                <w:rFonts w:ascii="Arial" w:hAnsi="Arial" w:cs="Arial"/>
                <w:sz w:val="24"/>
                <w:szCs w:val="24"/>
              </w:rPr>
              <w:t xml:space="preserve">Climate change whole school display </w:t>
            </w:r>
            <w:r w:rsidRPr="20B92D4B" w:rsidR="20CA8E81">
              <w:rPr>
                <w:rFonts w:ascii="Arial" w:hAnsi="Arial" w:cs="Arial"/>
                <w:sz w:val="24"/>
                <w:szCs w:val="24"/>
              </w:rPr>
              <w:t xml:space="preserve">Late November </w:t>
            </w:r>
            <w:proofErr w:type="gramStart"/>
            <w:r w:rsidRPr="20B92D4B" w:rsidR="20CA8E81">
              <w:rPr>
                <w:rFonts w:ascii="Arial" w:hAnsi="Arial" w:cs="Arial"/>
                <w:sz w:val="24"/>
                <w:szCs w:val="24"/>
              </w:rPr>
              <w:t>completed</w:t>
            </w:r>
            <w:proofErr w:type="gramEnd"/>
            <w:r w:rsidRPr="20B92D4B" w:rsidR="20CA8E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74C7013F" w:rsidP="20B92D4B" w:rsidRDefault="74C7013F" w14:paraId="1F28DFC3" w14:textId="28FE6B5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20B92D4B">
              <w:rPr>
                <w:rFonts w:ascii="Arial" w:hAnsi="Arial" w:cs="Arial"/>
                <w:sz w:val="24"/>
                <w:szCs w:val="24"/>
              </w:rPr>
              <w:t xml:space="preserve">Y5 </w:t>
            </w:r>
            <w:r w:rsidR="009A60C9">
              <w:rPr>
                <w:rFonts w:ascii="Arial" w:hAnsi="Arial" w:cs="Arial"/>
                <w:sz w:val="24"/>
                <w:szCs w:val="24"/>
              </w:rPr>
              <w:t xml:space="preserve">Y6 </w:t>
            </w:r>
            <w:r w:rsidRPr="20B92D4B">
              <w:rPr>
                <w:rFonts w:ascii="Arial" w:hAnsi="Arial" w:cs="Arial"/>
                <w:sz w:val="24"/>
                <w:szCs w:val="24"/>
              </w:rPr>
              <w:t xml:space="preserve">completed the Green Peter badge and will complete an assembly in Spring 1 for the rest of the school in encourage. </w:t>
            </w:r>
          </w:p>
          <w:p w:rsidR="74C7013F" w:rsidP="20B92D4B" w:rsidRDefault="74C7013F" w14:paraId="7377DF49" w14:textId="143EC35C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20B92D4B">
              <w:rPr>
                <w:rFonts w:ascii="Arial" w:hAnsi="Arial" w:cs="Arial"/>
                <w:sz w:val="24"/>
                <w:szCs w:val="24"/>
              </w:rPr>
              <w:t xml:space="preserve">Cop 27 Eco assembly </w:t>
            </w:r>
          </w:p>
          <w:p w:rsidR="005F2407" w:rsidP="004A6A72" w:rsidRDefault="005F2407" w14:paraId="62486C05" w14:textId="77777777">
            <w:pPr>
              <w:pStyle w:val="ListParagraph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2407" w:rsidP="004A6A72" w:rsidRDefault="005F2407" w14:paraId="0A0B7858" w14:textId="77777777">
            <w:pPr>
              <w:pStyle w:val="ListParagraph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Next term</w:t>
            </w:r>
          </w:p>
          <w:p w:rsidR="005F2407" w:rsidP="20B92D4B" w:rsidRDefault="005F2407" w14:paraId="393027F8" w14:textId="4B9A610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2D530396">
              <w:rPr>
                <w:rFonts w:ascii="Arial" w:hAnsi="Arial" w:cs="Arial"/>
                <w:sz w:val="24"/>
                <w:szCs w:val="24"/>
              </w:rPr>
              <w:t xml:space="preserve">Organise a reuse event, toys books games -Christmas clear </w:t>
            </w:r>
            <w:proofErr w:type="gramStart"/>
            <w:r w:rsidRPr="2D530396">
              <w:rPr>
                <w:rFonts w:ascii="Arial" w:hAnsi="Arial" w:cs="Arial"/>
                <w:sz w:val="24"/>
                <w:szCs w:val="24"/>
              </w:rPr>
              <w:t>out</w:t>
            </w:r>
            <w:proofErr w:type="gramEnd"/>
            <w:r w:rsidRPr="2D530396" w:rsidR="4A86AE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F2407" w:rsidP="20B92D4B" w:rsidRDefault="4A86AECF" w14:paraId="2FFB2810" w14:textId="4444358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2D530396">
              <w:rPr>
                <w:rFonts w:ascii="Arial" w:hAnsi="Arial" w:cs="Arial"/>
                <w:sz w:val="24"/>
                <w:szCs w:val="24"/>
              </w:rPr>
              <w:t>Spring term</w:t>
            </w:r>
            <w:r w:rsidRPr="2D530396" w:rsidR="2E818D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D530396">
              <w:rPr>
                <w:rFonts w:ascii="Arial" w:hAnsi="Arial" w:cs="Arial"/>
                <w:sz w:val="24"/>
                <w:szCs w:val="24"/>
              </w:rPr>
              <w:t>23)</w:t>
            </w:r>
          </w:p>
          <w:p w:rsidR="005F2407" w:rsidP="20B92D4B" w:rsidRDefault="005F2407" w14:paraId="4E1BA5F6" w14:textId="2A6B3A3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2D530396">
              <w:rPr>
                <w:rFonts w:ascii="Arial" w:hAnsi="Arial" w:cs="Arial"/>
                <w:sz w:val="24"/>
                <w:szCs w:val="24"/>
              </w:rPr>
              <w:t>Recyclable Christmas decoration for the trees</w:t>
            </w:r>
            <w:r w:rsidRPr="2D530396" w:rsidR="1FC95A9B">
              <w:rPr>
                <w:rFonts w:ascii="Arial" w:hAnsi="Arial" w:cs="Arial"/>
                <w:sz w:val="24"/>
                <w:szCs w:val="24"/>
              </w:rPr>
              <w:t xml:space="preserve"> – eco team recyclable materials</w:t>
            </w:r>
            <w:r w:rsidRPr="2D530396" w:rsidR="110E685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2D530396" w:rsidR="110E6856">
              <w:rPr>
                <w:rFonts w:ascii="Arial" w:hAnsi="Arial" w:cs="Arial"/>
                <w:sz w:val="24"/>
                <w:szCs w:val="24"/>
              </w:rPr>
              <w:t>done</w:t>
            </w:r>
            <w:proofErr w:type="gramEnd"/>
            <w:r w:rsidRPr="2D530396" w:rsidR="110E68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F2407" w:rsidP="20B92D4B" w:rsidRDefault="005F2407" w14:paraId="6BBE1E34" w14:textId="2D414D9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2D3570">
              <w:rPr>
                <w:rFonts w:ascii="Arial" w:hAnsi="Arial" w:cs="Arial"/>
                <w:sz w:val="24"/>
                <w:szCs w:val="24"/>
              </w:rPr>
              <w:lastRenderedPageBreak/>
              <w:t>Bird feeders</w:t>
            </w:r>
            <w:r w:rsidRPr="2D5303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2D530396" w:rsidR="1730C0BC">
              <w:rPr>
                <w:rFonts w:ascii="Arial" w:hAnsi="Arial" w:cs="Arial"/>
                <w:sz w:val="24"/>
                <w:szCs w:val="24"/>
              </w:rPr>
              <w:t xml:space="preserve">Eco team to research feeder designs and to make them in an afterschool club. </w:t>
            </w:r>
          </w:p>
          <w:p w:rsidR="005F2407" w:rsidP="2D530396" w:rsidRDefault="5C786379" w14:paraId="1335C0A6" w14:textId="71646CA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D530396">
              <w:rPr>
                <w:rFonts w:ascii="Arial" w:hAnsi="Arial" w:cs="Arial"/>
                <w:b/>
                <w:bCs/>
                <w:sz w:val="24"/>
                <w:szCs w:val="24"/>
              </w:rPr>
              <w:t>Spring 1</w:t>
            </w:r>
          </w:p>
          <w:p w:rsidR="005F2407" w:rsidP="2D530396" w:rsidRDefault="239EE424" w14:paraId="4101652C" w14:textId="6817F730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17160FB3">
              <w:rPr>
                <w:rFonts w:ascii="Arial" w:hAnsi="Arial" w:cs="Arial"/>
                <w:sz w:val="24"/>
                <w:szCs w:val="24"/>
              </w:rPr>
              <w:t xml:space="preserve">Eco team made bird feeders </w:t>
            </w:r>
            <w:r w:rsidRPr="17160FB3" w:rsidR="4824FB29">
              <w:rPr>
                <w:rFonts w:ascii="Arial" w:hAnsi="Arial" w:cs="Arial"/>
                <w:sz w:val="24"/>
                <w:szCs w:val="24"/>
              </w:rPr>
              <w:t xml:space="preserve">after </w:t>
            </w:r>
            <w:proofErr w:type="gramStart"/>
            <w:r w:rsidRPr="17160FB3" w:rsidR="4824FB29">
              <w:rPr>
                <w:rFonts w:ascii="Arial" w:hAnsi="Arial" w:cs="Arial"/>
                <w:sz w:val="24"/>
                <w:szCs w:val="24"/>
              </w:rPr>
              <w:t>school</w:t>
            </w:r>
            <w:proofErr w:type="gramEnd"/>
          </w:p>
          <w:p w:rsidR="54B275E0" w:rsidP="17160FB3" w:rsidRDefault="54B275E0" w14:paraId="4CBF0AD5" w14:textId="6F52F0B4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17160FB3">
              <w:rPr>
                <w:rFonts w:ascii="Arial" w:hAnsi="Arial" w:cs="Arial"/>
                <w:sz w:val="24"/>
                <w:szCs w:val="24"/>
              </w:rPr>
              <w:t xml:space="preserve">Character meeting eco team – discussed ideas for next half term, and </w:t>
            </w:r>
          </w:p>
          <w:p w:rsidR="4824FB29" w:rsidP="2D530396" w:rsidRDefault="4824FB29" w14:paraId="65947CEF" w14:textId="64759099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17160FB3">
              <w:rPr>
                <w:rFonts w:ascii="Arial" w:hAnsi="Arial" w:cs="Arial"/>
                <w:sz w:val="24"/>
                <w:szCs w:val="24"/>
              </w:rPr>
              <w:t xml:space="preserve">Swap shop event – posters made after school /parent mail sent </w:t>
            </w:r>
            <w:proofErr w:type="gramStart"/>
            <w:r w:rsidRPr="17160FB3">
              <w:rPr>
                <w:rFonts w:ascii="Arial" w:hAnsi="Arial" w:cs="Arial"/>
                <w:sz w:val="24"/>
                <w:szCs w:val="24"/>
              </w:rPr>
              <w:t>out</w:t>
            </w:r>
            <w:proofErr w:type="gramEnd"/>
          </w:p>
          <w:p w:rsidR="2D530396" w:rsidP="2D530396" w:rsidRDefault="2D530396" w14:paraId="0DA4A7C1" w14:textId="1EC37C17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4824FB29" w:rsidP="2D530396" w:rsidRDefault="4824FB29" w14:paraId="1B1C8180" w14:textId="7E454426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17160FB3">
              <w:rPr>
                <w:rFonts w:ascii="Arial" w:hAnsi="Arial" w:cs="Arial"/>
                <w:sz w:val="24"/>
                <w:szCs w:val="24"/>
              </w:rPr>
              <w:t xml:space="preserve">Next term </w:t>
            </w:r>
          </w:p>
          <w:p w:rsidR="4824FB29" w:rsidP="2D530396" w:rsidRDefault="4824FB29" w14:paraId="1918B0C1" w14:textId="2CB0A65E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17160FB3">
              <w:rPr>
                <w:rFonts w:ascii="Arial" w:hAnsi="Arial" w:cs="Arial"/>
                <w:sz w:val="24"/>
                <w:szCs w:val="24"/>
              </w:rPr>
              <w:t>Litter pick</w:t>
            </w:r>
          </w:p>
          <w:p w:rsidR="4824FB29" w:rsidP="2D530396" w:rsidRDefault="4824FB29" w14:paraId="62FB5E9A" w14:textId="0D001DCB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17160FB3">
              <w:rPr>
                <w:rFonts w:ascii="Arial" w:hAnsi="Arial" w:cs="Arial"/>
                <w:sz w:val="24"/>
                <w:szCs w:val="24"/>
              </w:rPr>
              <w:t xml:space="preserve">Link with Charity </w:t>
            </w:r>
            <w:proofErr w:type="gramStart"/>
            <w:r w:rsidRPr="17160FB3">
              <w:rPr>
                <w:rFonts w:ascii="Arial" w:hAnsi="Arial" w:cs="Arial"/>
                <w:sz w:val="24"/>
                <w:szCs w:val="24"/>
              </w:rPr>
              <w:t>ambassadors</w:t>
            </w:r>
            <w:proofErr w:type="gramEnd"/>
            <w:r w:rsidRPr="17160FB3">
              <w:rPr>
                <w:rFonts w:ascii="Arial" w:hAnsi="Arial" w:cs="Arial"/>
                <w:sz w:val="24"/>
                <w:szCs w:val="24"/>
              </w:rPr>
              <w:t xml:space="preserve"> charity fundraiser?</w:t>
            </w:r>
          </w:p>
          <w:p w:rsidR="3F082F28" w:rsidP="2D530396" w:rsidRDefault="3F082F28" w14:paraId="74D59BE8" w14:textId="4B06DCCE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17160FB3">
              <w:rPr>
                <w:rFonts w:ascii="Arial" w:hAnsi="Arial" w:cs="Arial"/>
                <w:sz w:val="24"/>
                <w:szCs w:val="24"/>
              </w:rPr>
              <w:t xml:space="preserve">Walk to school </w:t>
            </w:r>
            <w:proofErr w:type="gramStart"/>
            <w:r w:rsidRPr="17160FB3">
              <w:rPr>
                <w:rFonts w:ascii="Arial" w:hAnsi="Arial" w:cs="Arial"/>
                <w:sz w:val="24"/>
                <w:szCs w:val="24"/>
              </w:rPr>
              <w:t>week</w:t>
            </w:r>
            <w:proofErr w:type="gramEnd"/>
          </w:p>
          <w:p w:rsidR="3F082F28" w:rsidP="2D530396" w:rsidRDefault="3F082F28" w14:paraId="4BF3F28C" w14:textId="501EBB28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1132C9AD">
              <w:rPr>
                <w:rFonts w:ascii="Arial" w:hAnsi="Arial" w:cs="Arial"/>
                <w:sz w:val="24"/>
                <w:szCs w:val="24"/>
              </w:rPr>
              <w:t xml:space="preserve">Promote Green Blue Peter </w:t>
            </w:r>
            <w:proofErr w:type="gramStart"/>
            <w:r w:rsidRPr="1132C9AD">
              <w:rPr>
                <w:rFonts w:ascii="Arial" w:hAnsi="Arial" w:cs="Arial"/>
                <w:sz w:val="24"/>
                <w:szCs w:val="24"/>
              </w:rPr>
              <w:t>badge</w:t>
            </w:r>
            <w:proofErr w:type="gramEnd"/>
          </w:p>
          <w:p w:rsidR="2A08C9AB" w:rsidP="1132C9AD" w:rsidRDefault="2A08C9AB" w14:paraId="380C7D77" w14:textId="3C8FF61D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Arial" w:hAnsi="Arial" w:cs="Arial"/>
                <w:b/>
                <w:bCs/>
                <w:color w:val="333333"/>
              </w:rPr>
            </w:pPr>
            <w:r w:rsidRPr="1132C9AD">
              <w:rPr>
                <w:rFonts w:ascii="Arial" w:hAnsi="Arial" w:cs="Arial"/>
                <w:b/>
                <w:bCs/>
                <w:color w:val="333333"/>
              </w:rPr>
              <w:t>Spring 2</w:t>
            </w:r>
          </w:p>
          <w:p w:rsidRPr="009A60C9" w:rsidR="2A08C9AB" w:rsidP="1132C9AD" w:rsidRDefault="2A08C9AB" w14:paraId="00C6560B" w14:textId="103B3433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beforeAutospacing="1" w:afterAutospacing="1" w:line="27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A60C9">
              <w:rPr>
                <w:rFonts w:ascii="Arial" w:hAnsi="Arial" w:cs="Arial"/>
                <w:color w:val="333333"/>
                <w:sz w:val="24"/>
                <w:szCs w:val="24"/>
              </w:rPr>
              <w:t>Eco team – dog poo posters, made posters and provided poo bags for people to use along School Lane</w:t>
            </w:r>
          </w:p>
          <w:p w:rsidRPr="009A60C9" w:rsidR="0EA4FFEE" w:rsidP="2733DFAD" w:rsidRDefault="0EA4FFEE" w14:paraId="351FEF0F" w14:textId="7833853F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beforeAutospacing="1" w:afterAutospacing="1" w:line="27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A60C9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Summer 1 </w:t>
            </w:r>
          </w:p>
          <w:p w:rsidRPr="009A60C9" w:rsidR="009A60C9" w:rsidP="009A60C9" w:rsidRDefault="0EA4FFEE" w14:paraId="3ED9F9A0" w14:textId="11ABB403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beforeAutospacing="1" w:afterAutospacing="1" w:line="27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A60C9">
              <w:rPr>
                <w:rFonts w:ascii="Arial" w:hAnsi="Arial" w:cs="Arial"/>
                <w:color w:val="333333"/>
                <w:sz w:val="24"/>
                <w:szCs w:val="24"/>
              </w:rPr>
              <w:t>Eco team to weed beds at the front of school – have spoken to Mr Quarmby about replanting with appropriate plants</w:t>
            </w:r>
            <w:r w:rsidRPr="009A60C9" w:rsidR="18604A76">
              <w:rPr>
                <w:rFonts w:ascii="Arial" w:hAnsi="Arial" w:cs="Arial"/>
                <w:color w:val="333333"/>
                <w:sz w:val="24"/>
                <w:szCs w:val="24"/>
              </w:rPr>
              <w:t xml:space="preserve"> that will grow every </w:t>
            </w:r>
            <w:proofErr w:type="gramStart"/>
            <w:r w:rsidRPr="009A60C9" w:rsidR="18604A76">
              <w:rPr>
                <w:rFonts w:ascii="Arial" w:hAnsi="Arial" w:cs="Arial"/>
                <w:color w:val="333333"/>
                <w:sz w:val="24"/>
                <w:szCs w:val="24"/>
              </w:rPr>
              <w:t>year</w:t>
            </w:r>
            <w:proofErr w:type="gramEnd"/>
          </w:p>
          <w:p w:rsidRPr="009A60C9" w:rsidR="009A60C9" w:rsidP="009A60C9" w:rsidRDefault="009A60C9" w14:paraId="52950A99" w14:textId="0115FC92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beforeAutospacing="1" w:afterAutospacing="1" w:line="27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A60C9">
              <w:rPr>
                <w:rFonts w:ascii="Arial" w:hAnsi="Arial" w:cs="Arial"/>
                <w:color w:val="333333"/>
                <w:sz w:val="24"/>
                <w:szCs w:val="24"/>
              </w:rPr>
              <w:t>Encouraged children and parents Lancashire walk to school day 19</w:t>
            </w:r>
            <w:r w:rsidRPr="009A60C9">
              <w:rPr>
                <w:rFonts w:ascii="Arial" w:hAnsi="Arial" w:cs="Arial"/>
                <w:color w:val="333333"/>
                <w:sz w:val="24"/>
                <w:szCs w:val="24"/>
                <w:vertAlign w:val="superscript"/>
              </w:rPr>
              <w:t>th</w:t>
            </w:r>
            <w:r w:rsidRPr="009A60C9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9A60C9">
              <w:rPr>
                <w:rFonts w:ascii="Arial" w:hAnsi="Arial" w:cs="Arial"/>
                <w:color w:val="333333"/>
                <w:sz w:val="24"/>
                <w:szCs w:val="24"/>
              </w:rPr>
              <w:t>May</w:t>
            </w:r>
            <w:proofErr w:type="gramEnd"/>
            <w:r w:rsidRPr="009A60C9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</w:p>
          <w:p w:rsidRPr="009A60C9" w:rsidR="009A60C9" w:rsidP="74561D56" w:rsidRDefault="009A60C9" w14:paraId="66D51FB0" w14:textId="10D8D39D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beforeAutospacing="on" w:afterAutospacing="on" w:line="270" w:lineRule="atLeast"/>
              <w:rPr>
                <w:rFonts w:ascii="Arial" w:hAnsi="Arial" w:cs="Arial"/>
                <w:b w:val="1"/>
                <w:bCs w:val="1"/>
                <w:color w:val="333333"/>
                <w:sz w:val="24"/>
                <w:szCs w:val="24"/>
              </w:rPr>
            </w:pPr>
            <w:r w:rsidRPr="74561D56" w:rsidR="009A60C9">
              <w:rPr>
                <w:rFonts w:ascii="Arial" w:hAnsi="Arial" w:cs="Arial"/>
                <w:b w:val="1"/>
                <w:bCs w:val="1"/>
                <w:color w:val="333333"/>
                <w:sz w:val="24"/>
                <w:szCs w:val="24"/>
              </w:rPr>
              <w:t>Summer 2</w:t>
            </w:r>
          </w:p>
          <w:p w:rsidRPr="009A60C9" w:rsidR="1132C9AD" w:rsidP="009A60C9" w:rsidRDefault="009A60C9" w14:paraId="0D386726" w14:textId="462EDC06">
            <w:pPr>
              <w:pStyle w:val="ListParagraph"/>
              <w:spacing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74561D56" w:rsidR="5EF3A3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5EF3A377" w:rsidP="74561D56" w:rsidRDefault="5EF3A377" w14:paraId="0D658F54" w14:textId="5C06DF54">
            <w:pPr>
              <w:pStyle w:val="ListParagraph"/>
              <w:spacing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74561D56" w:rsidR="5EF3A377">
              <w:rPr>
                <w:rFonts w:ascii="Arial" w:hAnsi="Arial" w:cs="Arial"/>
                <w:sz w:val="24"/>
                <w:szCs w:val="24"/>
              </w:rPr>
              <w:t>Earth day organised 10</w:t>
            </w:r>
            <w:r w:rsidRPr="74561D56" w:rsidR="5EF3A37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74561D56" w:rsidR="5EF3A377">
              <w:rPr>
                <w:rFonts w:ascii="Arial" w:hAnsi="Arial" w:cs="Arial"/>
                <w:sz w:val="24"/>
                <w:szCs w:val="24"/>
              </w:rPr>
              <w:t xml:space="preserve"> July, no technology used, walk to school day. Eco friendly pack lunches, Sandye to work with the eco team to d</w:t>
            </w:r>
            <w:r w:rsidRPr="74561D56" w:rsidR="2C1AB728">
              <w:rPr>
                <w:rFonts w:ascii="Arial" w:hAnsi="Arial" w:cs="Arial"/>
                <w:sz w:val="24"/>
                <w:szCs w:val="24"/>
              </w:rPr>
              <w:t>o jobs around the school environment.</w:t>
            </w:r>
          </w:p>
          <w:p w:rsidR="2C1AB728" w:rsidP="74561D56" w:rsidRDefault="2C1AB728" w14:paraId="13DE31F4" w14:textId="00A400AE">
            <w:pPr>
              <w:pStyle w:val="ListParagraph"/>
              <w:spacing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74561D56" w:rsidR="2C1AB728">
              <w:rPr>
                <w:rFonts w:ascii="Arial" w:hAnsi="Arial" w:cs="Arial"/>
                <w:sz w:val="24"/>
                <w:szCs w:val="24"/>
              </w:rPr>
              <w:t xml:space="preserve">Swap shop – reuse </w:t>
            </w:r>
            <w:r w:rsidRPr="74561D56" w:rsidR="2C1AB728">
              <w:rPr>
                <w:rFonts w:ascii="Arial" w:hAnsi="Arial" w:cs="Arial"/>
                <w:sz w:val="24"/>
                <w:szCs w:val="24"/>
              </w:rPr>
              <w:t>books  -</w:t>
            </w:r>
            <w:r w:rsidRPr="74561D56" w:rsidR="2C1AB728">
              <w:rPr>
                <w:rFonts w:ascii="Arial" w:hAnsi="Arial" w:cs="Arial"/>
                <w:sz w:val="24"/>
                <w:szCs w:val="24"/>
              </w:rPr>
              <w:t xml:space="preserve"> eco team to run another swap shop event for holiday reading</w:t>
            </w:r>
          </w:p>
          <w:p w:rsidR="2C1AB728" w:rsidP="74561D56" w:rsidRDefault="2C1AB728" w14:paraId="4D4D3A12" w14:textId="053BF29D">
            <w:pPr>
              <w:pStyle w:val="ListParagraph"/>
              <w:spacing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74561D56" w:rsidR="2C1AB728">
              <w:rPr>
                <w:rFonts w:ascii="Arial" w:hAnsi="Arial" w:cs="Arial"/>
                <w:sz w:val="24"/>
                <w:szCs w:val="24"/>
              </w:rPr>
              <w:t>To complete pupil/staff interviews</w:t>
            </w:r>
          </w:p>
          <w:p w:rsidR="2C1AB728" w:rsidP="74561D56" w:rsidRDefault="2C1AB728" w14:paraId="7BE45FE4" w14:textId="687F9130">
            <w:pPr>
              <w:pStyle w:val="ListParagraph"/>
              <w:spacing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74561D56" w:rsidR="2C1AB728">
              <w:rPr>
                <w:rFonts w:ascii="Arial" w:hAnsi="Arial" w:cs="Arial"/>
                <w:sz w:val="24"/>
                <w:szCs w:val="24"/>
              </w:rPr>
              <w:t>Book look</w:t>
            </w:r>
          </w:p>
          <w:p w:rsidR="2C1AB728" w:rsidP="74561D56" w:rsidRDefault="2C1AB728" w14:paraId="02E19A40" w14:textId="1651A8F4">
            <w:pPr>
              <w:pStyle w:val="ListParagraph"/>
              <w:spacing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74561D56" w:rsidR="2C1AB728">
              <w:rPr>
                <w:rFonts w:ascii="Arial" w:hAnsi="Arial" w:cs="Arial"/>
                <w:sz w:val="24"/>
                <w:szCs w:val="24"/>
              </w:rPr>
              <w:t xml:space="preserve">WRIST – geography zoom meeting </w:t>
            </w:r>
          </w:p>
          <w:p w:rsidRPr="00177509" w:rsidR="005F2407" w:rsidP="004A6A72" w:rsidRDefault="005F2407" w14:paraId="4B99056E" w14:textId="77777777">
            <w:pPr>
              <w:pStyle w:val="ListParagraph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255F83" w:rsidR="00891393" w:rsidTr="74561D56" w14:paraId="16442551" w14:textId="77777777">
        <w:tc>
          <w:tcPr>
            <w:tcW w:w="9016" w:type="dxa"/>
            <w:tcMar/>
          </w:tcPr>
          <w:p w:rsidR="00EC5974" w:rsidP="00E102BA" w:rsidRDefault="0031258E" w14:paraId="4E32359D" w14:textId="77777777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</w:t>
            </w:r>
            <w:r w:rsidRPr="00891393" w:rsidR="00891393">
              <w:rPr>
                <w:rFonts w:ascii="Arial" w:hAnsi="Arial" w:cs="Arial"/>
                <w:b/>
              </w:rPr>
              <w:t xml:space="preserve">To strengthen </w:t>
            </w:r>
            <w:r w:rsidR="000A1938">
              <w:rPr>
                <w:rFonts w:ascii="Arial" w:hAnsi="Arial" w:cs="Arial"/>
                <w:b/>
              </w:rPr>
              <w:t xml:space="preserve">children’s understanding of the </w:t>
            </w:r>
            <w:r w:rsidR="00A71D09">
              <w:rPr>
                <w:rFonts w:ascii="Arial" w:hAnsi="Arial" w:cs="Arial"/>
                <w:b/>
              </w:rPr>
              <w:t>World</w:t>
            </w:r>
            <w:r w:rsidR="006A4F10">
              <w:rPr>
                <w:rFonts w:ascii="Arial" w:hAnsi="Arial" w:cs="Arial"/>
                <w:b/>
              </w:rPr>
              <w:t xml:space="preserve"> by </w:t>
            </w:r>
            <w:r w:rsidR="0072653C">
              <w:rPr>
                <w:rFonts w:ascii="Arial" w:hAnsi="Arial" w:cs="Arial"/>
                <w:b/>
              </w:rPr>
              <w:t>becoming a British Council International School</w:t>
            </w:r>
            <w:r w:rsidRPr="00891393" w:rsidR="00891393">
              <w:rPr>
                <w:rFonts w:ascii="Arial" w:hAnsi="Arial" w:cs="Arial"/>
                <w:b/>
              </w:rPr>
              <w:t>:</w:t>
            </w:r>
          </w:p>
          <w:p w:rsidRPr="00354FE3" w:rsidR="00FC3381" w:rsidP="00354FE3" w:rsidRDefault="00FC3381" w14:paraId="3F8B85F2" w14:textId="7777777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54FE3">
              <w:rPr>
                <w:rFonts w:ascii="Arial" w:hAnsi="Arial" w:cs="Arial"/>
                <w:sz w:val="24"/>
                <w:szCs w:val="24"/>
              </w:rPr>
              <w:t xml:space="preserve">Join </w:t>
            </w:r>
            <w:r w:rsidR="00354FE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354FE3">
              <w:rPr>
                <w:rFonts w:ascii="Arial" w:hAnsi="Arial" w:cs="Arial"/>
                <w:sz w:val="24"/>
                <w:szCs w:val="24"/>
              </w:rPr>
              <w:t xml:space="preserve">British </w:t>
            </w:r>
            <w:r w:rsidR="00354FE3">
              <w:rPr>
                <w:rFonts w:ascii="Arial" w:hAnsi="Arial" w:cs="Arial"/>
                <w:sz w:val="24"/>
                <w:szCs w:val="24"/>
              </w:rPr>
              <w:t>C</w:t>
            </w:r>
            <w:r w:rsidRPr="00354FE3">
              <w:rPr>
                <w:rFonts w:ascii="Arial" w:hAnsi="Arial" w:cs="Arial"/>
                <w:sz w:val="24"/>
                <w:szCs w:val="24"/>
              </w:rPr>
              <w:t>ouncil international school partnership</w:t>
            </w:r>
            <w:r w:rsidR="00354FE3">
              <w:rPr>
                <w:rFonts w:ascii="Arial" w:hAnsi="Arial" w:cs="Arial"/>
                <w:sz w:val="24"/>
                <w:szCs w:val="24"/>
              </w:rPr>
              <w:t xml:space="preserve"> scheme</w:t>
            </w:r>
            <w:r w:rsidR="002218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3381" w:rsidP="00354FE3" w:rsidRDefault="00FC3381" w14:paraId="58BEC78E" w14:textId="7C5874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54FE3">
              <w:rPr>
                <w:rFonts w:ascii="Arial" w:hAnsi="Arial" w:cs="Arial"/>
                <w:sz w:val="24"/>
                <w:szCs w:val="24"/>
              </w:rPr>
              <w:t>Find a school overseas and</w:t>
            </w:r>
            <w:r w:rsidR="00221805">
              <w:rPr>
                <w:rFonts w:ascii="Arial" w:hAnsi="Arial" w:cs="Arial"/>
                <w:sz w:val="24"/>
                <w:szCs w:val="24"/>
              </w:rPr>
              <w:t xml:space="preserve"> through discussion</w:t>
            </w:r>
            <w:r w:rsidRPr="00354FE3">
              <w:rPr>
                <w:rFonts w:ascii="Arial" w:hAnsi="Arial" w:cs="Arial"/>
                <w:sz w:val="24"/>
                <w:szCs w:val="24"/>
              </w:rPr>
              <w:t xml:space="preserve"> complete a</w:t>
            </w:r>
            <w:r w:rsidR="00616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73D2">
              <w:rPr>
                <w:rFonts w:ascii="Arial" w:hAnsi="Arial" w:cs="Arial"/>
                <w:sz w:val="24"/>
                <w:szCs w:val="24"/>
              </w:rPr>
              <w:t>collaborative</w:t>
            </w:r>
            <w:r w:rsidRPr="00354FE3">
              <w:rPr>
                <w:rFonts w:ascii="Arial" w:hAnsi="Arial" w:cs="Arial"/>
                <w:sz w:val="24"/>
                <w:szCs w:val="24"/>
              </w:rPr>
              <w:t xml:space="preserve"> project with them using the materials on the Bri</w:t>
            </w:r>
            <w:r w:rsidR="002A0C04">
              <w:rPr>
                <w:rFonts w:ascii="Arial" w:hAnsi="Arial" w:cs="Arial"/>
                <w:sz w:val="24"/>
                <w:szCs w:val="24"/>
              </w:rPr>
              <w:t>tish</w:t>
            </w:r>
            <w:r w:rsidRPr="00354FE3">
              <w:rPr>
                <w:rFonts w:ascii="Arial" w:hAnsi="Arial" w:cs="Arial"/>
                <w:sz w:val="24"/>
                <w:szCs w:val="24"/>
              </w:rPr>
              <w:t xml:space="preserve"> Council website</w:t>
            </w:r>
            <w:r w:rsidR="00112121">
              <w:rPr>
                <w:rFonts w:ascii="Arial" w:hAnsi="Arial" w:cs="Arial"/>
                <w:sz w:val="24"/>
                <w:szCs w:val="24"/>
              </w:rPr>
              <w:t xml:space="preserve"> with at least 3 classes</w:t>
            </w:r>
            <w:r w:rsidR="00221805">
              <w:rPr>
                <w:rFonts w:ascii="Arial" w:hAnsi="Arial" w:cs="Arial"/>
                <w:sz w:val="24"/>
                <w:szCs w:val="24"/>
              </w:rPr>
              <w:t>.</w:t>
            </w:r>
            <w:r w:rsidRPr="00354F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354FE3" w:rsidR="00112121" w:rsidP="00354FE3" w:rsidRDefault="00112121" w14:paraId="5F9CB416" w14:textId="7777777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to communicate with </w:t>
            </w:r>
            <w:r w:rsidR="00425284">
              <w:rPr>
                <w:rFonts w:ascii="Arial" w:hAnsi="Arial" w:cs="Arial"/>
                <w:sz w:val="24"/>
                <w:szCs w:val="24"/>
              </w:rPr>
              <w:t xml:space="preserve">the overseas school and form links to </w:t>
            </w:r>
            <w:r>
              <w:rPr>
                <w:rFonts w:ascii="Arial" w:hAnsi="Arial" w:cs="Arial"/>
                <w:sz w:val="24"/>
                <w:szCs w:val="24"/>
              </w:rPr>
              <w:t xml:space="preserve">gain an understanding and awareness of their culture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425284">
              <w:rPr>
                <w:rFonts w:ascii="Arial" w:hAnsi="Arial" w:cs="Arial"/>
                <w:sz w:val="24"/>
                <w:szCs w:val="24"/>
              </w:rPr>
              <w:t>also</w:t>
            </w:r>
            <w:proofErr w:type="gramEnd"/>
            <w:r w:rsidR="00425284">
              <w:rPr>
                <w:rFonts w:ascii="Arial" w:hAnsi="Arial" w:cs="Arial"/>
                <w:sz w:val="24"/>
                <w:szCs w:val="24"/>
              </w:rPr>
              <w:t xml:space="preserve"> how </w:t>
            </w:r>
            <w:r w:rsidR="00CB2B78">
              <w:rPr>
                <w:rFonts w:ascii="Arial" w:hAnsi="Arial" w:cs="Arial"/>
                <w:sz w:val="24"/>
                <w:szCs w:val="24"/>
              </w:rPr>
              <w:t xml:space="preserve">environmental challenges are </w:t>
            </w:r>
            <w:r w:rsidR="00CE1357">
              <w:rPr>
                <w:rFonts w:ascii="Arial" w:hAnsi="Arial" w:cs="Arial"/>
                <w:sz w:val="24"/>
                <w:szCs w:val="24"/>
              </w:rPr>
              <w:t>affecting</w:t>
            </w:r>
            <w:r w:rsidR="00CB2B78">
              <w:rPr>
                <w:rFonts w:ascii="Arial" w:hAnsi="Arial" w:cs="Arial"/>
                <w:sz w:val="24"/>
                <w:szCs w:val="24"/>
              </w:rPr>
              <w:t xml:space="preserve"> us all. </w:t>
            </w:r>
          </w:p>
          <w:p w:rsidRPr="00354FE3" w:rsidR="00FC3381" w:rsidP="00354FE3" w:rsidRDefault="00FC3381" w14:paraId="0E9366F3" w14:textId="7777777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54FE3">
              <w:rPr>
                <w:rFonts w:ascii="Arial" w:hAnsi="Arial" w:cs="Arial"/>
                <w:sz w:val="24"/>
                <w:szCs w:val="24"/>
              </w:rPr>
              <w:t>To gain</w:t>
            </w:r>
            <w:r w:rsidR="007F7B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357">
              <w:rPr>
                <w:rFonts w:ascii="Arial" w:hAnsi="Arial" w:cs="Arial"/>
                <w:sz w:val="24"/>
                <w:szCs w:val="24"/>
              </w:rPr>
              <w:t>the</w:t>
            </w:r>
            <w:r w:rsidRPr="00354F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7BDE">
              <w:rPr>
                <w:rFonts w:ascii="Arial" w:hAnsi="Arial" w:cs="Arial"/>
                <w:sz w:val="24"/>
                <w:szCs w:val="24"/>
              </w:rPr>
              <w:t>‘</w:t>
            </w:r>
            <w:r w:rsidRPr="00354FE3">
              <w:rPr>
                <w:rFonts w:ascii="Arial" w:hAnsi="Arial" w:cs="Arial"/>
                <w:sz w:val="24"/>
                <w:szCs w:val="24"/>
              </w:rPr>
              <w:t>intermediate level</w:t>
            </w:r>
            <w:r w:rsidR="007F7BDE">
              <w:rPr>
                <w:rFonts w:ascii="Arial" w:hAnsi="Arial" w:cs="Arial"/>
                <w:sz w:val="24"/>
                <w:szCs w:val="24"/>
              </w:rPr>
              <w:t>’</w:t>
            </w:r>
            <w:r w:rsidRPr="00354FE3">
              <w:rPr>
                <w:rFonts w:ascii="Arial" w:hAnsi="Arial" w:cs="Arial"/>
                <w:sz w:val="24"/>
                <w:szCs w:val="24"/>
              </w:rPr>
              <w:t xml:space="preserve"> accreditation British Council International School Award</w:t>
            </w:r>
          </w:p>
          <w:p w:rsidRPr="00CE1357" w:rsidR="00FC3381" w:rsidP="00CE1357" w:rsidRDefault="00FC3381" w14:paraId="0F426B51" w14:textId="7777777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54FE3">
              <w:rPr>
                <w:rFonts w:ascii="Arial" w:hAnsi="Arial" w:cs="Arial"/>
                <w:sz w:val="24"/>
                <w:szCs w:val="24"/>
              </w:rPr>
              <w:t>Complete evaluation</w:t>
            </w:r>
            <w:r w:rsidR="00D62B0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CE1357" w:rsidR="00D62B02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Pr="00CE1357" w:rsidR="007F7BDE">
              <w:rPr>
                <w:rFonts w:ascii="Arial" w:hAnsi="Arial" w:cs="Arial"/>
                <w:sz w:val="24"/>
                <w:szCs w:val="24"/>
              </w:rPr>
              <w:t>paperwork</w:t>
            </w:r>
            <w:r w:rsidR="006167F9">
              <w:rPr>
                <w:rFonts w:ascii="Arial" w:hAnsi="Arial" w:cs="Arial"/>
                <w:sz w:val="24"/>
                <w:szCs w:val="24"/>
              </w:rPr>
              <w:t>,</w:t>
            </w:r>
            <w:r w:rsidRPr="006167F9">
              <w:rPr>
                <w:rFonts w:ascii="Arial" w:hAnsi="Arial" w:cs="Arial"/>
                <w:sz w:val="24"/>
                <w:szCs w:val="24"/>
              </w:rPr>
              <w:t xml:space="preserve"> gain t</w:t>
            </w:r>
            <w:r w:rsidR="007F7BDE">
              <w:rPr>
                <w:rFonts w:ascii="Arial" w:hAnsi="Arial" w:cs="Arial"/>
                <w:sz w:val="24"/>
                <w:szCs w:val="24"/>
              </w:rPr>
              <w:t>e</w:t>
            </w:r>
            <w:r w:rsidRPr="006167F9">
              <w:rPr>
                <w:rFonts w:ascii="Arial" w:hAnsi="Arial" w:cs="Arial"/>
                <w:sz w:val="24"/>
                <w:szCs w:val="24"/>
              </w:rPr>
              <w:t>acher’s</w:t>
            </w:r>
            <w:r w:rsidR="00CE1357">
              <w:rPr>
                <w:rFonts w:ascii="Arial" w:hAnsi="Arial" w:cs="Arial"/>
                <w:sz w:val="24"/>
                <w:szCs w:val="24"/>
              </w:rPr>
              <w:t xml:space="preserve"> and children’s</w:t>
            </w:r>
            <w:r w:rsidRPr="006167F9">
              <w:rPr>
                <w:rFonts w:ascii="Arial" w:hAnsi="Arial" w:cs="Arial"/>
                <w:sz w:val="24"/>
                <w:szCs w:val="24"/>
              </w:rPr>
              <w:t xml:space="preserve"> viewpoints</w:t>
            </w:r>
            <w:r w:rsidR="00CE13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354FE3" w:rsidR="00FC3381" w:rsidP="00354FE3" w:rsidRDefault="007F7BDE" w14:paraId="565892E9" w14:textId="77777777">
            <w:pPr>
              <w:pStyle w:val="ListParagraph"/>
              <w:numPr>
                <w:ilvl w:val="0"/>
                <w:numId w:val="14"/>
              </w:numPr>
              <w:spacing w:after="72"/>
              <w:ind w:right="300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Keep </w:t>
            </w:r>
            <w:r w:rsidR="00F47842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parents and Governors informed of progress with sections of the school</w:t>
            </w:r>
            <w:r w:rsidR="00EB0E2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’</w:t>
            </w:r>
            <w:r w:rsidR="00F47842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 newsletter</w:t>
            </w:r>
            <w:r w:rsidR="00EB0E2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. </w:t>
            </w:r>
            <w:r w:rsidRPr="00354FE3" w:rsidR="00FC338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are beginning to raise awareness of global issues amongst students,</w:t>
            </w:r>
          </w:p>
          <w:p w:rsidRPr="00E102BA" w:rsidR="00E102BA" w:rsidP="20B92D4B" w:rsidRDefault="00FC3381" w14:paraId="5A595B69" w14:textId="2113EE62">
            <w:pPr>
              <w:pStyle w:val="NormalWeb"/>
              <w:numPr>
                <w:ilvl w:val="0"/>
                <w:numId w:val="14"/>
              </w:numPr>
              <w:spacing w:before="0" w:beforeAutospacing="0" w:after="375" w:afterAutospacing="0"/>
              <w:rPr>
                <w:rFonts w:ascii="Arial" w:hAnsi="Arial" w:cs="Arial"/>
                <w:b/>
                <w:bCs/>
              </w:rPr>
            </w:pPr>
            <w:r w:rsidRPr="20B92D4B">
              <w:rPr>
                <w:rFonts w:ascii="Arial" w:hAnsi="Arial" w:cs="Arial"/>
              </w:rPr>
              <w:t xml:space="preserve">Celebrate international work </w:t>
            </w:r>
            <w:r w:rsidRPr="20B92D4B" w:rsidR="00511896">
              <w:rPr>
                <w:rFonts w:ascii="Arial" w:hAnsi="Arial" w:cs="Arial"/>
              </w:rPr>
              <w:t>by having a celebration event in the summer term.</w:t>
            </w:r>
          </w:p>
          <w:p w:rsidRPr="00E102BA" w:rsidR="00E102BA" w:rsidP="20B92D4B" w:rsidRDefault="35A51A4A" w14:paraId="6AF6422C" w14:textId="4A6FAAED">
            <w:pPr>
              <w:pStyle w:val="NormalWeb"/>
              <w:spacing w:before="0" w:beforeAutospacing="0" w:after="375" w:afterAutospacing="0"/>
              <w:rPr>
                <w:rFonts w:ascii="Arial" w:hAnsi="Arial" w:cs="Arial"/>
                <w:b/>
                <w:bCs/>
              </w:rPr>
            </w:pPr>
            <w:r w:rsidRPr="20B92D4B">
              <w:rPr>
                <w:rFonts w:ascii="Arial" w:hAnsi="Arial" w:cs="Arial"/>
                <w:b/>
                <w:bCs/>
              </w:rPr>
              <w:t xml:space="preserve">Autumn 2 </w:t>
            </w:r>
          </w:p>
          <w:p w:rsidR="002A0C04" w:rsidP="002A0C04" w:rsidRDefault="65C7D0FC" w14:paraId="2BE33328" w14:textId="77777777">
            <w:pPr>
              <w:pStyle w:val="NormalWeb"/>
              <w:numPr>
                <w:ilvl w:val="0"/>
                <w:numId w:val="1"/>
              </w:numPr>
              <w:spacing w:before="0" w:beforeAutospacing="0" w:after="375" w:afterAutospacing="0"/>
              <w:rPr>
                <w:rFonts w:ascii="Arial" w:hAnsi="Arial" w:cs="Arial"/>
              </w:rPr>
            </w:pPr>
            <w:r w:rsidRPr="20B92D4B">
              <w:rPr>
                <w:rFonts w:ascii="Arial" w:hAnsi="Arial" w:cs="Arial"/>
              </w:rPr>
              <w:t>IP c</w:t>
            </w:r>
            <w:r w:rsidRPr="20B92D4B" w:rsidR="35A51A4A">
              <w:rPr>
                <w:rFonts w:ascii="Arial" w:hAnsi="Arial" w:cs="Arial"/>
              </w:rPr>
              <w:t xml:space="preserve">ontacted the British Council </w:t>
            </w:r>
            <w:r w:rsidRPr="20B92D4B" w:rsidR="0103097B">
              <w:rPr>
                <w:rFonts w:ascii="Arial" w:hAnsi="Arial" w:cs="Arial"/>
              </w:rPr>
              <w:t xml:space="preserve">to apply for a partner </w:t>
            </w:r>
            <w:proofErr w:type="gramStart"/>
            <w:r w:rsidRPr="20B92D4B" w:rsidR="0103097B">
              <w:rPr>
                <w:rFonts w:ascii="Arial" w:hAnsi="Arial" w:cs="Arial"/>
              </w:rPr>
              <w:t>school</w:t>
            </w:r>
            <w:proofErr w:type="gramEnd"/>
            <w:r w:rsidRPr="20B92D4B" w:rsidR="0103097B">
              <w:rPr>
                <w:rFonts w:ascii="Arial" w:hAnsi="Arial" w:cs="Arial"/>
              </w:rPr>
              <w:t xml:space="preserve"> </w:t>
            </w:r>
          </w:p>
          <w:p w:rsidRPr="002A0C04" w:rsidR="002A0C04" w:rsidP="002A0C04" w:rsidRDefault="002A0C04" w14:paraId="2180D4EA" w14:textId="2A4DDFF0">
            <w:pPr>
              <w:pStyle w:val="NormalWeb"/>
              <w:numPr>
                <w:ilvl w:val="0"/>
                <w:numId w:val="1"/>
              </w:numPr>
              <w:spacing w:before="0" w:beforeAutospacing="0" w:after="375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We have applied to be a </w:t>
            </w:r>
            <w:r w:rsidRPr="002A0C04">
              <w:rPr>
                <w:rFonts w:ascii="Arial" w:hAnsi="Arial" w:cs="Arial"/>
              </w:rPr>
              <w:t>British Council International School</w:t>
            </w:r>
            <w:r>
              <w:rPr>
                <w:rFonts w:ascii="Arial" w:hAnsi="Arial" w:cs="Arial"/>
              </w:rPr>
              <w:t xml:space="preserve">, however this will have to be completed in the next academic year due to it being </w:t>
            </w:r>
            <w:proofErr w:type="spellStart"/>
            <w:r>
              <w:rPr>
                <w:rFonts w:ascii="Arial" w:hAnsi="Arial" w:cs="Arial"/>
              </w:rPr>
              <w:t>over subscribed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</w:tbl>
    <w:p w:rsidRPr="00255F83" w:rsidR="00804291" w:rsidP="00804291" w:rsidRDefault="00804291" w14:paraId="1A6C4D2C" w14:textId="77777777">
      <w:pPr>
        <w:rPr>
          <w:rFonts w:cs="Arial"/>
        </w:rPr>
      </w:pPr>
      <w:r w:rsidRPr="00255F83">
        <w:rPr>
          <w:rFonts w:cs="Arial"/>
        </w:rPr>
        <w:lastRenderedPageBreak/>
        <w:br/>
      </w:r>
      <w:r w:rsidRPr="00255F83">
        <w:rPr>
          <w:rFonts w:cs="Arial"/>
          <w:b/>
        </w:rPr>
        <w:t>Costs/budget</w:t>
      </w:r>
      <w:r w:rsidRPr="00255F83">
        <w:rPr>
          <w:rFonts w:cs="Arial"/>
        </w:rPr>
        <w:t>:</w:t>
      </w:r>
    </w:p>
    <w:p w:rsidRPr="00255F83" w:rsidR="00804291" w:rsidP="00804291" w:rsidRDefault="00804291" w14:paraId="5514E2C8" w14:textId="77777777">
      <w:pPr>
        <w:rPr>
          <w:rFonts w:cs="Arial"/>
        </w:rPr>
      </w:pPr>
      <w:r w:rsidRPr="00255F83">
        <w:rPr>
          <w:rFonts w:cs="Arial"/>
          <w:b/>
        </w:rPr>
        <w:t>Monitoring/evaluation of the above</w:t>
      </w:r>
      <w:r w:rsidRPr="00255F83">
        <w:rPr>
          <w:rFonts w:cs="Arial"/>
        </w:rPr>
        <w:t>:</w:t>
      </w:r>
    </w:p>
    <w:p w:rsidRPr="00255F83" w:rsidR="00804291" w:rsidP="00804291" w:rsidRDefault="00804291" w14:paraId="54CEB049" w14:textId="77777777">
      <w:pPr>
        <w:rPr>
          <w:rFonts w:cs="Arial"/>
        </w:rPr>
      </w:pPr>
      <w:r w:rsidRPr="00255F83">
        <w:rPr>
          <w:rFonts w:cs="Arial"/>
        </w:rPr>
        <w:t xml:space="preserve">Monitoring will be part of the improvement journey. </w:t>
      </w:r>
    </w:p>
    <w:p w:rsidRPr="00255F83" w:rsidR="00804291" w:rsidP="00F6708B" w:rsidRDefault="00804291" w14:paraId="0BF26338" w14:textId="77777777">
      <w:pPr>
        <w:pStyle w:val="ListParagraph"/>
        <w:numPr>
          <w:ilvl w:val="0"/>
          <w:numId w:val="2"/>
        </w:numPr>
        <w:rPr>
          <w:rFonts w:cs="Arial"/>
        </w:rPr>
      </w:pPr>
      <w:r w:rsidRPr="00255F83">
        <w:rPr>
          <w:rFonts w:cs="Arial"/>
        </w:rPr>
        <w:t xml:space="preserve">Usual procedures: </w:t>
      </w:r>
      <w:r w:rsidR="00DA18D8">
        <w:rPr>
          <w:rFonts w:cs="Arial"/>
        </w:rPr>
        <w:t xml:space="preserve">snack and chat, </w:t>
      </w:r>
      <w:r w:rsidRPr="00255F83">
        <w:rPr>
          <w:rFonts w:cs="Arial"/>
        </w:rPr>
        <w:t>learning walks, lesson observations, book chats, pupil interviews, conversations with staff, analysis of assessment data,</w:t>
      </w:r>
      <w:r w:rsidRPr="00255F83" w:rsidR="00146C5B">
        <w:rPr>
          <w:rFonts w:cs="Arial"/>
        </w:rPr>
        <w:t xml:space="preserve"> </w:t>
      </w:r>
      <w:r w:rsidRPr="00255F83" w:rsidR="003C1FDD">
        <w:rPr>
          <w:rFonts w:cs="Arial"/>
        </w:rPr>
        <w:t>progress meetings</w:t>
      </w:r>
      <w:r w:rsidRPr="00255F83" w:rsidR="00146C5B">
        <w:rPr>
          <w:rFonts w:cs="Arial"/>
        </w:rPr>
        <w:t xml:space="preserve">, case studies </w:t>
      </w:r>
      <w:r w:rsidRPr="00255F83">
        <w:rPr>
          <w:rFonts w:cs="Arial"/>
        </w:rPr>
        <w:t xml:space="preserve">etc. </w:t>
      </w:r>
    </w:p>
    <w:p w:rsidRPr="00255F83" w:rsidR="00804291" w:rsidP="00F6708B" w:rsidRDefault="00804291" w14:paraId="15E38A92" w14:textId="77777777">
      <w:pPr>
        <w:pStyle w:val="ListParagraph"/>
        <w:numPr>
          <w:ilvl w:val="0"/>
          <w:numId w:val="2"/>
        </w:numPr>
        <w:rPr>
          <w:rFonts w:cs="Arial"/>
        </w:rPr>
      </w:pPr>
      <w:r w:rsidRPr="00255F83">
        <w:rPr>
          <w:rFonts w:cs="Arial"/>
        </w:rPr>
        <w:t>Link governors to visit school and produce termly reports to be shared with the whole governing body (</w:t>
      </w:r>
      <w:proofErr w:type="gramStart"/>
      <w:r w:rsidRPr="00255F83">
        <w:rPr>
          <w:rFonts w:cs="Arial"/>
        </w:rPr>
        <w:t>e.g.</w:t>
      </w:r>
      <w:proofErr w:type="gramEnd"/>
      <w:r w:rsidRPr="00255F83">
        <w:rPr>
          <w:rFonts w:cs="Arial"/>
        </w:rPr>
        <w:t xml:space="preserve"> </w:t>
      </w:r>
      <w:r w:rsidRPr="00255F83" w:rsidR="00146C5B">
        <w:rPr>
          <w:rFonts w:cs="Arial"/>
        </w:rPr>
        <w:t>raising aspirations</w:t>
      </w:r>
      <w:r w:rsidRPr="00255F83" w:rsidR="003C1FDD">
        <w:rPr>
          <w:rFonts w:cs="Arial"/>
        </w:rPr>
        <w:t xml:space="preserve"> and Data</w:t>
      </w:r>
      <w:r w:rsidRPr="00255F83">
        <w:rPr>
          <w:rFonts w:cs="Arial"/>
        </w:rPr>
        <w:t xml:space="preserve">). Governors to remain a ‘critical friend’ offering insightful challenge to all staff members whilst celebrating achievements. </w:t>
      </w:r>
    </w:p>
    <w:p w:rsidRPr="00255F83" w:rsidR="00804291" w:rsidP="00F6708B" w:rsidRDefault="00804291" w14:paraId="3A55D968" w14:textId="77777777">
      <w:pPr>
        <w:pStyle w:val="ListParagraph"/>
        <w:numPr>
          <w:ilvl w:val="0"/>
          <w:numId w:val="2"/>
        </w:numPr>
        <w:rPr>
          <w:rFonts w:cs="Arial"/>
        </w:rPr>
      </w:pPr>
      <w:r w:rsidRPr="00255F83">
        <w:rPr>
          <w:rFonts w:cs="Arial"/>
        </w:rPr>
        <w:t xml:space="preserve">Self-monitoring and peer-monitoring. </w:t>
      </w:r>
    </w:p>
    <w:p w:rsidRPr="00255F83" w:rsidR="00146C5B" w:rsidP="00F6708B" w:rsidRDefault="00146C5B" w14:paraId="13A3DBAA" w14:textId="77777777">
      <w:pPr>
        <w:pStyle w:val="ListParagraph"/>
        <w:numPr>
          <w:ilvl w:val="0"/>
          <w:numId w:val="2"/>
        </w:numPr>
        <w:rPr>
          <w:rFonts w:cs="Arial"/>
        </w:rPr>
      </w:pPr>
      <w:r w:rsidRPr="00255F83">
        <w:rPr>
          <w:rFonts w:cs="Arial"/>
        </w:rPr>
        <w:t>Parent responses.</w:t>
      </w:r>
    </w:p>
    <w:p w:rsidRPr="00255F83" w:rsidR="00B40F64" w:rsidP="00F6708B" w:rsidRDefault="00146C5B" w14:paraId="59CB90A3" w14:textId="77777777">
      <w:pPr>
        <w:pStyle w:val="ListParagraph"/>
        <w:numPr>
          <w:ilvl w:val="0"/>
          <w:numId w:val="2"/>
        </w:numPr>
        <w:rPr>
          <w:rFonts w:cs="Arial"/>
        </w:rPr>
      </w:pPr>
      <w:r w:rsidRPr="00255F83">
        <w:rPr>
          <w:rFonts w:cs="Arial"/>
        </w:rPr>
        <w:t>Evidence of CPD and the impact it has on teaching and learning for all staff.</w:t>
      </w:r>
    </w:p>
    <w:p w:rsidRPr="00255F83" w:rsidR="00B40F64" w:rsidP="00804291" w:rsidRDefault="00B40F64" w14:paraId="1299C43A" w14:textId="77777777">
      <w:pPr>
        <w:rPr>
          <w:rFonts w:cs="Arial"/>
        </w:rPr>
      </w:pPr>
    </w:p>
    <w:p w:rsidRPr="00255F83" w:rsidR="00701DC3" w:rsidRDefault="00701DC3" w14:paraId="4DDBEF00" w14:textId="77777777"/>
    <w:p w:rsidRPr="00255F83" w:rsidR="007E697D" w:rsidRDefault="007E697D" w14:paraId="3461D779" w14:textId="77777777"/>
    <w:sectPr w:rsidRPr="00255F83" w:rsidR="007E697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3" style="width:10.8pt;height:10.8pt" o:bullet="t" type="#_x0000_t75">
        <v:imagedata o:title="mso8953" r:id="rId1"/>
      </v:shape>
    </w:pict>
  </w:numPicBullet>
  <w:abstractNum w:abstractNumId="0" w15:restartNumberingAfterBreak="0">
    <w:nsid w:val="08973603"/>
    <w:multiLevelType w:val="hybridMultilevel"/>
    <w:tmpl w:val="ADB222DA"/>
    <w:lvl w:ilvl="0" w:tplc="7A707DA2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5D423A"/>
    <w:multiLevelType w:val="hybridMultilevel"/>
    <w:tmpl w:val="EE7EED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85819CE"/>
    <w:multiLevelType w:val="hybridMultilevel"/>
    <w:tmpl w:val="31A4E87E"/>
    <w:lvl w:ilvl="0" w:tplc="7A707DA2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5E74A19"/>
    <w:multiLevelType w:val="multilevel"/>
    <w:tmpl w:val="B23C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hint="default" w:ascii="Wingdings" w:hAnsi="Wingdings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hint="default" w:ascii="Tahoma" w:hAnsi="Tahoma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hint="default"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hint="default" w:ascii="Wingdings" w:hAnsi="Wingdings"/>
      </w:rPr>
    </w:lvl>
  </w:abstractNum>
  <w:abstractNum w:abstractNumId="5" w15:restartNumberingAfterBreak="0">
    <w:nsid w:val="34B52EE1"/>
    <w:multiLevelType w:val="multilevel"/>
    <w:tmpl w:val="5080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420592"/>
    <w:multiLevelType w:val="hybridMultilevel"/>
    <w:tmpl w:val="D7CC6204"/>
    <w:lvl w:ilvl="0" w:tplc="7A707DA2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27521D"/>
    <w:multiLevelType w:val="hybridMultilevel"/>
    <w:tmpl w:val="B3EE39C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0105F3E"/>
    <w:multiLevelType w:val="multilevel"/>
    <w:tmpl w:val="77EC0B92"/>
    <w:lvl w:ilvl="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2C01390"/>
    <w:multiLevelType w:val="hybridMultilevel"/>
    <w:tmpl w:val="6A90B87C"/>
    <w:lvl w:ilvl="0" w:tplc="4B788E78">
      <w:start w:val="2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1F3FBC"/>
    <w:multiLevelType w:val="hybridMultilevel"/>
    <w:tmpl w:val="27483AD8"/>
    <w:lvl w:ilvl="0" w:tplc="F906DF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4679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62E5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22C6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662A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E453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E4A5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346D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063D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DE5A1B"/>
    <w:multiLevelType w:val="hybridMultilevel"/>
    <w:tmpl w:val="DFEE3D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164D7B"/>
    <w:multiLevelType w:val="hybridMultilevel"/>
    <w:tmpl w:val="41FE320E"/>
    <w:lvl w:ilvl="0" w:tplc="4B788E78">
      <w:start w:val="2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BD7563C"/>
    <w:multiLevelType w:val="multilevel"/>
    <w:tmpl w:val="045A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EA85FF4"/>
    <w:multiLevelType w:val="hybridMultilevel"/>
    <w:tmpl w:val="4C4A1DFC"/>
    <w:lvl w:ilvl="0" w:tplc="B0A0A0D2">
      <w:start w:val="1"/>
      <w:numFmt w:val="bullet"/>
      <w:pStyle w:val="Bulletsspaced"/>
      <w:lvlText w:val="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38D2E4A"/>
    <w:multiLevelType w:val="hybridMultilevel"/>
    <w:tmpl w:val="A510FA6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6D061B0"/>
    <w:multiLevelType w:val="hybridMultilevel"/>
    <w:tmpl w:val="AF3640E8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DD93678"/>
    <w:multiLevelType w:val="hybridMultilevel"/>
    <w:tmpl w:val="A63E2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EEC6720"/>
    <w:multiLevelType w:val="multilevel"/>
    <w:tmpl w:val="235E5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06855599">
    <w:abstractNumId w:val="10"/>
  </w:num>
  <w:num w:numId="2" w16cid:durableId="1449936018">
    <w:abstractNumId w:val="7"/>
  </w:num>
  <w:num w:numId="3" w16cid:durableId="1402947808">
    <w:abstractNumId w:val="16"/>
  </w:num>
  <w:num w:numId="4" w16cid:durableId="1035470940">
    <w:abstractNumId w:val="4"/>
  </w:num>
  <w:num w:numId="5" w16cid:durableId="25104443">
    <w:abstractNumId w:val="14"/>
  </w:num>
  <w:num w:numId="6" w16cid:durableId="1118404378">
    <w:abstractNumId w:val="11"/>
  </w:num>
  <w:num w:numId="7" w16cid:durableId="1809349695">
    <w:abstractNumId w:val="15"/>
  </w:num>
  <w:num w:numId="8" w16cid:durableId="572278813">
    <w:abstractNumId w:val="2"/>
  </w:num>
  <w:num w:numId="9" w16cid:durableId="1975405116">
    <w:abstractNumId w:val="18"/>
  </w:num>
  <w:num w:numId="10" w16cid:durableId="131294481">
    <w:abstractNumId w:val="0"/>
  </w:num>
  <w:num w:numId="11" w16cid:durableId="1054624742">
    <w:abstractNumId w:val="6"/>
  </w:num>
  <w:num w:numId="12" w16cid:durableId="1393626164">
    <w:abstractNumId w:val="5"/>
  </w:num>
  <w:num w:numId="13" w16cid:durableId="1457868888">
    <w:abstractNumId w:val="3"/>
  </w:num>
  <w:num w:numId="14" w16cid:durableId="1570849565">
    <w:abstractNumId w:val="12"/>
  </w:num>
  <w:num w:numId="15" w16cid:durableId="73209707">
    <w:abstractNumId w:val="9"/>
  </w:num>
  <w:num w:numId="16" w16cid:durableId="251278534">
    <w:abstractNumId w:val="8"/>
  </w:num>
  <w:num w:numId="17" w16cid:durableId="1860780056">
    <w:abstractNumId w:val="13"/>
  </w:num>
  <w:num w:numId="18" w16cid:durableId="323750462">
    <w:abstractNumId w:val="1"/>
  </w:num>
  <w:num w:numId="19" w16cid:durableId="40338212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91"/>
    <w:rsid w:val="00002131"/>
    <w:rsid w:val="000053AB"/>
    <w:rsid w:val="00005FF9"/>
    <w:rsid w:val="0001401B"/>
    <w:rsid w:val="0002234E"/>
    <w:rsid w:val="00030669"/>
    <w:rsid w:val="00032737"/>
    <w:rsid w:val="00044511"/>
    <w:rsid w:val="000872F8"/>
    <w:rsid w:val="000A1938"/>
    <w:rsid w:val="000A6C71"/>
    <w:rsid w:val="000B6761"/>
    <w:rsid w:val="000C1F7F"/>
    <w:rsid w:val="000E083A"/>
    <w:rsid w:val="000E57D4"/>
    <w:rsid w:val="000E5EE3"/>
    <w:rsid w:val="001065DA"/>
    <w:rsid w:val="00112121"/>
    <w:rsid w:val="00133F2C"/>
    <w:rsid w:val="00136BC0"/>
    <w:rsid w:val="0014059B"/>
    <w:rsid w:val="00142492"/>
    <w:rsid w:val="00143928"/>
    <w:rsid w:val="00146C5B"/>
    <w:rsid w:val="00160D97"/>
    <w:rsid w:val="001653D0"/>
    <w:rsid w:val="00167840"/>
    <w:rsid w:val="00177509"/>
    <w:rsid w:val="001831B5"/>
    <w:rsid w:val="001876E5"/>
    <w:rsid w:val="00193446"/>
    <w:rsid w:val="00197653"/>
    <w:rsid w:val="001B0D3E"/>
    <w:rsid w:val="001B7AA0"/>
    <w:rsid w:val="001C5ECB"/>
    <w:rsid w:val="001D7590"/>
    <w:rsid w:val="001F1F48"/>
    <w:rsid w:val="00201F71"/>
    <w:rsid w:val="00221805"/>
    <w:rsid w:val="00221961"/>
    <w:rsid w:val="00223878"/>
    <w:rsid w:val="0023785E"/>
    <w:rsid w:val="00255F83"/>
    <w:rsid w:val="00257C8C"/>
    <w:rsid w:val="00295B69"/>
    <w:rsid w:val="002A0659"/>
    <w:rsid w:val="002A0C04"/>
    <w:rsid w:val="002A73D2"/>
    <w:rsid w:val="002B297A"/>
    <w:rsid w:val="002B61E8"/>
    <w:rsid w:val="002D3570"/>
    <w:rsid w:val="002D7217"/>
    <w:rsid w:val="002E052E"/>
    <w:rsid w:val="00304B1D"/>
    <w:rsid w:val="0031258E"/>
    <w:rsid w:val="003268EE"/>
    <w:rsid w:val="00333BF1"/>
    <w:rsid w:val="00340CBC"/>
    <w:rsid w:val="0034149D"/>
    <w:rsid w:val="00353661"/>
    <w:rsid w:val="00354FE3"/>
    <w:rsid w:val="00364851"/>
    <w:rsid w:val="0037315F"/>
    <w:rsid w:val="0038045E"/>
    <w:rsid w:val="00380AFC"/>
    <w:rsid w:val="00390296"/>
    <w:rsid w:val="003C1FDD"/>
    <w:rsid w:val="003E1BF5"/>
    <w:rsid w:val="003E649C"/>
    <w:rsid w:val="00407699"/>
    <w:rsid w:val="004155D2"/>
    <w:rsid w:val="00415894"/>
    <w:rsid w:val="00425284"/>
    <w:rsid w:val="00430C5C"/>
    <w:rsid w:val="00455D24"/>
    <w:rsid w:val="00460BD2"/>
    <w:rsid w:val="004667F2"/>
    <w:rsid w:val="00482702"/>
    <w:rsid w:val="004A6A72"/>
    <w:rsid w:val="004B19E8"/>
    <w:rsid w:val="004B22E0"/>
    <w:rsid w:val="004C0760"/>
    <w:rsid w:val="004C1C60"/>
    <w:rsid w:val="004D1553"/>
    <w:rsid w:val="004E5295"/>
    <w:rsid w:val="004F0903"/>
    <w:rsid w:val="004F10B6"/>
    <w:rsid w:val="0050258D"/>
    <w:rsid w:val="0050494F"/>
    <w:rsid w:val="00511896"/>
    <w:rsid w:val="00515684"/>
    <w:rsid w:val="005159E6"/>
    <w:rsid w:val="00536486"/>
    <w:rsid w:val="00551754"/>
    <w:rsid w:val="00556700"/>
    <w:rsid w:val="0058358C"/>
    <w:rsid w:val="00587BBF"/>
    <w:rsid w:val="005A645B"/>
    <w:rsid w:val="005B2C62"/>
    <w:rsid w:val="005B42B7"/>
    <w:rsid w:val="005C78AF"/>
    <w:rsid w:val="005E62D7"/>
    <w:rsid w:val="005F2407"/>
    <w:rsid w:val="00600ED1"/>
    <w:rsid w:val="00603DF6"/>
    <w:rsid w:val="006167F9"/>
    <w:rsid w:val="006303A3"/>
    <w:rsid w:val="00647F87"/>
    <w:rsid w:val="00664544"/>
    <w:rsid w:val="006672BA"/>
    <w:rsid w:val="00671A4A"/>
    <w:rsid w:val="0067299B"/>
    <w:rsid w:val="00677399"/>
    <w:rsid w:val="00684284"/>
    <w:rsid w:val="0069078E"/>
    <w:rsid w:val="006946E4"/>
    <w:rsid w:val="006A4F10"/>
    <w:rsid w:val="006A785F"/>
    <w:rsid w:val="006B67F1"/>
    <w:rsid w:val="006C440F"/>
    <w:rsid w:val="006C4B44"/>
    <w:rsid w:val="006D4E89"/>
    <w:rsid w:val="006E6E0C"/>
    <w:rsid w:val="00701DC3"/>
    <w:rsid w:val="00705547"/>
    <w:rsid w:val="00712A61"/>
    <w:rsid w:val="00713C5F"/>
    <w:rsid w:val="00721D0F"/>
    <w:rsid w:val="0072653C"/>
    <w:rsid w:val="007522DD"/>
    <w:rsid w:val="00753438"/>
    <w:rsid w:val="007621AE"/>
    <w:rsid w:val="007647AA"/>
    <w:rsid w:val="007716C3"/>
    <w:rsid w:val="00772981"/>
    <w:rsid w:val="00787CFD"/>
    <w:rsid w:val="007903C8"/>
    <w:rsid w:val="007B5050"/>
    <w:rsid w:val="007B64FB"/>
    <w:rsid w:val="007B7F65"/>
    <w:rsid w:val="007D1312"/>
    <w:rsid w:val="007E086A"/>
    <w:rsid w:val="007E697D"/>
    <w:rsid w:val="007F1764"/>
    <w:rsid w:val="007F2C55"/>
    <w:rsid w:val="007F7BDE"/>
    <w:rsid w:val="00804291"/>
    <w:rsid w:val="00820C78"/>
    <w:rsid w:val="00826B16"/>
    <w:rsid w:val="00830BE3"/>
    <w:rsid w:val="0084440E"/>
    <w:rsid w:val="00847FB7"/>
    <w:rsid w:val="00853999"/>
    <w:rsid w:val="008548C8"/>
    <w:rsid w:val="00881459"/>
    <w:rsid w:val="008866C0"/>
    <w:rsid w:val="00891393"/>
    <w:rsid w:val="008C0DEB"/>
    <w:rsid w:val="008E3061"/>
    <w:rsid w:val="008F1164"/>
    <w:rsid w:val="008F4ABF"/>
    <w:rsid w:val="009014A4"/>
    <w:rsid w:val="00901AAA"/>
    <w:rsid w:val="00910D7F"/>
    <w:rsid w:val="00922F87"/>
    <w:rsid w:val="00933DC1"/>
    <w:rsid w:val="00937EF9"/>
    <w:rsid w:val="0094722F"/>
    <w:rsid w:val="00964FA0"/>
    <w:rsid w:val="009A60C9"/>
    <w:rsid w:val="009B06E4"/>
    <w:rsid w:val="009C42E2"/>
    <w:rsid w:val="009D02AD"/>
    <w:rsid w:val="009D0A35"/>
    <w:rsid w:val="009D20C2"/>
    <w:rsid w:val="009D3614"/>
    <w:rsid w:val="009E312E"/>
    <w:rsid w:val="009E62EA"/>
    <w:rsid w:val="00A252F8"/>
    <w:rsid w:val="00A33F05"/>
    <w:rsid w:val="00A47C8C"/>
    <w:rsid w:val="00A71AB4"/>
    <w:rsid w:val="00A71D09"/>
    <w:rsid w:val="00A82FB3"/>
    <w:rsid w:val="00A95EF4"/>
    <w:rsid w:val="00AA0755"/>
    <w:rsid w:val="00AC6487"/>
    <w:rsid w:val="00AD0B01"/>
    <w:rsid w:val="00AD1801"/>
    <w:rsid w:val="00AD4394"/>
    <w:rsid w:val="00AD4CF7"/>
    <w:rsid w:val="00AE030B"/>
    <w:rsid w:val="00AF1A30"/>
    <w:rsid w:val="00AF1C1E"/>
    <w:rsid w:val="00AF2157"/>
    <w:rsid w:val="00AF53F7"/>
    <w:rsid w:val="00AF6386"/>
    <w:rsid w:val="00B107EA"/>
    <w:rsid w:val="00B14CE4"/>
    <w:rsid w:val="00B214D1"/>
    <w:rsid w:val="00B234BF"/>
    <w:rsid w:val="00B262F9"/>
    <w:rsid w:val="00B27C83"/>
    <w:rsid w:val="00B40F64"/>
    <w:rsid w:val="00B43D33"/>
    <w:rsid w:val="00B44DCF"/>
    <w:rsid w:val="00B51D25"/>
    <w:rsid w:val="00B70B5E"/>
    <w:rsid w:val="00B729EF"/>
    <w:rsid w:val="00BA0808"/>
    <w:rsid w:val="00BA6039"/>
    <w:rsid w:val="00BB0D21"/>
    <w:rsid w:val="00BB33F6"/>
    <w:rsid w:val="00BC17DE"/>
    <w:rsid w:val="00BC48D9"/>
    <w:rsid w:val="00BD5CF1"/>
    <w:rsid w:val="00BF72CA"/>
    <w:rsid w:val="00C003D2"/>
    <w:rsid w:val="00C040D7"/>
    <w:rsid w:val="00C05C52"/>
    <w:rsid w:val="00C05F62"/>
    <w:rsid w:val="00C076D2"/>
    <w:rsid w:val="00C103F1"/>
    <w:rsid w:val="00C16867"/>
    <w:rsid w:val="00C25F35"/>
    <w:rsid w:val="00C27840"/>
    <w:rsid w:val="00C96188"/>
    <w:rsid w:val="00CB2B78"/>
    <w:rsid w:val="00CC3FC7"/>
    <w:rsid w:val="00CE0F09"/>
    <w:rsid w:val="00CE1357"/>
    <w:rsid w:val="00CF1F19"/>
    <w:rsid w:val="00D32C1A"/>
    <w:rsid w:val="00D37A8F"/>
    <w:rsid w:val="00D62B02"/>
    <w:rsid w:val="00D630BE"/>
    <w:rsid w:val="00D74D3C"/>
    <w:rsid w:val="00D76FEF"/>
    <w:rsid w:val="00DA18D8"/>
    <w:rsid w:val="00DA293B"/>
    <w:rsid w:val="00DA4C7C"/>
    <w:rsid w:val="00E01575"/>
    <w:rsid w:val="00E015BE"/>
    <w:rsid w:val="00E04284"/>
    <w:rsid w:val="00E102BA"/>
    <w:rsid w:val="00E2B2D6"/>
    <w:rsid w:val="00E41150"/>
    <w:rsid w:val="00E557A5"/>
    <w:rsid w:val="00E56BE4"/>
    <w:rsid w:val="00E81A4E"/>
    <w:rsid w:val="00E9225C"/>
    <w:rsid w:val="00EA069E"/>
    <w:rsid w:val="00EA347E"/>
    <w:rsid w:val="00EB0E26"/>
    <w:rsid w:val="00EB1070"/>
    <w:rsid w:val="00EB397D"/>
    <w:rsid w:val="00EC0F1F"/>
    <w:rsid w:val="00EC5974"/>
    <w:rsid w:val="00EE2624"/>
    <w:rsid w:val="00EF3846"/>
    <w:rsid w:val="00F06DD6"/>
    <w:rsid w:val="00F07416"/>
    <w:rsid w:val="00F43941"/>
    <w:rsid w:val="00F47842"/>
    <w:rsid w:val="00F6708B"/>
    <w:rsid w:val="00F70CA2"/>
    <w:rsid w:val="00F76919"/>
    <w:rsid w:val="00F80943"/>
    <w:rsid w:val="00F90E8B"/>
    <w:rsid w:val="00F94745"/>
    <w:rsid w:val="00F94F4D"/>
    <w:rsid w:val="00F97563"/>
    <w:rsid w:val="00FB3E40"/>
    <w:rsid w:val="00FC3381"/>
    <w:rsid w:val="00FE4E72"/>
    <w:rsid w:val="00FF44A7"/>
    <w:rsid w:val="0103097B"/>
    <w:rsid w:val="05AD2BFB"/>
    <w:rsid w:val="0DA2FADE"/>
    <w:rsid w:val="0DC92364"/>
    <w:rsid w:val="0EA4FFEE"/>
    <w:rsid w:val="0F1827AC"/>
    <w:rsid w:val="0F3ECB3F"/>
    <w:rsid w:val="110E6856"/>
    <w:rsid w:val="1132C9AD"/>
    <w:rsid w:val="120C3662"/>
    <w:rsid w:val="12CB1C28"/>
    <w:rsid w:val="13C49DF3"/>
    <w:rsid w:val="17160FB3"/>
    <w:rsid w:val="1730C0BC"/>
    <w:rsid w:val="18604A76"/>
    <w:rsid w:val="1AA7A66C"/>
    <w:rsid w:val="1B7A537C"/>
    <w:rsid w:val="1F536193"/>
    <w:rsid w:val="1FC95A9B"/>
    <w:rsid w:val="200565F3"/>
    <w:rsid w:val="204DC49F"/>
    <w:rsid w:val="20B92D4B"/>
    <w:rsid w:val="20CA8E81"/>
    <w:rsid w:val="21DC4228"/>
    <w:rsid w:val="23781289"/>
    <w:rsid w:val="239EE424"/>
    <w:rsid w:val="26AFB34B"/>
    <w:rsid w:val="273040E5"/>
    <w:rsid w:val="2733DFAD"/>
    <w:rsid w:val="2A08C9AB"/>
    <w:rsid w:val="2A897EF6"/>
    <w:rsid w:val="2AE869D8"/>
    <w:rsid w:val="2C1AB728"/>
    <w:rsid w:val="2D530396"/>
    <w:rsid w:val="2DDCF4B9"/>
    <w:rsid w:val="2E3B3F48"/>
    <w:rsid w:val="2E818DFE"/>
    <w:rsid w:val="3145FCB5"/>
    <w:rsid w:val="31BADA37"/>
    <w:rsid w:val="31BBF5BD"/>
    <w:rsid w:val="31DDC58A"/>
    <w:rsid w:val="32263098"/>
    <w:rsid w:val="339623D9"/>
    <w:rsid w:val="34D9529C"/>
    <w:rsid w:val="35261EB5"/>
    <w:rsid w:val="3531F43A"/>
    <w:rsid w:val="35A51A4A"/>
    <w:rsid w:val="362B1C7F"/>
    <w:rsid w:val="367522FD"/>
    <w:rsid w:val="39A75F60"/>
    <w:rsid w:val="39ACC3BF"/>
    <w:rsid w:val="3A9B8C7C"/>
    <w:rsid w:val="3B489420"/>
    <w:rsid w:val="3D4AB95D"/>
    <w:rsid w:val="3D671D7E"/>
    <w:rsid w:val="3F082F28"/>
    <w:rsid w:val="4063BEB9"/>
    <w:rsid w:val="433129DC"/>
    <w:rsid w:val="43A0721E"/>
    <w:rsid w:val="45E83D04"/>
    <w:rsid w:val="4824FB29"/>
    <w:rsid w:val="487BD0C7"/>
    <w:rsid w:val="48B7AB40"/>
    <w:rsid w:val="4A86AECF"/>
    <w:rsid w:val="4C2FFEB4"/>
    <w:rsid w:val="4CB6214A"/>
    <w:rsid w:val="4D4F41EA"/>
    <w:rsid w:val="4EB8ED29"/>
    <w:rsid w:val="52398D61"/>
    <w:rsid w:val="526CDF9B"/>
    <w:rsid w:val="530E887A"/>
    <w:rsid w:val="54B275E0"/>
    <w:rsid w:val="561FAE07"/>
    <w:rsid w:val="5720C3D2"/>
    <w:rsid w:val="58738C0F"/>
    <w:rsid w:val="5BC99553"/>
    <w:rsid w:val="5C786379"/>
    <w:rsid w:val="5CA42FE9"/>
    <w:rsid w:val="5D824DBC"/>
    <w:rsid w:val="5EF3A377"/>
    <w:rsid w:val="5F8F0492"/>
    <w:rsid w:val="5FA31805"/>
    <w:rsid w:val="603686A4"/>
    <w:rsid w:val="64D97839"/>
    <w:rsid w:val="65C7D0FC"/>
    <w:rsid w:val="65F8E1B7"/>
    <w:rsid w:val="65FE4616"/>
    <w:rsid w:val="6780EE1A"/>
    <w:rsid w:val="6ABE432E"/>
    <w:rsid w:val="6BBD7875"/>
    <w:rsid w:val="6F82AC33"/>
    <w:rsid w:val="72BA4CF5"/>
    <w:rsid w:val="7311C461"/>
    <w:rsid w:val="74042FCD"/>
    <w:rsid w:val="74561D56"/>
    <w:rsid w:val="74C7013F"/>
    <w:rsid w:val="75003599"/>
    <w:rsid w:val="768A3C10"/>
    <w:rsid w:val="76EF0476"/>
    <w:rsid w:val="76F60E0A"/>
    <w:rsid w:val="77AABC93"/>
    <w:rsid w:val="79879BE4"/>
    <w:rsid w:val="7DAB1213"/>
    <w:rsid w:val="7F219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527D79"/>
  <w15:chartTrackingRefBased/>
  <w15:docId w15:val="{926BD640-4CFA-4F13-90B3-4599F6D1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139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042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04291"/>
    <w:pPr>
      <w:ind w:left="720"/>
      <w:contextualSpacing/>
    </w:pPr>
  </w:style>
  <w:style w:type="paragraph" w:styleId="Tabletextbullet" w:customStyle="1">
    <w:name w:val="Table text bullet"/>
    <w:basedOn w:val="Normal"/>
    <w:rsid w:val="0034149D"/>
    <w:pPr>
      <w:numPr>
        <w:numId w:val="4"/>
      </w:numPr>
      <w:spacing w:before="60" w:after="60"/>
      <w:contextualSpacing/>
    </w:pPr>
    <w:rPr>
      <w:rFonts w:ascii="Tahoma" w:hAnsi="Tahoma" w:eastAsia="Times New Roman" w:cs="Times New Roman"/>
      <w:color w:val="000000"/>
      <w:szCs w:val="24"/>
    </w:rPr>
  </w:style>
  <w:style w:type="paragraph" w:styleId="Bulletsspaced" w:customStyle="1">
    <w:name w:val="Bullets (spaced)"/>
    <w:basedOn w:val="Normal"/>
    <w:link w:val="BulletsspacedChar"/>
    <w:autoRedefine/>
    <w:rsid w:val="0034149D"/>
    <w:pPr>
      <w:numPr>
        <w:numId w:val="5"/>
      </w:numPr>
      <w:spacing w:after="240"/>
      <w:ind w:left="924" w:hanging="357"/>
    </w:pPr>
    <w:rPr>
      <w:rFonts w:ascii="Tahoma" w:hAnsi="Tahoma" w:eastAsia="Times New Roman" w:cs="Times New Roman"/>
      <w:color w:val="000000"/>
      <w:sz w:val="24"/>
      <w:szCs w:val="24"/>
    </w:rPr>
  </w:style>
  <w:style w:type="character" w:styleId="BulletsspacedChar" w:customStyle="1">
    <w:name w:val="Bullets (spaced) Char"/>
    <w:link w:val="Bulletsspaced"/>
    <w:locked/>
    <w:rsid w:val="0034149D"/>
    <w:rPr>
      <w:rFonts w:ascii="Tahoma" w:hAnsi="Tahoma" w:eastAsia="Times New Roman" w:cs="Times New Roman"/>
      <w:color w:val="000000"/>
      <w:sz w:val="24"/>
      <w:szCs w:val="24"/>
    </w:rPr>
  </w:style>
  <w:style w:type="character" w:styleId="FooterChar" w:customStyle="1">
    <w:name w:val="Footer Char"/>
    <w:link w:val="Footer"/>
    <w:rsid w:val="0034149D"/>
    <w:rPr>
      <w:rFonts w:ascii="Tahoma" w:hAnsi="Tahoma"/>
      <w:color w:val="000000"/>
      <w:szCs w:val="24"/>
    </w:rPr>
  </w:style>
  <w:style w:type="paragraph" w:styleId="Footer">
    <w:name w:val="footer"/>
    <w:basedOn w:val="Normal"/>
    <w:link w:val="FooterChar"/>
    <w:rsid w:val="0034149D"/>
    <w:pPr>
      <w:tabs>
        <w:tab w:val="center" w:pos="4320"/>
        <w:tab w:val="right" w:pos="8640"/>
      </w:tabs>
    </w:pPr>
    <w:rPr>
      <w:rFonts w:ascii="Tahoma" w:hAnsi="Tahoma"/>
      <w:color w:val="000000"/>
      <w:szCs w:val="24"/>
    </w:rPr>
  </w:style>
  <w:style w:type="character" w:styleId="FooterChar1" w:customStyle="1">
    <w:name w:val="Footer Char1"/>
    <w:basedOn w:val="DefaultParagraphFont"/>
    <w:uiPriority w:val="99"/>
    <w:semiHidden/>
    <w:rsid w:val="0034149D"/>
  </w:style>
  <w:style w:type="character" w:styleId="Hyperlink">
    <w:name w:val="Hyperlink"/>
    <w:basedOn w:val="DefaultParagraphFont"/>
    <w:uiPriority w:val="99"/>
    <w:unhideWhenUsed/>
    <w:rsid w:val="004D1553"/>
    <w:rPr>
      <w:color w:val="0000FF" w:themeColor="hyperlink"/>
      <w:u w:val="single"/>
    </w:rPr>
  </w:style>
  <w:style w:type="paragraph" w:styleId="font8" w:customStyle="1">
    <w:name w:val="font_8"/>
    <w:basedOn w:val="Normal"/>
    <w:rsid w:val="005A645B"/>
    <w:pPr>
      <w:spacing w:before="100" w:beforeAutospacing="1" w:after="100" w:afterAutospacing="1"/>
    </w:pPr>
    <w:rPr>
      <w:rFonts w:ascii="Calibri" w:hAnsi="Calibri" w:eastAsia="Times New Roman" w:cs="Calibri"/>
      <w:lang w:eastAsia="en-GB"/>
    </w:rPr>
  </w:style>
  <w:style w:type="paragraph" w:styleId="short" w:customStyle="1">
    <w:name w:val="short"/>
    <w:basedOn w:val="Normal"/>
    <w:rsid w:val="005A645B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ong" w:customStyle="1">
    <w:name w:val="long"/>
    <w:basedOn w:val="Normal"/>
    <w:rsid w:val="005A645B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649C"/>
    <w:rPr>
      <w:b/>
      <w:bCs/>
    </w:rPr>
  </w:style>
  <w:style w:type="paragraph" w:styleId="NormalWeb">
    <w:name w:val="Normal (Web)"/>
    <w:basedOn w:val="Normal"/>
    <w:uiPriority w:val="99"/>
    <w:unhideWhenUsed/>
    <w:rsid w:val="00964FA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7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6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wwf.org.uk/get-involved/schools/resources/climate-change-resources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metoffice.gov.uk/weather/learn-about/met-office-for-schools/themes-for-7-11/climate-change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s://footprint.wwf.org.uk/" TargetMode="External" Id="rId15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image" Target="media/image2.jpeg" Id="rId9" /><Relationship Type="http://schemas.openxmlformats.org/officeDocument/2006/relationships/hyperlink" Target="https://www.wwf.org.uk/get-involved/schools/school-campaigns/earth-hour-schools" TargetMode="External" Id="rId14" /><Relationship Type="http://schemas.openxmlformats.org/officeDocument/2006/relationships/hyperlink" Target="http://geography.org.uk/resources/" TargetMode="External" Id="R53c74eca986b4271" /><Relationship Type="http://schemas.openxmlformats.org/officeDocument/2006/relationships/hyperlink" Target="https://www.bbc.co.uk/bitesize/subjects/zcdqxnb" TargetMode="External" Id="R2babd6ca62f24dc9" /><Relationship Type="http://schemas.openxmlformats.org/officeDocument/2006/relationships/hyperlink" Target="https://www.bbc.co.uk/programmes/b006vj4c" TargetMode="External" Id="R363913622aa44c89" /><Relationship Type="http://schemas.openxmlformats.org/officeDocument/2006/relationships/hyperlink" Target="https://www.rgs.org/schools/" TargetMode="External" Id="R951ca05bae92481d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12B1D1C5A314389B9F646202D2E35" ma:contentTypeVersion="4" ma:contentTypeDescription="Create a new document." ma:contentTypeScope="" ma:versionID="32c174b8c29c3087788b1b08e8d7628b">
  <xsd:schema xmlns:xsd="http://www.w3.org/2001/XMLSchema" xmlns:xs="http://www.w3.org/2001/XMLSchema" xmlns:p="http://schemas.microsoft.com/office/2006/metadata/properties" xmlns:ns2="ae2ed013-e666-448a-805d-abbd2f2bad6e" targetNamespace="http://schemas.microsoft.com/office/2006/metadata/properties" ma:root="true" ma:fieldsID="1e98df89bd08e9f613630cf77871dea5" ns2:_="">
    <xsd:import namespace="ae2ed013-e666-448a-805d-abbd2f2ba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ed013-e666-448a-805d-abbd2f2ba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D427A-3ACE-4846-97B3-F6F158786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212F9B-747F-4510-8B0C-58AFD7C45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1F236-7A67-4664-B748-EDB8A795B492}">
  <ds:schemaRefs>
    <ds:schemaRef ds:uri="http://purl.org/dc/terms/"/>
    <ds:schemaRef ds:uri="http://schemas.openxmlformats.org/package/2006/metadata/core-properties"/>
    <ds:schemaRef ds:uri="http://purl.org/dc/dcmitype/"/>
    <ds:schemaRef ds:uri="1fb1c929-fc81-4284-9a3b-3c7548f1d774"/>
    <ds:schemaRef ds:uri="http://schemas.microsoft.com/office/2006/documentManagement/types"/>
    <ds:schemaRef ds:uri="http://schemas.microsoft.com/office/2006/metadata/properties"/>
    <ds:schemaRef ds:uri="6911264b-4997-49c9-8678-d268174ca1aa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2844308-98FA-413C-877D-00E0999C3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ed013-e666-448a-805d-abbd2f2ba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 Coxhead</dc:creator>
  <keywords/>
  <dc:description/>
  <lastModifiedBy>Pratten, Helen</lastModifiedBy>
  <revision>4</revision>
  <lastPrinted>2021-06-27T16:14:00.0000000Z</lastPrinted>
  <dcterms:created xsi:type="dcterms:W3CDTF">2023-05-24T13:08:00.0000000Z</dcterms:created>
  <dcterms:modified xsi:type="dcterms:W3CDTF">2023-07-09T15:34:25.6835303Z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0x010100F9312B1D1C5A314389B9F646202D2E35</vt:lpwstr>
  </property>
</Properties>
</file>