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67" w:rsidRPr="002D7C2B" w:rsidRDefault="008A0B57" w:rsidP="001E1722">
      <w:pPr>
        <w:jc w:val="center"/>
        <w:rPr>
          <w:rFonts w:ascii="Twinkl Cursive Unlooped" w:hAnsi="Twinkl Cursive Unlooped" w:cstheme="minorHAnsi"/>
          <w:b/>
          <w:sz w:val="44"/>
          <w:szCs w:val="44"/>
        </w:rPr>
      </w:pPr>
      <w:r>
        <w:rPr>
          <w:rFonts w:ascii="Twinkl Cursive Unlooped" w:hAnsi="Twinkl Cursive Unlooped" w:cstheme="minorHAnsi"/>
          <w:b/>
          <w:sz w:val="44"/>
          <w:szCs w:val="44"/>
        </w:rPr>
        <w:t>Meerkats (Y3</w:t>
      </w:r>
      <w:r w:rsidR="00B7477E">
        <w:rPr>
          <w:rFonts w:ascii="Twinkl Cursive Unlooped" w:hAnsi="Twinkl Cursive Unlooped" w:cstheme="minorHAnsi"/>
          <w:b/>
          <w:sz w:val="44"/>
          <w:szCs w:val="44"/>
        </w:rPr>
        <w:t>)</w:t>
      </w:r>
      <w:r w:rsidR="00824667" w:rsidRPr="002D7C2B">
        <w:rPr>
          <w:rFonts w:ascii="Twinkl Cursive Unlooped" w:hAnsi="Twinkl Cursive Unlooped" w:cstheme="minorHAnsi"/>
          <w:b/>
          <w:sz w:val="44"/>
          <w:szCs w:val="44"/>
        </w:rPr>
        <w:t xml:space="preserve"> </w:t>
      </w:r>
      <w:r w:rsidR="00456AAC" w:rsidRPr="002D7C2B">
        <w:rPr>
          <w:rFonts w:ascii="Twinkl Cursive Unlooped" w:hAnsi="Twinkl Cursive Unlooped" w:cstheme="minorHAnsi"/>
          <w:b/>
          <w:sz w:val="44"/>
          <w:szCs w:val="44"/>
        </w:rPr>
        <w:t>W</w:t>
      </w:r>
      <w:r w:rsidR="00824667" w:rsidRPr="002D7C2B">
        <w:rPr>
          <w:rFonts w:ascii="Twinkl Cursive Unlooped" w:hAnsi="Twinkl Cursive Unlooped" w:cstheme="minorHAnsi"/>
          <w:b/>
          <w:sz w:val="44"/>
          <w:szCs w:val="44"/>
        </w:rPr>
        <w:t xml:space="preserve">eekly </w:t>
      </w:r>
      <w:r w:rsidR="00456AAC" w:rsidRPr="002D7C2B">
        <w:rPr>
          <w:rFonts w:ascii="Twinkl Cursive Unlooped" w:hAnsi="Twinkl Cursive Unlooped" w:cstheme="minorHAnsi"/>
          <w:b/>
          <w:sz w:val="44"/>
          <w:szCs w:val="44"/>
        </w:rPr>
        <w:t>P</w:t>
      </w:r>
      <w:r w:rsidR="00824667" w:rsidRPr="002D7C2B">
        <w:rPr>
          <w:rFonts w:ascii="Twinkl Cursive Unlooped" w:hAnsi="Twinkl Cursive Unlooped" w:cstheme="minorHAnsi"/>
          <w:b/>
          <w:sz w:val="44"/>
          <w:szCs w:val="44"/>
        </w:rPr>
        <w:t>lan</w:t>
      </w:r>
    </w:p>
    <w:p w:rsidR="001E1722" w:rsidRPr="00104340" w:rsidRDefault="00991241" w:rsidP="001E1722">
      <w:pPr>
        <w:jc w:val="center"/>
        <w:rPr>
          <w:rFonts w:ascii="Twinkl Cursive Unlooped" w:hAnsi="Twinkl Cursive Unlooped" w:cstheme="minorHAnsi"/>
          <w:sz w:val="32"/>
          <w:szCs w:val="32"/>
          <w:u w:val="single"/>
        </w:rPr>
      </w:pPr>
      <w:r>
        <w:rPr>
          <w:rFonts w:ascii="Twinkl Cursive Unlooped" w:hAnsi="Twinkl Cursive Unlooped" w:cstheme="minorHAnsi"/>
          <w:sz w:val="32"/>
          <w:szCs w:val="32"/>
          <w:u w:val="single"/>
        </w:rPr>
        <w:t>Week Beginning 11</w:t>
      </w:r>
      <w:r w:rsidR="00D31B1A" w:rsidRPr="00D31B1A">
        <w:rPr>
          <w:rFonts w:ascii="Twinkl Cursive Unlooped" w:hAnsi="Twinkl Cursive Unlooped" w:cstheme="minorHAnsi"/>
          <w:sz w:val="32"/>
          <w:szCs w:val="32"/>
          <w:u w:val="single"/>
          <w:vertAlign w:val="superscript"/>
        </w:rPr>
        <w:t>th</w:t>
      </w:r>
      <w:r w:rsidR="00D31B1A">
        <w:rPr>
          <w:rFonts w:ascii="Twinkl Cursive Unlooped" w:hAnsi="Twinkl Cursive Unlooped" w:cstheme="minorHAnsi"/>
          <w:sz w:val="32"/>
          <w:szCs w:val="32"/>
          <w:u w:val="single"/>
        </w:rPr>
        <w:t xml:space="preserve"> May</w:t>
      </w:r>
      <w:r w:rsidR="001E1722" w:rsidRPr="00104340">
        <w:rPr>
          <w:rFonts w:ascii="Twinkl Cursive Unlooped" w:hAnsi="Twinkl Cursive Unlooped" w:cstheme="minorHAnsi"/>
          <w:sz w:val="32"/>
          <w:szCs w:val="32"/>
          <w:u w:val="single"/>
        </w:rPr>
        <w:t xml:space="preserve"> 2020</w:t>
      </w:r>
    </w:p>
    <w:tbl>
      <w:tblPr>
        <w:tblStyle w:val="TableGrid"/>
        <w:tblW w:w="15026" w:type="dxa"/>
        <w:tblInd w:w="-572" w:type="dxa"/>
        <w:tblLayout w:type="fixed"/>
        <w:tblLook w:val="04A0" w:firstRow="1" w:lastRow="0" w:firstColumn="1" w:lastColumn="0" w:noHBand="0" w:noVBand="1"/>
      </w:tblPr>
      <w:tblGrid>
        <w:gridCol w:w="425"/>
        <w:gridCol w:w="9214"/>
        <w:gridCol w:w="5387"/>
      </w:tblGrid>
      <w:tr w:rsidR="008846C2" w:rsidRPr="00104340" w:rsidTr="00914C04">
        <w:trPr>
          <w:trHeight w:val="2553"/>
        </w:trPr>
        <w:tc>
          <w:tcPr>
            <w:tcW w:w="15026" w:type="dxa"/>
            <w:gridSpan w:val="3"/>
          </w:tcPr>
          <w:p w:rsidR="00914C04" w:rsidRPr="00EC3CD0" w:rsidRDefault="008846C2" w:rsidP="000C265F">
            <w:pPr>
              <w:rPr>
                <w:rFonts w:cstheme="minorHAnsi"/>
                <w:sz w:val="24"/>
                <w:szCs w:val="24"/>
              </w:rPr>
            </w:pPr>
            <w:r w:rsidRPr="00EC3CD0">
              <w:rPr>
                <w:rFonts w:cstheme="minorHAnsi"/>
                <w:sz w:val="24"/>
                <w:szCs w:val="24"/>
              </w:rPr>
              <w:t xml:space="preserve">Hi Meerkats, </w:t>
            </w:r>
          </w:p>
          <w:p w:rsidR="00914C04" w:rsidRPr="00EC3CD0" w:rsidRDefault="00914C04" w:rsidP="000C265F">
            <w:pPr>
              <w:rPr>
                <w:rFonts w:cstheme="minorHAnsi"/>
                <w:sz w:val="24"/>
                <w:szCs w:val="24"/>
              </w:rPr>
            </w:pPr>
          </w:p>
          <w:p w:rsidR="008846C2" w:rsidRDefault="00991241" w:rsidP="000C265F">
            <w:pPr>
              <w:rPr>
                <w:rFonts w:cstheme="minorHAnsi"/>
                <w:sz w:val="24"/>
                <w:szCs w:val="24"/>
              </w:rPr>
            </w:pPr>
            <w:r>
              <w:rPr>
                <w:rFonts w:cstheme="minorHAnsi"/>
                <w:sz w:val="24"/>
                <w:szCs w:val="24"/>
              </w:rPr>
              <w:t xml:space="preserve">I hope you and your family have had a lovely bank holiday weekend.  Did you do anything for VE day?  If so, send me some photos and I’ll put them on the blog.  I’d love to see any of the other things you have been up to as well.   </w:t>
            </w:r>
            <w:hyperlink r:id="rId8" w:history="1">
              <w:r w:rsidRPr="00ED5C2C">
                <w:rPr>
                  <w:rStyle w:val="Hyperlink"/>
                  <w:rFonts w:cstheme="minorHAnsi"/>
                  <w:sz w:val="24"/>
                  <w:szCs w:val="24"/>
                </w:rPr>
                <w:t>meerkats@longton.lancs.sch.uk</w:t>
              </w:r>
            </w:hyperlink>
            <w:r>
              <w:rPr>
                <w:rFonts w:cstheme="minorHAnsi"/>
                <w:sz w:val="24"/>
                <w:szCs w:val="24"/>
              </w:rPr>
              <w:t xml:space="preserve"> </w:t>
            </w:r>
          </w:p>
          <w:p w:rsidR="00991241" w:rsidRDefault="00991241" w:rsidP="000C265F">
            <w:pPr>
              <w:rPr>
                <w:rFonts w:cstheme="minorHAnsi"/>
                <w:sz w:val="24"/>
                <w:szCs w:val="24"/>
              </w:rPr>
            </w:pPr>
          </w:p>
          <w:p w:rsidR="00991241" w:rsidRDefault="00991241" w:rsidP="000C265F">
            <w:pPr>
              <w:rPr>
                <w:rFonts w:cstheme="minorHAnsi"/>
                <w:sz w:val="24"/>
                <w:szCs w:val="24"/>
              </w:rPr>
            </w:pPr>
            <w:bookmarkStart w:id="0" w:name="_GoBack"/>
            <w:bookmarkEnd w:id="0"/>
            <w:r>
              <w:rPr>
                <w:rFonts w:cstheme="minorHAnsi"/>
                <w:sz w:val="24"/>
                <w:szCs w:val="24"/>
              </w:rPr>
              <w:t xml:space="preserve">Happy learning my marvellous meerkats. </w:t>
            </w:r>
            <w:r w:rsidR="00AB1861">
              <w:rPr>
                <w:rFonts w:cstheme="minorHAnsi"/>
                <w:sz w:val="24"/>
                <w:szCs w:val="24"/>
              </w:rPr>
              <w:t xml:space="preserve">  ( How many ‘m’ adjectives can you think of to describe the Meerkat tribe?) </w:t>
            </w:r>
          </w:p>
          <w:p w:rsidR="00991241" w:rsidRPr="00EC3CD0" w:rsidRDefault="00991241" w:rsidP="000C265F">
            <w:pPr>
              <w:rPr>
                <w:rFonts w:cstheme="minorHAnsi"/>
                <w:sz w:val="24"/>
                <w:szCs w:val="24"/>
              </w:rPr>
            </w:pPr>
          </w:p>
          <w:p w:rsidR="008846C2" w:rsidRPr="00164A94" w:rsidRDefault="00914C04" w:rsidP="00EC3CD0">
            <w:pPr>
              <w:rPr>
                <w:rFonts w:ascii="Twinkl Cursive Unlooped" w:hAnsi="Twinkl Cursive Unlooped" w:cstheme="minorHAnsi"/>
                <w:b/>
                <w:sz w:val="36"/>
                <w:szCs w:val="36"/>
              </w:rPr>
            </w:pPr>
            <w:r w:rsidRPr="00EC3CD0">
              <w:rPr>
                <w:rFonts w:cstheme="minorHAnsi"/>
                <w:sz w:val="24"/>
                <w:szCs w:val="24"/>
              </w:rPr>
              <w:t>Mrs Catterall</w:t>
            </w:r>
          </w:p>
        </w:tc>
      </w:tr>
      <w:tr w:rsidR="00A43D04" w:rsidRPr="00104340" w:rsidTr="00EC3CD0">
        <w:tc>
          <w:tcPr>
            <w:tcW w:w="9639" w:type="dxa"/>
            <w:gridSpan w:val="2"/>
          </w:tcPr>
          <w:p w:rsidR="00A43D04" w:rsidRPr="00164A94" w:rsidRDefault="00B7477E" w:rsidP="00456AAC">
            <w:pPr>
              <w:jc w:val="center"/>
              <w:rPr>
                <w:rFonts w:ascii="Twinkl Cursive Unlooped" w:hAnsi="Twinkl Cursive Unlooped" w:cstheme="minorHAnsi"/>
                <w:b/>
                <w:sz w:val="36"/>
                <w:szCs w:val="36"/>
              </w:rPr>
            </w:pPr>
            <w:r>
              <w:rPr>
                <w:rFonts w:ascii="Twinkl Cursive Unlooped" w:hAnsi="Twinkl Cursive Unlooped" w:cstheme="minorHAnsi"/>
                <w:b/>
                <w:sz w:val="36"/>
                <w:szCs w:val="36"/>
              </w:rPr>
              <w:t xml:space="preserve">English </w:t>
            </w:r>
          </w:p>
          <w:p w:rsidR="00A43D04" w:rsidRPr="00104340" w:rsidRDefault="00A43D04" w:rsidP="00456AAC">
            <w:pPr>
              <w:jc w:val="center"/>
              <w:rPr>
                <w:rFonts w:ascii="Twinkl Cursive Unlooped" w:hAnsi="Twinkl Cursive Unlooped" w:cstheme="minorHAnsi"/>
                <w:b/>
                <w:sz w:val="28"/>
                <w:szCs w:val="28"/>
              </w:rPr>
            </w:pPr>
            <w:r w:rsidRPr="00104340">
              <w:rPr>
                <w:rFonts w:ascii="Twinkl Cursive Unlooped" w:hAnsi="Twinkl Cursive Unlooped" w:cstheme="minorHAnsi"/>
                <w:b/>
                <w:sz w:val="24"/>
                <w:szCs w:val="24"/>
              </w:rPr>
              <w:t>Daily reading of a variety of reading material</w:t>
            </w:r>
            <w:r w:rsidR="008A0B57">
              <w:rPr>
                <w:rFonts w:ascii="Twinkl Cursive Unlooped" w:hAnsi="Twinkl Cursive Unlooped" w:cstheme="minorHAnsi"/>
                <w:b/>
                <w:sz w:val="24"/>
                <w:szCs w:val="24"/>
              </w:rPr>
              <w:t>, listening to online stories</w:t>
            </w:r>
            <w:r w:rsidR="00843CE1">
              <w:rPr>
                <w:rFonts w:ascii="Twinkl Cursive Unlooped" w:hAnsi="Twinkl Cursive Unlooped" w:cstheme="minorHAnsi"/>
                <w:b/>
                <w:sz w:val="24"/>
                <w:szCs w:val="24"/>
              </w:rPr>
              <w:t>, practising the spelling of year 3 / 4 statutory words</w:t>
            </w:r>
            <w:r w:rsidR="008A0B57">
              <w:rPr>
                <w:rFonts w:ascii="Twinkl Cursive Unlooped" w:hAnsi="Twinkl Cursive Unlooped" w:cstheme="minorHAnsi"/>
                <w:b/>
                <w:sz w:val="24"/>
                <w:szCs w:val="24"/>
              </w:rPr>
              <w:t xml:space="preserve"> etc. </w:t>
            </w:r>
          </w:p>
        </w:tc>
        <w:tc>
          <w:tcPr>
            <w:tcW w:w="5387" w:type="dxa"/>
          </w:tcPr>
          <w:p w:rsidR="00A43D04" w:rsidRPr="00164A94" w:rsidRDefault="00A43D04" w:rsidP="00456AAC">
            <w:pPr>
              <w:jc w:val="center"/>
              <w:rPr>
                <w:rFonts w:ascii="Twinkl Cursive Unlooped" w:hAnsi="Twinkl Cursive Unlooped" w:cstheme="minorHAnsi"/>
                <w:b/>
                <w:sz w:val="36"/>
                <w:szCs w:val="36"/>
              </w:rPr>
            </w:pPr>
            <w:r w:rsidRPr="00164A94">
              <w:rPr>
                <w:rFonts w:ascii="Twinkl Cursive Unlooped" w:hAnsi="Twinkl Cursive Unlooped" w:cstheme="minorHAnsi"/>
                <w:b/>
                <w:sz w:val="36"/>
                <w:szCs w:val="36"/>
              </w:rPr>
              <w:t>Maths</w:t>
            </w:r>
          </w:p>
          <w:p w:rsidR="00A43D04" w:rsidRPr="00104340" w:rsidRDefault="008A0B57" w:rsidP="008A0B57">
            <w:pPr>
              <w:jc w:val="center"/>
              <w:rPr>
                <w:rFonts w:ascii="Twinkl Cursive Unlooped" w:hAnsi="Twinkl Cursive Unlooped" w:cstheme="minorHAnsi"/>
                <w:b/>
                <w:sz w:val="28"/>
                <w:szCs w:val="28"/>
              </w:rPr>
            </w:pPr>
            <w:r>
              <w:rPr>
                <w:rFonts w:ascii="Twinkl Cursive Unlooped" w:hAnsi="Twinkl Cursive Unlooped" w:cstheme="minorHAnsi"/>
                <w:b/>
                <w:sz w:val="24"/>
                <w:szCs w:val="24"/>
              </w:rPr>
              <w:t xml:space="preserve">Daily practise of </w:t>
            </w:r>
            <w:r w:rsidR="00A43D04" w:rsidRPr="00104340">
              <w:rPr>
                <w:rFonts w:ascii="Twinkl Cursive Unlooped" w:hAnsi="Twinkl Cursive Unlooped" w:cstheme="minorHAnsi"/>
                <w:b/>
                <w:sz w:val="24"/>
                <w:szCs w:val="24"/>
              </w:rPr>
              <w:t>times tables using suggested websites, games, activities.</w:t>
            </w:r>
            <w:r w:rsidR="00843CE1">
              <w:rPr>
                <w:rFonts w:ascii="Twinkl Cursive Unlooped" w:hAnsi="Twinkl Cursive Unlooped" w:cstheme="minorHAnsi"/>
                <w:b/>
                <w:sz w:val="24"/>
                <w:szCs w:val="24"/>
              </w:rPr>
              <w:t xml:space="preserve"> P</w:t>
            </w:r>
            <w:r>
              <w:rPr>
                <w:rFonts w:ascii="Twinkl Cursive Unlooped" w:hAnsi="Twinkl Cursive Unlooped" w:cstheme="minorHAnsi"/>
                <w:b/>
                <w:sz w:val="24"/>
                <w:szCs w:val="24"/>
              </w:rPr>
              <w:t>ractise formal methods</w:t>
            </w:r>
            <w:r w:rsidR="00843CE1">
              <w:rPr>
                <w:rFonts w:ascii="Twinkl Cursive Unlooped" w:hAnsi="Twinkl Cursive Unlooped" w:cstheme="minorHAnsi"/>
                <w:b/>
                <w:sz w:val="24"/>
                <w:szCs w:val="24"/>
              </w:rPr>
              <w:t xml:space="preserve"> of +  - </w:t>
            </w:r>
            <w:r w:rsidR="00843CE1">
              <w:rPr>
                <w:rFonts w:ascii="Times New Roman" w:hAnsi="Times New Roman" w:cs="Times New Roman"/>
                <w:b/>
                <w:sz w:val="24"/>
                <w:szCs w:val="24"/>
              </w:rPr>
              <w:t>×</w:t>
            </w:r>
            <w:r w:rsidR="00843CE1">
              <w:rPr>
                <w:rFonts w:ascii="Twinkl Cursive Unlooped" w:hAnsi="Twinkl Cursive Unlooped" w:cstheme="minorHAnsi"/>
                <w:b/>
                <w:sz w:val="24"/>
                <w:szCs w:val="24"/>
              </w:rPr>
              <w:t xml:space="preserve"> </w:t>
            </w:r>
            <w:r w:rsidR="00843CE1">
              <w:rPr>
                <w:rFonts w:ascii="Times New Roman" w:hAnsi="Times New Roman" w:cs="Times New Roman"/>
                <w:b/>
                <w:sz w:val="24"/>
                <w:szCs w:val="24"/>
              </w:rPr>
              <w:t>÷</w:t>
            </w:r>
            <w:r>
              <w:rPr>
                <w:rFonts w:ascii="Twinkl Cursive Unlooped" w:hAnsi="Twinkl Cursive Unlooped" w:cstheme="minorHAnsi"/>
                <w:b/>
                <w:sz w:val="24"/>
                <w:szCs w:val="24"/>
              </w:rPr>
              <w:t xml:space="preserve"> </w:t>
            </w:r>
            <w:r w:rsidR="00914C04">
              <w:rPr>
                <w:rFonts w:ascii="Twinkl Cursive Unlooped" w:hAnsi="Twinkl Cursive Unlooped" w:cstheme="minorHAnsi"/>
                <w:b/>
                <w:sz w:val="24"/>
                <w:szCs w:val="24"/>
              </w:rPr>
              <w:t xml:space="preserve"> (methods on blog)</w:t>
            </w:r>
          </w:p>
        </w:tc>
      </w:tr>
      <w:tr w:rsidR="005B7EB7" w:rsidRPr="00104340" w:rsidTr="00EC3CD0">
        <w:trPr>
          <w:trHeight w:val="3379"/>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Monday</w:t>
            </w:r>
          </w:p>
        </w:tc>
        <w:tc>
          <w:tcPr>
            <w:tcW w:w="9214" w:type="dxa"/>
          </w:tcPr>
          <w:p w:rsidR="005B7EB7" w:rsidRDefault="005B7EB7" w:rsidP="00C92240">
            <w:pPr>
              <w:rPr>
                <w:rFonts w:ascii="Twinkl Cursive Unlooped" w:hAnsi="Twinkl Cursive Unlooped"/>
                <w:b/>
                <w:u w:val="single"/>
              </w:rPr>
            </w:pPr>
            <w:r>
              <w:rPr>
                <w:rFonts w:ascii="Twinkl Cursive Unlooped" w:hAnsi="Twinkl Cursive Unlooped"/>
                <w:b/>
                <w:u w:val="single"/>
              </w:rPr>
              <w:t>Reading</w:t>
            </w:r>
          </w:p>
          <w:p w:rsidR="00D31B1A" w:rsidRPr="00AE21FD" w:rsidRDefault="005B7EB7" w:rsidP="005B7EB7">
            <w:pPr>
              <w:rPr>
                <w:rFonts w:asciiTheme="majorHAnsi" w:hAnsiTheme="majorHAnsi" w:cstheme="majorHAnsi"/>
              </w:rPr>
            </w:pPr>
            <w:r w:rsidRPr="00AE21FD">
              <w:rPr>
                <w:rFonts w:asciiTheme="majorHAnsi" w:hAnsiTheme="majorHAnsi" w:cstheme="majorHAnsi"/>
              </w:rPr>
              <w:t xml:space="preserve">Eggspress – I have set up a comprehension reading task </w:t>
            </w:r>
            <w:r w:rsidR="00991241" w:rsidRPr="00AE21FD">
              <w:rPr>
                <w:rFonts w:asciiTheme="majorHAnsi" w:hAnsiTheme="majorHAnsi" w:cstheme="majorHAnsi"/>
              </w:rPr>
              <w:t xml:space="preserve">all about </w:t>
            </w:r>
            <w:r w:rsidR="00991241" w:rsidRPr="00AE21FD">
              <w:rPr>
                <w:rFonts w:asciiTheme="majorHAnsi" w:hAnsiTheme="majorHAnsi" w:cstheme="majorHAnsi"/>
                <w:b/>
              </w:rPr>
              <w:t xml:space="preserve">Flowers </w:t>
            </w:r>
            <w:r w:rsidR="00991241" w:rsidRPr="00AE21FD">
              <w:rPr>
                <w:rFonts w:asciiTheme="majorHAnsi" w:hAnsiTheme="majorHAnsi" w:cstheme="majorHAnsi"/>
              </w:rPr>
              <w:t xml:space="preserve">this week to link with our Science topic. </w:t>
            </w:r>
          </w:p>
          <w:p w:rsidR="005B7EB7" w:rsidRPr="00AE21FD" w:rsidRDefault="005B7EB7" w:rsidP="005B7EB7">
            <w:pPr>
              <w:rPr>
                <w:rFonts w:asciiTheme="majorHAnsi" w:hAnsiTheme="majorHAnsi" w:cstheme="majorHAnsi"/>
              </w:rPr>
            </w:pPr>
            <w:r w:rsidRPr="00AE21FD">
              <w:rPr>
                <w:rFonts w:asciiTheme="majorHAnsi" w:hAnsiTheme="majorHAnsi" w:cstheme="majorHAnsi"/>
              </w:rPr>
              <w:t xml:space="preserve">Complete sections </w:t>
            </w:r>
            <w:r w:rsidRPr="00AE21FD">
              <w:rPr>
                <w:rFonts w:asciiTheme="majorHAnsi" w:hAnsiTheme="majorHAnsi" w:cstheme="majorHAnsi"/>
                <w:u w:val="single"/>
              </w:rPr>
              <w:t>cover story</w:t>
            </w:r>
            <w:r w:rsidR="00D31B1A" w:rsidRPr="00AE21FD">
              <w:rPr>
                <w:rFonts w:asciiTheme="majorHAnsi" w:hAnsiTheme="majorHAnsi" w:cstheme="majorHAnsi"/>
              </w:rPr>
              <w:t xml:space="preserve">, </w:t>
            </w:r>
            <w:r w:rsidRPr="00AE21FD">
              <w:rPr>
                <w:rFonts w:asciiTheme="majorHAnsi" w:hAnsiTheme="majorHAnsi" w:cstheme="majorHAnsi"/>
              </w:rPr>
              <w:t xml:space="preserve"> </w:t>
            </w:r>
            <w:r w:rsidRPr="00AE21FD">
              <w:rPr>
                <w:rFonts w:asciiTheme="majorHAnsi" w:hAnsiTheme="majorHAnsi" w:cstheme="majorHAnsi"/>
                <w:u w:val="single"/>
              </w:rPr>
              <w:t>dictionary</w:t>
            </w:r>
            <w:r w:rsidRPr="00AE21FD">
              <w:rPr>
                <w:rFonts w:asciiTheme="majorHAnsi" w:hAnsiTheme="majorHAnsi" w:cstheme="majorHAnsi"/>
              </w:rPr>
              <w:t xml:space="preserve"> </w:t>
            </w:r>
            <w:r w:rsidR="00D31B1A" w:rsidRPr="00AE21FD">
              <w:rPr>
                <w:rFonts w:asciiTheme="majorHAnsi" w:hAnsiTheme="majorHAnsi" w:cstheme="majorHAnsi"/>
              </w:rPr>
              <w:t xml:space="preserve">and </w:t>
            </w:r>
            <w:r w:rsidR="00AB1861" w:rsidRPr="00AE21FD">
              <w:rPr>
                <w:rFonts w:asciiTheme="majorHAnsi" w:hAnsiTheme="majorHAnsi" w:cstheme="majorHAnsi"/>
                <w:u w:val="single"/>
              </w:rPr>
              <w:t>making inferences</w:t>
            </w:r>
            <w:r w:rsidR="00D31B1A" w:rsidRPr="00AE21FD">
              <w:rPr>
                <w:rFonts w:asciiTheme="majorHAnsi" w:hAnsiTheme="majorHAnsi" w:cstheme="majorHAnsi"/>
              </w:rPr>
              <w:t>.</w:t>
            </w:r>
          </w:p>
          <w:p w:rsidR="005B7EB7" w:rsidRDefault="005B7EB7" w:rsidP="005B7EB7">
            <w:pPr>
              <w:rPr>
                <w:rFonts w:ascii="Twinkl Cursive Unlooped" w:hAnsi="Twinkl Cursive Unlooped"/>
              </w:rPr>
            </w:pPr>
            <w:r w:rsidRPr="005B7EB7">
              <w:rPr>
                <w:rFonts w:ascii="Twinkl Cursive Unlooped" w:hAnsi="Twinkl Cursive Unlooped"/>
                <w:b/>
                <w:u w:val="single"/>
              </w:rPr>
              <w:t>Spelling</w:t>
            </w:r>
            <w:r>
              <w:rPr>
                <w:rFonts w:ascii="Twinkl Cursive Unlooped" w:hAnsi="Twinkl Cursive Unlooped"/>
              </w:rPr>
              <w:t xml:space="preserve"> </w:t>
            </w:r>
          </w:p>
          <w:p w:rsidR="00AB1861" w:rsidRPr="00AE21FD" w:rsidRDefault="005B7EB7" w:rsidP="005B7EB7">
            <w:pPr>
              <w:rPr>
                <w:rFonts w:asciiTheme="majorHAnsi" w:hAnsiTheme="majorHAnsi" w:cstheme="majorHAnsi"/>
              </w:rPr>
            </w:pPr>
            <w:r w:rsidRPr="00AE21FD">
              <w:rPr>
                <w:rFonts w:asciiTheme="majorHAnsi" w:hAnsiTheme="majorHAnsi" w:cstheme="majorHAnsi"/>
              </w:rPr>
              <w:t xml:space="preserve">PDF document – </w:t>
            </w:r>
            <w:r w:rsidR="00AB1861" w:rsidRPr="00AE21FD">
              <w:rPr>
                <w:rFonts w:asciiTheme="majorHAnsi" w:hAnsiTheme="majorHAnsi" w:cstheme="majorHAnsi"/>
              </w:rPr>
              <w:t xml:space="preserve"> Contractions </w:t>
            </w:r>
          </w:p>
          <w:p w:rsid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EC3CD0" w:rsidRDefault="00AB1861" w:rsidP="00AB1861">
            <w:pPr>
              <w:rPr>
                <w:rFonts w:asciiTheme="majorHAnsi" w:hAnsiTheme="majorHAnsi" w:cstheme="majorHAnsi"/>
                <w:color w:val="2A2A2A"/>
                <w:shd w:val="clear" w:color="auto" w:fill="FFFFFF"/>
              </w:rPr>
            </w:pPr>
            <w:r>
              <w:rPr>
                <w:rFonts w:asciiTheme="majorHAnsi" w:hAnsiTheme="majorHAnsi" w:cstheme="majorHAnsi"/>
                <w:color w:val="2A2A2A"/>
                <w:shd w:val="clear" w:color="auto" w:fill="FFFFFF"/>
              </w:rPr>
              <w:t xml:space="preserve">I know you all have amazing imaginations so this week you can write a story about anything you choose. </w:t>
            </w:r>
            <w:r w:rsidR="00EC3CD0" w:rsidRPr="00EC3CD0">
              <w:rPr>
                <w:rFonts w:asciiTheme="majorHAnsi" w:hAnsiTheme="majorHAnsi" w:cstheme="majorHAnsi"/>
                <w:color w:val="2A2A2A"/>
                <w:shd w:val="clear" w:color="auto" w:fill="FFFFFF"/>
              </w:rPr>
              <w:t xml:space="preserve"> </w:t>
            </w:r>
            <w:r>
              <w:rPr>
                <w:rFonts w:asciiTheme="majorHAnsi" w:hAnsiTheme="majorHAnsi" w:cstheme="majorHAnsi"/>
                <w:color w:val="2A2A2A"/>
                <w:shd w:val="clear" w:color="auto" w:fill="FFFFFF"/>
              </w:rPr>
              <w:t xml:space="preserve"> You can handwrite it or type it onto the computer or maybe a bit of both! You only need to write 1 paragraph each day.  Each paragraph has to be between 6 and 12 sentences – no more, no less.  If you are struggling for ideas I have put some pictures in the pack which might give you some ideas. </w:t>
            </w:r>
          </w:p>
          <w:p w:rsidR="00AB1861" w:rsidRPr="005B7EB7" w:rsidRDefault="00AB1861" w:rsidP="00AB1861">
            <w:pPr>
              <w:rPr>
                <w:rFonts w:ascii="Twinkl Cursive Unlooped" w:hAnsi="Twinkl Cursive Unlooped"/>
              </w:rPr>
            </w:pPr>
            <w:r>
              <w:rPr>
                <w:rFonts w:asciiTheme="majorHAnsi" w:hAnsiTheme="majorHAnsi" w:cstheme="majorHAnsi"/>
                <w:color w:val="2A2A2A"/>
                <w:shd w:val="clear" w:color="auto" w:fill="FFFFFF"/>
              </w:rPr>
              <w:t xml:space="preserve">Paragraph 1.  The opening.  A setting description.    It must include a noun phrase, 1 simile (don’t get carried away) and a </w:t>
            </w:r>
            <w:r w:rsidR="00AE21FD">
              <w:rPr>
                <w:rFonts w:asciiTheme="majorHAnsi" w:hAnsiTheme="majorHAnsi" w:cstheme="majorHAnsi"/>
                <w:color w:val="2A2A2A"/>
                <w:shd w:val="clear" w:color="auto" w:fill="FFFFFF"/>
              </w:rPr>
              <w:t xml:space="preserve">prepositional </w:t>
            </w:r>
            <w:r>
              <w:rPr>
                <w:rFonts w:asciiTheme="majorHAnsi" w:hAnsiTheme="majorHAnsi" w:cstheme="majorHAnsi"/>
                <w:color w:val="2A2A2A"/>
                <w:shd w:val="clear" w:color="auto" w:fill="FFFFFF"/>
              </w:rPr>
              <w:t xml:space="preserve">phrase like – In the distance,    </w:t>
            </w:r>
            <w:r w:rsidR="00AE21FD">
              <w:rPr>
                <w:rFonts w:asciiTheme="majorHAnsi" w:hAnsiTheme="majorHAnsi" w:cstheme="majorHAnsi"/>
                <w:color w:val="2A2A2A"/>
                <w:shd w:val="clear" w:color="auto" w:fill="FFFFFF"/>
              </w:rPr>
              <w:t xml:space="preserve">behind the overgrown bushes. </w:t>
            </w:r>
            <w:r>
              <w:rPr>
                <w:rFonts w:asciiTheme="majorHAnsi" w:hAnsiTheme="majorHAnsi" w:cstheme="majorHAnsi"/>
                <w:color w:val="2A2A2A"/>
                <w:shd w:val="clear" w:color="auto" w:fill="FFFFFF"/>
              </w:rPr>
              <w:t xml:space="preserve"> </w:t>
            </w:r>
          </w:p>
        </w:tc>
        <w:tc>
          <w:tcPr>
            <w:tcW w:w="5387" w:type="dxa"/>
          </w:tcPr>
          <w:p w:rsidR="005B7EB7" w:rsidRPr="005D0087" w:rsidRDefault="001674C1" w:rsidP="00C92240">
            <w:pPr>
              <w:rPr>
                <w:rFonts w:asciiTheme="majorHAnsi" w:hAnsiTheme="majorHAnsi" w:cstheme="majorHAnsi"/>
                <w:b/>
                <w:u w:val="single"/>
              </w:rPr>
            </w:pPr>
            <w:r w:rsidRPr="005D0087">
              <w:rPr>
                <w:rFonts w:asciiTheme="majorHAnsi" w:hAnsiTheme="majorHAnsi" w:cstheme="majorHAnsi"/>
                <w:b/>
                <w:u w:val="single"/>
              </w:rPr>
              <w:t>Multiplication</w:t>
            </w:r>
          </w:p>
          <w:p w:rsidR="001674C1" w:rsidRPr="005D0087" w:rsidRDefault="001674C1" w:rsidP="00C92240">
            <w:pPr>
              <w:rPr>
                <w:rFonts w:asciiTheme="majorHAnsi" w:hAnsiTheme="majorHAnsi" w:cstheme="majorHAnsi"/>
              </w:rPr>
            </w:pPr>
          </w:p>
          <w:p w:rsidR="001674C1" w:rsidRPr="005D0087" w:rsidRDefault="001674C1" w:rsidP="00C92240">
            <w:pPr>
              <w:rPr>
                <w:rFonts w:asciiTheme="majorHAnsi" w:hAnsiTheme="majorHAnsi" w:cstheme="majorHAnsi"/>
              </w:rPr>
            </w:pPr>
            <w:r w:rsidRPr="005D0087">
              <w:rPr>
                <w:rFonts w:asciiTheme="majorHAnsi" w:hAnsiTheme="majorHAnsi" w:cstheme="majorHAnsi"/>
              </w:rPr>
              <w:t>Look through the multiplication information sheet which tells you how to do the grid method.  There is also a pictures of the method on the blog.</w:t>
            </w:r>
          </w:p>
          <w:p w:rsidR="001674C1" w:rsidRPr="005D0087" w:rsidRDefault="001674C1" w:rsidP="00C92240">
            <w:pPr>
              <w:rPr>
                <w:rFonts w:asciiTheme="majorHAnsi" w:hAnsiTheme="majorHAnsi" w:cstheme="majorHAnsi"/>
              </w:rPr>
            </w:pPr>
          </w:p>
          <w:p w:rsidR="001674C1" w:rsidRPr="005D0087" w:rsidRDefault="00D87186" w:rsidP="00C92240">
            <w:pPr>
              <w:rPr>
                <w:rFonts w:asciiTheme="majorHAnsi" w:hAnsiTheme="majorHAnsi" w:cstheme="majorHAnsi"/>
              </w:rPr>
            </w:pPr>
            <w:r w:rsidRPr="005D0087">
              <w:rPr>
                <w:rFonts w:asciiTheme="majorHAnsi" w:hAnsiTheme="majorHAnsi" w:cstheme="majorHAnsi"/>
              </w:rPr>
              <w:t>Start today with multiplying numbers by a teen number and a 20 number to remind you what to do.</w:t>
            </w:r>
          </w:p>
          <w:p w:rsidR="00D87186" w:rsidRPr="005D0087" w:rsidRDefault="00D87186" w:rsidP="00C92240">
            <w:pPr>
              <w:rPr>
                <w:rFonts w:asciiTheme="majorHAnsi" w:hAnsiTheme="majorHAnsi" w:cstheme="majorHAnsi"/>
              </w:rPr>
            </w:pPr>
          </w:p>
          <w:p w:rsidR="00D87186" w:rsidRPr="005D0087" w:rsidRDefault="00D87186" w:rsidP="00C92240">
            <w:pPr>
              <w:rPr>
                <w:rFonts w:asciiTheme="majorHAnsi" w:hAnsiTheme="majorHAnsi" w:cstheme="majorHAnsi"/>
              </w:rPr>
            </w:pPr>
            <w:r w:rsidRPr="005D0087">
              <w:rPr>
                <w:rFonts w:asciiTheme="majorHAnsi" w:hAnsiTheme="majorHAnsi" w:cstheme="majorHAnsi"/>
              </w:rPr>
              <w:t>19 x 4                              24 x 5</w:t>
            </w:r>
          </w:p>
          <w:p w:rsidR="00D87186" w:rsidRPr="005D0087" w:rsidRDefault="00D87186" w:rsidP="00C92240">
            <w:pPr>
              <w:rPr>
                <w:rFonts w:asciiTheme="majorHAnsi" w:hAnsiTheme="majorHAnsi" w:cstheme="majorHAnsi"/>
              </w:rPr>
            </w:pPr>
            <w:r w:rsidRPr="005D0087">
              <w:rPr>
                <w:rFonts w:asciiTheme="majorHAnsi" w:hAnsiTheme="majorHAnsi" w:cstheme="majorHAnsi"/>
              </w:rPr>
              <w:t>18 x 3                              23 x 4</w:t>
            </w:r>
          </w:p>
          <w:p w:rsidR="00D87186" w:rsidRPr="005D0087" w:rsidRDefault="00D87186" w:rsidP="00C92240">
            <w:pPr>
              <w:rPr>
                <w:rFonts w:asciiTheme="majorHAnsi" w:hAnsiTheme="majorHAnsi" w:cstheme="majorHAnsi"/>
              </w:rPr>
            </w:pPr>
            <w:r w:rsidRPr="005D0087">
              <w:rPr>
                <w:rFonts w:asciiTheme="majorHAnsi" w:hAnsiTheme="majorHAnsi" w:cstheme="majorHAnsi"/>
              </w:rPr>
              <w:t>16 x 5                              26 x 3</w:t>
            </w:r>
          </w:p>
          <w:p w:rsidR="00D87186" w:rsidRPr="005D0087" w:rsidRDefault="00D87186" w:rsidP="00C92240">
            <w:pPr>
              <w:rPr>
                <w:rFonts w:asciiTheme="majorHAnsi" w:hAnsiTheme="majorHAnsi" w:cstheme="majorHAnsi"/>
              </w:rPr>
            </w:pPr>
            <w:r w:rsidRPr="005D0087">
              <w:rPr>
                <w:rFonts w:asciiTheme="majorHAnsi" w:hAnsiTheme="majorHAnsi" w:cstheme="majorHAnsi"/>
              </w:rPr>
              <w:t>17 x 8                              28 x 8</w:t>
            </w:r>
          </w:p>
          <w:p w:rsidR="00D87186" w:rsidRPr="005D0087" w:rsidRDefault="00D87186" w:rsidP="00C92240">
            <w:pPr>
              <w:rPr>
                <w:rFonts w:asciiTheme="majorHAnsi" w:hAnsiTheme="majorHAnsi" w:cstheme="majorHAnsi"/>
              </w:rPr>
            </w:pPr>
          </w:p>
          <w:p w:rsidR="005B7EB7" w:rsidRPr="00D31B1A" w:rsidRDefault="00D31B1A" w:rsidP="00C92240">
            <w:pPr>
              <w:rPr>
                <w:rFonts w:ascii="Twinkl Cursive Unlooped" w:hAnsi="Twinkl Cursive Unlooped" w:cstheme="minorHAnsi"/>
              </w:rPr>
            </w:pPr>
            <w:r w:rsidRPr="005D0087">
              <w:rPr>
                <w:rFonts w:asciiTheme="majorHAnsi" w:hAnsiTheme="majorHAnsi" w:cstheme="majorHAnsi"/>
              </w:rPr>
              <w:t>Mathletics</w:t>
            </w:r>
          </w:p>
        </w:tc>
      </w:tr>
      <w:tr w:rsidR="005B7EB7" w:rsidRPr="00104340" w:rsidTr="00EC3CD0">
        <w:trPr>
          <w:trHeight w:val="243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lastRenderedPageBreak/>
              <w:t>Tuesday</w:t>
            </w:r>
          </w:p>
          <w:p w:rsidR="005B7EB7" w:rsidRPr="00104340" w:rsidRDefault="005B7EB7" w:rsidP="00B7477E">
            <w:pPr>
              <w:ind w:left="113" w:right="113"/>
              <w:jc w:val="center"/>
              <w:rPr>
                <w:rFonts w:ascii="Twinkl Cursive Unlooped" w:hAnsi="Twinkl Cursive Unlooped" w:cstheme="minorHAnsi"/>
                <w:b/>
                <w:bCs/>
                <w:sz w:val="24"/>
                <w:szCs w:val="24"/>
              </w:rPr>
            </w:pPr>
          </w:p>
          <w:p w:rsidR="005B7EB7" w:rsidRPr="00104340" w:rsidRDefault="005B7EB7" w:rsidP="00B7477E">
            <w:pPr>
              <w:ind w:left="113" w:right="113"/>
              <w:jc w:val="center"/>
              <w:rPr>
                <w:rFonts w:ascii="Twinkl Cursive Unlooped" w:hAnsi="Twinkl Cursive Unlooped" w:cstheme="minorHAnsi"/>
                <w:b/>
                <w:bCs/>
                <w:sz w:val="24"/>
                <w:szCs w:val="24"/>
              </w:rPr>
            </w:pPr>
          </w:p>
        </w:tc>
        <w:tc>
          <w:tcPr>
            <w:tcW w:w="9214" w:type="dxa"/>
          </w:tcPr>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Pr="00AE21FD" w:rsidRDefault="005B7EB7" w:rsidP="005B7EB7">
            <w:pPr>
              <w:rPr>
                <w:rFonts w:asciiTheme="majorHAnsi" w:hAnsiTheme="majorHAnsi" w:cstheme="majorHAnsi"/>
              </w:rPr>
            </w:pPr>
            <w:r w:rsidRPr="00AE21FD">
              <w:rPr>
                <w:rFonts w:asciiTheme="majorHAnsi" w:hAnsiTheme="majorHAnsi" w:cstheme="majorHAnsi"/>
              </w:rPr>
              <w:t>Eggspress –</w:t>
            </w:r>
            <w:r w:rsidR="00D31B1A" w:rsidRPr="00AE21FD">
              <w:rPr>
                <w:rFonts w:asciiTheme="majorHAnsi" w:hAnsiTheme="majorHAnsi" w:cstheme="majorHAnsi"/>
              </w:rPr>
              <w:t xml:space="preserve"> </w:t>
            </w:r>
            <w:r w:rsidRPr="00AE21FD">
              <w:rPr>
                <w:rFonts w:asciiTheme="majorHAnsi" w:hAnsiTheme="majorHAnsi" w:cstheme="majorHAnsi"/>
              </w:rPr>
              <w:t xml:space="preserve">Complete sections </w:t>
            </w:r>
            <w:r w:rsidR="00AE21FD" w:rsidRPr="00AE21FD">
              <w:rPr>
                <w:rFonts w:asciiTheme="majorHAnsi" w:hAnsiTheme="majorHAnsi" w:cstheme="majorHAnsi"/>
                <w:u w:val="single"/>
              </w:rPr>
              <w:t>word trees</w:t>
            </w:r>
            <w:r w:rsidR="00AE21FD" w:rsidRPr="00AE21FD">
              <w:rPr>
                <w:rFonts w:asciiTheme="majorHAnsi" w:hAnsiTheme="majorHAnsi" w:cstheme="majorHAnsi"/>
              </w:rPr>
              <w:t xml:space="preserve"> and </w:t>
            </w:r>
            <w:r w:rsidR="00AE21FD" w:rsidRPr="00AE21FD">
              <w:rPr>
                <w:rFonts w:asciiTheme="majorHAnsi" w:hAnsiTheme="majorHAnsi" w:cstheme="majorHAnsi"/>
                <w:u w:val="single"/>
              </w:rPr>
              <w:t xml:space="preserve">words in context. </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AE21FD" w:rsidRPr="00AE21FD" w:rsidRDefault="00AE21FD" w:rsidP="005B7EB7">
            <w:pPr>
              <w:rPr>
                <w:rFonts w:asciiTheme="majorHAnsi" w:hAnsiTheme="majorHAnsi" w:cstheme="majorHAnsi"/>
              </w:rPr>
            </w:pPr>
            <w:r w:rsidRPr="00AE21FD">
              <w:rPr>
                <w:rFonts w:asciiTheme="majorHAnsi" w:hAnsiTheme="majorHAnsi" w:cstheme="majorHAnsi"/>
              </w:rPr>
              <w:t xml:space="preserve">Reading eggspress site.  Spelling lesson 110. Contractions – video, questions and test section. </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5B7EB7" w:rsidRPr="00536087" w:rsidRDefault="00AE21FD" w:rsidP="00D31B1A">
            <w:pPr>
              <w:rPr>
                <w:rFonts w:asciiTheme="majorHAnsi" w:hAnsiTheme="majorHAnsi" w:cstheme="majorHAnsi"/>
              </w:rPr>
            </w:pPr>
            <w:r w:rsidRPr="00536087">
              <w:rPr>
                <w:rFonts w:asciiTheme="majorHAnsi" w:hAnsiTheme="majorHAnsi" w:cstheme="majorHAnsi"/>
              </w:rPr>
              <w:t>Paragraph 2.  Introduce your main character. Tell me what they are doing.  End the paragraph with some suspense - like when I stop reading at a really good bit and you want to know what will happen next.</w:t>
            </w:r>
          </w:p>
          <w:p w:rsidR="00AE21FD" w:rsidRPr="00EC3CD0" w:rsidRDefault="00AE21FD" w:rsidP="00536087">
            <w:pPr>
              <w:rPr>
                <w:rFonts w:ascii="Twinkl Cursive Unlooped" w:hAnsi="Twinkl Cursive Unlooped"/>
              </w:rPr>
            </w:pPr>
            <w:r w:rsidRPr="00536087">
              <w:rPr>
                <w:rFonts w:asciiTheme="majorHAnsi" w:hAnsiTheme="majorHAnsi" w:cstheme="majorHAnsi"/>
              </w:rPr>
              <w:t>Each sentence must start with a different word. I don’t want to see The Then being repeated.  Use an adverb in a sentence or to start a sentence (Does it need a comma?)  At least 2 sentences must be complex and use a co-ordination</w:t>
            </w:r>
            <w:r w:rsidR="00536087">
              <w:rPr>
                <w:rFonts w:asciiTheme="majorHAnsi" w:hAnsiTheme="majorHAnsi" w:cstheme="majorHAnsi"/>
              </w:rPr>
              <w:t xml:space="preserve"> conjunction (and, but, or, </w:t>
            </w:r>
            <w:r w:rsidRPr="00536087">
              <w:rPr>
                <w:rFonts w:asciiTheme="majorHAnsi" w:hAnsiTheme="majorHAnsi" w:cstheme="majorHAnsi"/>
              </w:rPr>
              <w:t>so)</w:t>
            </w:r>
            <w:r w:rsidR="00536087" w:rsidRPr="00536087">
              <w:rPr>
                <w:rFonts w:asciiTheme="majorHAnsi" w:hAnsiTheme="majorHAnsi" w:cstheme="majorHAnsi"/>
              </w:rPr>
              <w:t>.</w:t>
            </w:r>
          </w:p>
        </w:tc>
        <w:tc>
          <w:tcPr>
            <w:tcW w:w="5387" w:type="dxa"/>
          </w:tcPr>
          <w:p w:rsidR="002770F6" w:rsidRPr="005D0087" w:rsidRDefault="00D87186" w:rsidP="005B7EB7">
            <w:pPr>
              <w:rPr>
                <w:rFonts w:asciiTheme="majorHAnsi" w:hAnsiTheme="majorHAnsi" w:cstheme="majorHAnsi"/>
              </w:rPr>
            </w:pPr>
            <w:r w:rsidRPr="005D0087">
              <w:rPr>
                <w:rFonts w:asciiTheme="majorHAnsi" w:hAnsiTheme="majorHAnsi" w:cstheme="majorHAnsi"/>
              </w:rPr>
              <w:t>I hope you got on Ok with the multiplications yesterday.</w:t>
            </w:r>
          </w:p>
          <w:p w:rsidR="00D87186" w:rsidRPr="005D0087" w:rsidRDefault="00D87186" w:rsidP="005B7EB7">
            <w:pPr>
              <w:rPr>
                <w:rFonts w:asciiTheme="majorHAnsi" w:hAnsiTheme="majorHAnsi" w:cstheme="majorHAnsi"/>
              </w:rPr>
            </w:pPr>
          </w:p>
          <w:p w:rsidR="00D87186" w:rsidRPr="005D0087" w:rsidRDefault="00D87186" w:rsidP="005B7EB7">
            <w:pPr>
              <w:rPr>
                <w:rFonts w:asciiTheme="majorHAnsi" w:hAnsiTheme="majorHAnsi" w:cstheme="majorHAnsi"/>
              </w:rPr>
            </w:pPr>
            <w:r w:rsidRPr="005D0087">
              <w:rPr>
                <w:rFonts w:asciiTheme="majorHAnsi" w:hAnsiTheme="majorHAnsi" w:cstheme="majorHAnsi"/>
              </w:rPr>
              <w:t>If you need more practise make some more up of your own multiplying by 2, 3, 4, 5 and 8. (the times tables you should now know)</w:t>
            </w:r>
            <w:r w:rsidR="00BB4B70" w:rsidRPr="005D0087">
              <w:rPr>
                <w:rFonts w:asciiTheme="majorHAnsi" w:hAnsiTheme="majorHAnsi" w:cstheme="majorHAnsi"/>
              </w:rPr>
              <w:t>.</w:t>
            </w:r>
          </w:p>
          <w:p w:rsidR="00BB4B70" w:rsidRPr="005D0087" w:rsidRDefault="00BB4B70" w:rsidP="005B7EB7">
            <w:pPr>
              <w:rPr>
                <w:rFonts w:asciiTheme="majorHAnsi" w:hAnsiTheme="majorHAnsi" w:cstheme="majorHAnsi"/>
              </w:rPr>
            </w:pPr>
          </w:p>
          <w:p w:rsidR="00BB4B70" w:rsidRPr="005D0087" w:rsidRDefault="00BB4B70" w:rsidP="005B7EB7">
            <w:pPr>
              <w:rPr>
                <w:rFonts w:asciiTheme="majorHAnsi" w:hAnsiTheme="majorHAnsi" w:cstheme="majorHAnsi"/>
              </w:rPr>
            </w:pPr>
            <w:r w:rsidRPr="005D0087">
              <w:rPr>
                <w:rFonts w:asciiTheme="majorHAnsi" w:hAnsiTheme="majorHAnsi" w:cstheme="majorHAnsi"/>
              </w:rPr>
              <w:t>If you did Ok make up some more using bigger 2 digit numbers. e.g. 52 x 8      75 x 4      Could you multiply a 3 digit number by a single digit number?</w:t>
            </w:r>
          </w:p>
          <w:p w:rsidR="002770F6" w:rsidRPr="005D0087" w:rsidRDefault="002770F6" w:rsidP="005B7EB7">
            <w:pPr>
              <w:rPr>
                <w:rFonts w:asciiTheme="majorHAnsi" w:hAnsiTheme="majorHAnsi" w:cstheme="majorHAnsi"/>
              </w:rPr>
            </w:pPr>
          </w:p>
          <w:p w:rsidR="005B7EB7" w:rsidRDefault="00CE0E18" w:rsidP="005B7EB7">
            <w:pPr>
              <w:rPr>
                <w:rFonts w:asciiTheme="majorHAnsi" w:hAnsiTheme="majorHAnsi" w:cstheme="majorHAnsi"/>
              </w:rPr>
            </w:pPr>
            <w:r w:rsidRPr="005D0087">
              <w:rPr>
                <w:rFonts w:asciiTheme="majorHAnsi" w:hAnsiTheme="majorHAnsi" w:cstheme="majorHAnsi"/>
              </w:rPr>
              <w:t>M</w:t>
            </w:r>
            <w:r w:rsidR="00777E50" w:rsidRPr="005D0087">
              <w:rPr>
                <w:rFonts w:asciiTheme="majorHAnsi" w:hAnsiTheme="majorHAnsi" w:cstheme="majorHAnsi"/>
              </w:rPr>
              <w:t>athle</w:t>
            </w:r>
            <w:r w:rsidR="005B7EB7" w:rsidRPr="005D0087">
              <w:rPr>
                <w:rFonts w:asciiTheme="majorHAnsi" w:hAnsiTheme="majorHAnsi" w:cstheme="majorHAnsi"/>
              </w:rPr>
              <w:t>tics</w:t>
            </w:r>
          </w:p>
          <w:p w:rsidR="008E1611" w:rsidRPr="00B7477E" w:rsidRDefault="008E1611" w:rsidP="005B7EB7">
            <w:pPr>
              <w:rPr>
                <w:rFonts w:ascii="Twinkl Cursive Unlooped" w:hAnsi="Twinkl Cursive Unlooped" w:cstheme="minorHAnsi"/>
                <w:b/>
                <w:u w:val="single"/>
              </w:rPr>
            </w:pPr>
          </w:p>
        </w:tc>
      </w:tr>
      <w:tr w:rsidR="005B7EB7" w:rsidRPr="00104340" w:rsidTr="00552BD8">
        <w:trPr>
          <w:trHeight w:val="2054"/>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Wednesday</w:t>
            </w:r>
          </w:p>
        </w:tc>
        <w:tc>
          <w:tcPr>
            <w:tcW w:w="9214" w:type="dxa"/>
          </w:tcPr>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5B7EB7" w:rsidRPr="00536087" w:rsidRDefault="005B7EB7" w:rsidP="005B7EB7">
            <w:pPr>
              <w:rPr>
                <w:rFonts w:asciiTheme="majorHAnsi" w:hAnsiTheme="majorHAnsi" w:cstheme="majorHAnsi"/>
              </w:rPr>
            </w:pPr>
            <w:r w:rsidRPr="00536087">
              <w:rPr>
                <w:rFonts w:asciiTheme="majorHAnsi" w:hAnsiTheme="majorHAnsi" w:cstheme="majorHAnsi"/>
              </w:rPr>
              <w:t>Eggspress –</w:t>
            </w:r>
            <w:r w:rsidR="00D31B1A" w:rsidRPr="00536087">
              <w:rPr>
                <w:rFonts w:asciiTheme="majorHAnsi" w:hAnsiTheme="majorHAnsi" w:cstheme="majorHAnsi"/>
              </w:rPr>
              <w:t xml:space="preserve"> </w:t>
            </w:r>
            <w:r w:rsidRPr="00536087">
              <w:rPr>
                <w:rFonts w:asciiTheme="majorHAnsi" w:hAnsiTheme="majorHAnsi" w:cstheme="majorHAnsi"/>
              </w:rPr>
              <w:t xml:space="preserve">Complete sections </w:t>
            </w:r>
            <w:r w:rsidR="00D31B1A" w:rsidRPr="00536087">
              <w:rPr>
                <w:rFonts w:asciiTheme="majorHAnsi" w:hAnsiTheme="majorHAnsi" w:cstheme="majorHAnsi"/>
                <w:u w:val="single"/>
              </w:rPr>
              <w:t>Reading</w:t>
            </w:r>
            <w:r w:rsidRPr="00536087">
              <w:rPr>
                <w:rFonts w:asciiTheme="majorHAnsi" w:hAnsiTheme="majorHAnsi" w:cstheme="majorHAnsi"/>
              </w:rPr>
              <w:t xml:space="preserve"> and</w:t>
            </w:r>
            <w:r w:rsidR="00D31B1A" w:rsidRPr="00536087">
              <w:rPr>
                <w:rFonts w:asciiTheme="majorHAnsi" w:hAnsiTheme="majorHAnsi" w:cstheme="majorHAnsi"/>
                <w:u w:val="single"/>
              </w:rPr>
              <w:t xml:space="preserve"> Quiz</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Spelling</w:t>
            </w:r>
          </w:p>
          <w:p w:rsidR="00536087" w:rsidRPr="00536087" w:rsidRDefault="00536087" w:rsidP="005B7EB7">
            <w:pPr>
              <w:rPr>
                <w:rFonts w:asciiTheme="majorHAnsi" w:hAnsiTheme="majorHAnsi" w:cstheme="majorHAnsi"/>
              </w:rPr>
            </w:pPr>
            <w:r w:rsidRPr="00536087">
              <w:rPr>
                <w:rFonts w:asciiTheme="majorHAnsi" w:hAnsiTheme="majorHAnsi" w:cstheme="majorHAnsi"/>
              </w:rPr>
              <w:t>Contraction worksheet questions 1- 4</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552BD8" w:rsidRDefault="00536087" w:rsidP="00536087">
            <w:pPr>
              <w:rPr>
                <w:rFonts w:asciiTheme="majorHAnsi" w:hAnsiTheme="majorHAnsi" w:cstheme="majorHAnsi"/>
              </w:rPr>
            </w:pPr>
            <w:r w:rsidRPr="00536087">
              <w:rPr>
                <w:rFonts w:asciiTheme="majorHAnsi" w:hAnsiTheme="majorHAnsi" w:cstheme="majorHAnsi"/>
              </w:rPr>
              <w:t>Paragraph 3.  I need some action now, what happens to your character?  Do they meet someone or something else?  Is there a conversation?</w:t>
            </w:r>
            <w:r>
              <w:rPr>
                <w:rFonts w:asciiTheme="majorHAnsi" w:hAnsiTheme="majorHAnsi" w:cstheme="majorHAnsi"/>
              </w:rPr>
              <w:t xml:space="preserve">  Can you make this action a problem that happens.  Choose words which ‘show not tell me’ that all is not good. </w:t>
            </w:r>
          </w:p>
          <w:p w:rsidR="00536087" w:rsidRPr="00536087" w:rsidRDefault="00536087" w:rsidP="00536087">
            <w:pPr>
              <w:rPr>
                <w:rFonts w:asciiTheme="majorHAnsi" w:hAnsiTheme="majorHAnsi" w:cstheme="majorHAnsi"/>
              </w:rPr>
            </w:pPr>
            <w:r>
              <w:rPr>
                <w:rFonts w:asciiTheme="majorHAnsi" w:hAnsiTheme="majorHAnsi" w:cstheme="majorHAnsi"/>
              </w:rPr>
              <w:t>I’d like to see no more than 3 examples of correctly punctuated speech  (said is still a criminal word) and 2 sentences which use subordination using one of these conjunctions – when, although, so, before</w:t>
            </w:r>
            <w:r w:rsidR="002113AB">
              <w:rPr>
                <w:rFonts w:asciiTheme="majorHAnsi" w:hAnsiTheme="majorHAnsi" w:cstheme="majorHAnsi"/>
              </w:rPr>
              <w:t>.  e.g. When she turned around, …    Although it was nearly bedtime, …</w:t>
            </w:r>
          </w:p>
        </w:tc>
        <w:tc>
          <w:tcPr>
            <w:tcW w:w="5387" w:type="dxa"/>
          </w:tcPr>
          <w:p w:rsidR="00552BD8" w:rsidRPr="005D0087" w:rsidRDefault="00552BD8" w:rsidP="00843CE1">
            <w:pPr>
              <w:rPr>
                <w:rFonts w:ascii="Twinkl Cursive Unlooped" w:hAnsi="Twinkl Cursive Unlooped" w:cstheme="minorHAnsi"/>
              </w:rPr>
            </w:pPr>
          </w:p>
          <w:p w:rsidR="005D0087" w:rsidRPr="005D0087" w:rsidRDefault="005D0087" w:rsidP="00843CE1">
            <w:pPr>
              <w:rPr>
                <w:rFonts w:asciiTheme="majorHAnsi" w:hAnsiTheme="majorHAnsi" w:cstheme="majorHAnsi"/>
              </w:rPr>
            </w:pPr>
            <w:r w:rsidRPr="005D0087">
              <w:rPr>
                <w:rFonts w:asciiTheme="majorHAnsi" w:hAnsiTheme="majorHAnsi" w:cstheme="majorHAnsi"/>
              </w:rPr>
              <w:t xml:space="preserve">Sheet – Always, sometimes, never. </w:t>
            </w:r>
          </w:p>
          <w:p w:rsidR="005D0087" w:rsidRPr="005D0087" w:rsidRDefault="005D0087" w:rsidP="00843CE1">
            <w:pPr>
              <w:rPr>
                <w:rFonts w:asciiTheme="majorHAnsi" w:hAnsiTheme="majorHAnsi" w:cstheme="majorHAnsi"/>
                <w:u w:val="single"/>
              </w:rPr>
            </w:pPr>
          </w:p>
          <w:p w:rsidR="005B7EB7" w:rsidRPr="00B7477E" w:rsidRDefault="00CE0E18" w:rsidP="00843CE1">
            <w:pPr>
              <w:rPr>
                <w:rFonts w:ascii="Twinkl Cursive Unlooped" w:hAnsi="Twinkl Cursive Unlooped" w:cstheme="minorHAnsi"/>
                <w:b/>
                <w:u w:val="single"/>
              </w:rPr>
            </w:pPr>
            <w:r w:rsidRPr="005D0087">
              <w:rPr>
                <w:rFonts w:asciiTheme="majorHAnsi" w:hAnsiTheme="majorHAnsi" w:cstheme="majorHAnsi"/>
              </w:rPr>
              <w:t>M</w:t>
            </w:r>
            <w:r w:rsidR="00777E50" w:rsidRPr="005D0087">
              <w:rPr>
                <w:rFonts w:asciiTheme="majorHAnsi" w:hAnsiTheme="majorHAnsi" w:cstheme="majorHAnsi"/>
              </w:rPr>
              <w:t>athle</w:t>
            </w:r>
            <w:r w:rsidR="00843CE1" w:rsidRPr="005D0087">
              <w:rPr>
                <w:rFonts w:asciiTheme="majorHAnsi" w:hAnsiTheme="majorHAnsi" w:cstheme="majorHAnsi"/>
              </w:rPr>
              <w:t>tics</w:t>
            </w:r>
          </w:p>
        </w:tc>
      </w:tr>
      <w:tr w:rsidR="005B7EB7" w:rsidRPr="00104340" w:rsidTr="00EC3CD0">
        <w:trPr>
          <w:trHeight w:val="1620"/>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Thursday</w:t>
            </w:r>
          </w:p>
        </w:tc>
        <w:tc>
          <w:tcPr>
            <w:tcW w:w="9214" w:type="dxa"/>
          </w:tcPr>
          <w:p w:rsidR="005B7EB7" w:rsidRDefault="005B7EB7" w:rsidP="005B7EB7">
            <w:pPr>
              <w:rPr>
                <w:rFonts w:ascii="Twinkl Cursive Unlooped" w:hAnsi="Twinkl Cursive Unlooped"/>
                <w:b/>
                <w:u w:val="single"/>
              </w:rPr>
            </w:pPr>
            <w:r>
              <w:rPr>
                <w:rFonts w:ascii="Twinkl Cursive Unlooped" w:hAnsi="Twinkl Cursive Unlooped"/>
                <w:b/>
                <w:u w:val="single"/>
              </w:rPr>
              <w:t>Reading</w:t>
            </w:r>
          </w:p>
          <w:p w:rsidR="00AE21FD" w:rsidRPr="00536087" w:rsidRDefault="005B7EB7" w:rsidP="005B7EB7">
            <w:pPr>
              <w:rPr>
                <w:rFonts w:asciiTheme="majorHAnsi" w:hAnsiTheme="majorHAnsi" w:cstheme="majorHAnsi"/>
              </w:rPr>
            </w:pPr>
            <w:r w:rsidRPr="00536087">
              <w:rPr>
                <w:rFonts w:asciiTheme="majorHAnsi" w:hAnsiTheme="majorHAnsi" w:cstheme="majorHAnsi"/>
              </w:rPr>
              <w:t xml:space="preserve">Eggspress  Complete </w:t>
            </w:r>
            <w:r w:rsidR="00AE21FD" w:rsidRPr="00536087">
              <w:rPr>
                <w:rFonts w:asciiTheme="majorHAnsi" w:hAnsiTheme="majorHAnsi" w:cstheme="majorHAnsi"/>
              </w:rPr>
              <w:t xml:space="preserve">worksheet 1 </w:t>
            </w:r>
          </w:p>
          <w:p w:rsidR="00536087" w:rsidRPr="005B7EB7" w:rsidRDefault="00536087" w:rsidP="00536087">
            <w:pPr>
              <w:rPr>
                <w:rFonts w:ascii="Twinkl Cursive Unlooped" w:hAnsi="Twinkl Cursive Unlooped"/>
                <w:b/>
                <w:u w:val="single"/>
              </w:rPr>
            </w:pPr>
            <w:r w:rsidRPr="005B7EB7">
              <w:rPr>
                <w:rFonts w:ascii="Twinkl Cursive Unlooped" w:hAnsi="Twinkl Cursive Unlooped"/>
                <w:b/>
                <w:u w:val="single"/>
              </w:rPr>
              <w:t>Spelling</w:t>
            </w:r>
          </w:p>
          <w:p w:rsidR="00536087" w:rsidRPr="00536087" w:rsidRDefault="00536087" w:rsidP="00536087">
            <w:pPr>
              <w:rPr>
                <w:rFonts w:asciiTheme="majorHAnsi" w:hAnsiTheme="majorHAnsi" w:cstheme="majorHAnsi"/>
              </w:rPr>
            </w:pPr>
            <w:r w:rsidRPr="00536087">
              <w:rPr>
                <w:rFonts w:asciiTheme="majorHAnsi" w:hAnsiTheme="majorHAnsi" w:cstheme="majorHAnsi"/>
              </w:rPr>
              <w:t>Contraction worksheet questions</w:t>
            </w:r>
            <w:r>
              <w:rPr>
                <w:rFonts w:asciiTheme="majorHAnsi" w:hAnsiTheme="majorHAnsi" w:cstheme="majorHAnsi"/>
              </w:rPr>
              <w:t xml:space="preserve"> 5- 8</w:t>
            </w:r>
          </w:p>
          <w:p w:rsidR="005B7EB7" w:rsidRPr="005B7EB7" w:rsidRDefault="005B7EB7" w:rsidP="005B7EB7">
            <w:pPr>
              <w:rPr>
                <w:rFonts w:ascii="Twinkl Cursive Unlooped" w:hAnsi="Twinkl Cursive Unlooped"/>
                <w:b/>
                <w:u w:val="single"/>
              </w:rPr>
            </w:pPr>
            <w:r w:rsidRPr="005B7EB7">
              <w:rPr>
                <w:rFonts w:ascii="Twinkl Cursive Unlooped" w:hAnsi="Twinkl Cursive Unlooped"/>
                <w:b/>
                <w:u w:val="single"/>
              </w:rPr>
              <w:t>Grammar/writing</w:t>
            </w:r>
          </w:p>
          <w:p w:rsidR="00EC3CD0" w:rsidRPr="00100C73" w:rsidRDefault="002113AB" w:rsidP="00100C73">
            <w:pPr>
              <w:rPr>
                <w:rFonts w:asciiTheme="majorHAnsi" w:hAnsiTheme="majorHAnsi" w:cstheme="majorHAnsi"/>
              </w:rPr>
            </w:pPr>
            <w:r w:rsidRPr="00100C73">
              <w:rPr>
                <w:rFonts w:asciiTheme="majorHAnsi" w:hAnsiTheme="majorHAnsi" w:cstheme="majorHAnsi"/>
              </w:rPr>
              <w:t>Paragraph 4</w:t>
            </w:r>
            <w:r w:rsidR="00100C73" w:rsidRPr="00100C73">
              <w:rPr>
                <w:rFonts w:asciiTheme="majorHAnsi" w:hAnsiTheme="majorHAnsi" w:cstheme="majorHAnsi"/>
              </w:rPr>
              <w:t xml:space="preserve"> (and 5 if you want to write more)</w:t>
            </w:r>
            <w:r w:rsidRPr="00100C73">
              <w:rPr>
                <w:rFonts w:asciiTheme="majorHAnsi" w:hAnsiTheme="majorHAnsi" w:cstheme="majorHAnsi"/>
              </w:rPr>
              <w:t xml:space="preserve">.  </w:t>
            </w:r>
            <w:r w:rsidR="00100C73" w:rsidRPr="00100C73">
              <w:rPr>
                <w:rFonts w:asciiTheme="majorHAnsi" w:hAnsiTheme="majorHAnsi" w:cstheme="majorHAnsi"/>
              </w:rPr>
              <w:t xml:space="preserve">The ending. </w:t>
            </w:r>
            <w:r w:rsidRPr="00100C73">
              <w:rPr>
                <w:rFonts w:asciiTheme="majorHAnsi" w:hAnsiTheme="majorHAnsi" w:cstheme="majorHAnsi"/>
              </w:rPr>
              <w:t>Ho</w:t>
            </w:r>
            <w:r w:rsidR="00100C73" w:rsidRPr="00100C73">
              <w:rPr>
                <w:rFonts w:asciiTheme="majorHAnsi" w:hAnsiTheme="majorHAnsi" w:cstheme="majorHAnsi"/>
              </w:rPr>
              <w:t xml:space="preserve">w is your problem going to be </w:t>
            </w:r>
            <w:r w:rsidRPr="00100C73">
              <w:rPr>
                <w:rFonts w:asciiTheme="majorHAnsi" w:hAnsiTheme="majorHAnsi" w:cstheme="majorHAnsi"/>
              </w:rPr>
              <w:t>solved</w:t>
            </w:r>
            <w:r w:rsidR="00100C73" w:rsidRPr="00100C73">
              <w:rPr>
                <w:rFonts w:asciiTheme="majorHAnsi" w:hAnsiTheme="majorHAnsi" w:cstheme="majorHAnsi"/>
              </w:rPr>
              <w:t>? Although y</w:t>
            </w:r>
            <w:r w:rsidR="00100C73" w:rsidRPr="00100C73">
              <w:rPr>
                <w:rFonts w:asciiTheme="majorHAnsi" w:hAnsiTheme="majorHAnsi" w:cstheme="majorHAnsi"/>
              </w:rPr>
              <w:t>our story does not have to have a happily ever after ending.  It cou</w:t>
            </w:r>
            <w:r w:rsidR="00100C73" w:rsidRPr="00100C73">
              <w:rPr>
                <w:rFonts w:asciiTheme="majorHAnsi" w:hAnsiTheme="majorHAnsi" w:cstheme="majorHAnsi"/>
              </w:rPr>
              <w:t xml:space="preserve">ld leave the reader </w:t>
            </w:r>
            <w:r w:rsidR="00100C73" w:rsidRPr="00100C73">
              <w:rPr>
                <w:rFonts w:asciiTheme="majorHAnsi" w:hAnsiTheme="majorHAnsi" w:cstheme="majorHAnsi"/>
              </w:rPr>
              <w:t>wondering if the problem is actually</w:t>
            </w:r>
            <w:r w:rsidR="00100C73" w:rsidRPr="00100C73">
              <w:rPr>
                <w:rFonts w:asciiTheme="majorHAnsi" w:hAnsiTheme="majorHAnsi" w:cstheme="majorHAnsi"/>
              </w:rPr>
              <w:t xml:space="preserve"> solved or not as there might be a twist at the end. </w:t>
            </w:r>
          </w:p>
        </w:tc>
        <w:tc>
          <w:tcPr>
            <w:tcW w:w="5387" w:type="dxa"/>
          </w:tcPr>
          <w:p w:rsidR="00843CE1" w:rsidRPr="005D0087" w:rsidRDefault="00843CE1" w:rsidP="00843CE1">
            <w:pPr>
              <w:rPr>
                <w:rFonts w:asciiTheme="majorHAnsi" w:hAnsiTheme="majorHAnsi" w:cstheme="majorHAnsi"/>
                <w:u w:val="single"/>
              </w:rPr>
            </w:pPr>
          </w:p>
          <w:p w:rsidR="008E1611" w:rsidRDefault="008E1611" w:rsidP="00843CE1">
            <w:pPr>
              <w:rPr>
                <w:rFonts w:asciiTheme="majorHAnsi" w:hAnsiTheme="majorHAnsi" w:cstheme="majorHAnsi"/>
              </w:rPr>
            </w:pPr>
            <w:r>
              <w:rPr>
                <w:rFonts w:asciiTheme="majorHAnsi" w:hAnsiTheme="majorHAnsi" w:cstheme="majorHAnsi"/>
              </w:rPr>
              <w:t>Thursday Maths problems sheet</w:t>
            </w:r>
          </w:p>
          <w:p w:rsidR="008E1611" w:rsidRDefault="008E1611" w:rsidP="00843CE1">
            <w:pPr>
              <w:rPr>
                <w:rFonts w:asciiTheme="majorHAnsi" w:hAnsiTheme="majorHAnsi" w:cstheme="majorHAnsi"/>
              </w:rPr>
            </w:pPr>
          </w:p>
          <w:p w:rsidR="005B7EB7" w:rsidRPr="005D0087" w:rsidRDefault="00CE0E18" w:rsidP="00843CE1">
            <w:pPr>
              <w:rPr>
                <w:rFonts w:asciiTheme="majorHAnsi" w:hAnsiTheme="majorHAnsi" w:cstheme="majorHAnsi"/>
                <w:b/>
                <w:u w:val="single"/>
              </w:rPr>
            </w:pPr>
            <w:r w:rsidRPr="005D0087">
              <w:rPr>
                <w:rFonts w:asciiTheme="majorHAnsi" w:hAnsiTheme="majorHAnsi" w:cstheme="majorHAnsi"/>
              </w:rPr>
              <w:t>M</w:t>
            </w:r>
            <w:r w:rsidR="00777E50" w:rsidRPr="005D0087">
              <w:rPr>
                <w:rFonts w:asciiTheme="majorHAnsi" w:hAnsiTheme="majorHAnsi" w:cstheme="majorHAnsi"/>
              </w:rPr>
              <w:t>athle</w:t>
            </w:r>
            <w:r w:rsidR="00843CE1" w:rsidRPr="005D0087">
              <w:rPr>
                <w:rFonts w:asciiTheme="majorHAnsi" w:hAnsiTheme="majorHAnsi" w:cstheme="majorHAnsi"/>
              </w:rPr>
              <w:t>tics</w:t>
            </w:r>
          </w:p>
        </w:tc>
      </w:tr>
      <w:tr w:rsidR="005B7EB7" w:rsidRPr="00104340" w:rsidTr="00552BD8">
        <w:trPr>
          <w:trHeight w:val="1946"/>
        </w:trPr>
        <w:tc>
          <w:tcPr>
            <w:tcW w:w="425" w:type="dxa"/>
            <w:textDirection w:val="btLr"/>
          </w:tcPr>
          <w:p w:rsidR="005B7EB7" w:rsidRPr="00104340" w:rsidRDefault="005B7EB7" w:rsidP="00B7477E">
            <w:pPr>
              <w:ind w:left="113" w:right="113"/>
              <w:jc w:val="center"/>
              <w:rPr>
                <w:rFonts w:ascii="Twinkl Cursive Unlooped" w:hAnsi="Twinkl Cursive Unlooped" w:cstheme="minorHAnsi"/>
                <w:b/>
                <w:bCs/>
                <w:sz w:val="24"/>
                <w:szCs w:val="24"/>
              </w:rPr>
            </w:pPr>
            <w:r w:rsidRPr="00104340">
              <w:rPr>
                <w:rFonts w:ascii="Twinkl Cursive Unlooped" w:hAnsi="Twinkl Cursive Unlooped" w:cstheme="minorHAnsi"/>
                <w:b/>
                <w:bCs/>
                <w:sz w:val="24"/>
                <w:szCs w:val="24"/>
              </w:rPr>
              <w:t>Friday</w:t>
            </w:r>
          </w:p>
        </w:tc>
        <w:tc>
          <w:tcPr>
            <w:tcW w:w="9214" w:type="dxa"/>
          </w:tcPr>
          <w:p w:rsidR="00095E40" w:rsidRDefault="005B7EB7" w:rsidP="00095E40">
            <w:pPr>
              <w:rPr>
                <w:rFonts w:ascii="Twinkl Cursive Unlooped" w:hAnsi="Twinkl Cursive Unlooped"/>
                <w:b/>
                <w:u w:val="single"/>
              </w:rPr>
            </w:pPr>
            <w:r w:rsidRPr="00B7477E">
              <w:rPr>
                <w:rFonts w:ascii="Twinkl Cursive Unlooped" w:hAnsi="Twinkl Cursive Unlooped" w:cstheme="minorHAnsi"/>
                <w:b/>
                <w:bCs/>
                <w:u w:val="single"/>
              </w:rPr>
              <w:t xml:space="preserve"> </w:t>
            </w:r>
            <w:r w:rsidR="00095E40">
              <w:rPr>
                <w:rFonts w:ascii="Twinkl Cursive Unlooped" w:hAnsi="Twinkl Cursive Unlooped"/>
                <w:b/>
                <w:u w:val="single"/>
              </w:rPr>
              <w:t>Reading</w:t>
            </w:r>
          </w:p>
          <w:p w:rsidR="00AE21FD" w:rsidRPr="00536087" w:rsidRDefault="00AE21FD" w:rsidP="00095E40">
            <w:pPr>
              <w:rPr>
                <w:rFonts w:asciiTheme="majorHAnsi" w:hAnsiTheme="majorHAnsi" w:cstheme="majorHAnsi"/>
              </w:rPr>
            </w:pPr>
            <w:r w:rsidRPr="00536087">
              <w:rPr>
                <w:rFonts w:asciiTheme="majorHAnsi" w:hAnsiTheme="majorHAnsi" w:cstheme="majorHAnsi"/>
              </w:rPr>
              <w:t>Eggspress – worksheet 2</w:t>
            </w:r>
          </w:p>
          <w:p w:rsidR="00095E40" w:rsidRPr="005B7EB7" w:rsidRDefault="00843CE1" w:rsidP="00095E40">
            <w:pPr>
              <w:rPr>
                <w:rFonts w:ascii="Twinkl Cursive Unlooped" w:hAnsi="Twinkl Cursive Unlooped"/>
                <w:b/>
                <w:u w:val="single"/>
              </w:rPr>
            </w:pPr>
            <w:r>
              <w:rPr>
                <w:rFonts w:ascii="Twinkl Cursive Unlooped" w:hAnsi="Twinkl Cursive Unlooped"/>
                <w:b/>
                <w:u w:val="single"/>
              </w:rPr>
              <w:t>W</w:t>
            </w:r>
            <w:r w:rsidR="00095E40" w:rsidRPr="005B7EB7">
              <w:rPr>
                <w:rFonts w:ascii="Twinkl Cursive Unlooped" w:hAnsi="Twinkl Cursive Unlooped"/>
                <w:b/>
                <w:u w:val="single"/>
              </w:rPr>
              <w:t>riting</w:t>
            </w:r>
          </w:p>
          <w:p w:rsidR="005B7EB7" w:rsidRPr="00EE58C8" w:rsidRDefault="00100C73" w:rsidP="00100C73">
            <w:pPr>
              <w:rPr>
                <w:rFonts w:asciiTheme="majorHAnsi" w:hAnsiTheme="majorHAnsi" w:cstheme="majorHAnsi"/>
              </w:rPr>
            </w:pPr>
            <w:r w:rsidRPr="00EE58C8">
              <w:rPr>
                <w:rFonts w:asciiTheme="majorHAnsi" w:hAnsiTheme="majorHAnsi" w:cstheme="majorHAnsi"/>
              </w:rPr>
              <w:t>Editing.  This is an</w:t>
            </w:r>
            <w:r w:rsidR="00EE58C8" w:rsidRPr="00EE58C8">
              <w:rPr>
                <w:rFonts w:asciiTheme="majorHAnsi" w:hAnsiTheme="majorHAnsi" w:cstheme="majorHAnsi"/>
              </w:rPr>
              <w:t xml:space="preserve"> </w:t>
            </w:r>
            <w:r w:rsidRPr="00EE58C8">
              <w:rPr>
                <w:rFonts w:asciiTheme="majorHAnsi" w:hAnsiTheme="majorHAnsi" w:cstheme="majorHAnsi"/>
              </w:rPr>
              <w:t>important part of the writing process.  Remember it helps if you read your work out aloud</w:t>
            </w:r>
            <w:r w:rsidR="00EE58C8" w:rsidRPr="00EE58C8">
              <w:rPr>
                <w:rFonts w:asciiTheme="majorHAnsi" w:hAnsiTheme="majorHAnsi" w:cstheme="majorHAnsi"/>
              </w:rPr>
              <w:t xml:space="preserve">.  Do sentences have clear punctuation and all sentences start with a capital letter? Have you spelt key high frequency words correctly?  We have done lots of work on homophones, have you chosen the correct one?  </w:t>
            </w:r>
            <w:r w:rsidR="002113AB" w:rsidRPr="00EE58C8">
              <w:rPr>
                <w:rFonts w:asciiTheme="majorHAnsi" w:hAnsiTheme="majorHAnsi" w:cstheme="majorHAnsi"/>
              </w:rPr>
              <w:t xml:space="preserve">  </w:t>
            </w:r>
            <w:r w:rsidR="00EE58C8">
              <w:rPr>
                <w:rFonts w:asciiTheme="majorHAnsi" w:hAnsiTheme="majorHAnsi" w:cstheme="majorHAnsi"/>
              </w:rPr>
              <w:t>Have you used specific vocabulary?  (not lots of ‘then’).</w:t>
            </w:r>
          </w:p>
        </w:tc>
        <w:tc>
          <w:tcPr>
            <w:tcW w:w="5387" w:type="dxa"/>
          </w:tcPr>
          <w:p w:rsidR="00777E50" w:rsidRPr="005D0087" w:rsidRDefault="00777E50" w:rsidP="00777E50">
            <w:pPr>
              <w:rPr>
                <w:rFonts w:asciiTheme="majorHAnsi" w:hAnsiTheme="majorHAnsi" w:cstheme="majorHAnsi"/>
              </w:rPr>
            </w:pPr>
          </w:p>
          <w:p w:rsidR="00777E50" w:rsidRPr="008E1611" w:rsidRDefault="008E1611" w:rsidP="00777E50">
            <w:pPr>
              <w:rPr>
                <w:rFonts w:asciiTheme="majorHAnsi" w:hAnsiTheme="majorHAnsi" w:cstheme="majorHAnsi"/>
              </w:rPr>
            </w:pPr>
            <w:r w:rsidRPr="008E1611">
              <w:rPr>
                <w:rFonts w:asciiTheme="majorHAnsi" w:hAnsiTheme="majorHAnsi" w:cstheme="majorHAnsi"/>
              </w:rPr>
              <w:t>Friday Maths problems Sheet</w:t>
            </w:r>
          </w:p>
          <w:p w:rsidR="008E1611" w:rsidRPr="005D0087" w:rsidRDefault="008E1611" w:rsidP="00777E50">
            <w:pPr>
              <w:rPr>
                <w:rFonts w:asciiTheme="majorHAnsi" w:hAnsiTheme="majorHAnsi" w:cstheme="majorHAnsi"/>
                <w:u w:val="single"/>
              </w:rPr>
            </w:pPr>
          </w:p>
          <w:p w:rsidR="005B7EB7" w:rsidRPr="005D0087" w:rsidRDefault="00CE0E18" w:rsidP="00777E50">
            <w:pPr>
              <w:rPr>
                <w:rFonts w:asciiTheme="majorHAnsi" w:hAnsiTheme="majorHAnsi" w:cstheme="majorHAnsi"/>
                <w:b/>
                <w:u w:val="single"/>
              </w:rPr>
            </w:pPr>
            <w:r w:rsidRPr="005D0087">
              <w:rPr>
                <w:rFonts w:asciiTheme="majorHAnsi" w:hAnsiTheme="majorHAnsi" w:cstheme="majorHAnsi"/>
              </w:rPr>
              <w:t>M</w:t>
            </w:r>
            <w:r w:rsidR="00777E50" w:rsidRPr="005D0087">
              <w:rPr>
                <w:rFonts w:asciiTheme="majorHAnsi" w:hAnsiTheme="majorHAnsi" w:cstheme="majorHAnsi"/>
              </w:rPr>
              <w:t>athletics</w:t>
            </w:r>
          </w:p>
        </w:tc>
      </w:tr>
    </w:tbl>
    <w:p w:rsidR="00824667" w:rsidRDefault="00824667" w:rsidP="00382B49">
      <w:pPr>
        <w:rPr>
          <w:rFonts w:ascii="Twinkl Cursive Unlooped" w:hAnsi="Twinkl Cursive Unlooped" w:cstheme="minorHAnsi"/>
        </w:rPr>
      </w:pPr>
    </w:p>
    <w:p w:rsidR="006D67D2" w:rsidRDefault="006D67D2" w:rsidP="00382B49">
      <w:pPr>
        <w:rPr>
          <w:rFonts w:ascii="Twinkl Cursive Unlooped" w:hAnsi="Twinkl Cursive Unlooped" w:cstheme="minorHAnsi"/>
        </w:rPr>
      </w:pPr>
    </w:p>
    <w:p w:rsidR="006D67D2" w:rsidRDefault="006D67D2" w:rsidP="00382B49">
      <w:pPr>
        <w:rPr>
          <w:rFonts w:ascii="Twinkl Cursive Unlooped" w:hAnsi="Twinkl Cursive Unlooped" w:cstheme="minorHAnsi"/>
        </w:rPr>
      </w:pPr>
    </w:p>
    <w:tbl>
      <w:tblPr>
        <w:tblStyle w:val="TableGrid"/>
        <w:tblW w:w="15026" w:type="dxa"/>
        <w:tblInd w:w="-572" w:type="dxa"/>
        <w:tblLook w:val="04A0" w:firstRow="1" w:lastRow="0" w:firstColumn="1" w:lastColumn="0" w:noHBand="0" w:noVBand="1"/>
      </w:tblPr>
      <w:tblGrid>
        <w:gridCol w:w="2153"/>
        <w:gridCol w:w="12873"/>
      </w:tblGrid>
      <w:tr w:rsidR="00C92240" w:rsidRPr="00104340" w:rsidTr="006D67D2">
        <w:trPr>
          <w:trHeight w:val="699"/>
        </w:trPr>
        <w:tc>
          <w:tcPr>
            <w:tcW w:w="15026" w:type="dxa"/>
            <w:gridSpan w:val="2"/>
            <w:vAlign w:val="center"/>
          </w:tcPr>
          <w:p w:rsidR="00164A94" w:rsidRPr="00104340" w:rsidRDefault="00C92240" w:rsidP="006D67D2">
            <w:pPr>
              <w:jc w:val="center"/>
              <w:rPr>
                <w:rFonts w:ascii="Twinkl Cursive Unlooped" w:hAnsi="Twinkl Cursive Unlooped" w:cstheme="minorHAnsi"/>
                <w:b/>
                <w:sz w:val="28"/>
                <w:szCs w:val="28"/>
              </w:rPr>
            </w:pPr>
            <w:r w:rsidRPr="00104340">
              <w:rPr>
                <w:rFonts w:ascii="Twinkl Cursive Unlooped" w:hAnsi="Twinkl Cursive Unlooped" w:cstheme="minorHAnsi"/>
                <w:b/>
                <w:sz w:val="28"/>
                <w:szCs w:val="28"/>
              </w:rPr>
              <w:t xml:space="preserve">Choose </w:t>
            </w:r>
            <w:r w:rsidR="00ED0115">
              <w:rPr>
                <w:rFonts w:ascii="Twinkl Cursive Unlooped" w:hAnsi="Twinkl Cursive Unlooped" w:cstheme="minorHAnsi"/>
                <w:b/>
                <w:sz w:val="28"/>
                <w:szCs w:val="28"/>
              </w:rPr>
              <w:t>when you do these</w:t>
            </w:r>
            <w:r w:rsidRPr="00104340">
              <w:rPr>
                <w:rFonts w:ascii="Twinkl Cursive Unlooped" w:hAnsi="Twinkl Cursive Unlooped" w:cstheme="minorHAnsi"/>
                <w:b/>
                <w:sz w:val="28"/>
                <w:szCs w:val="28"/>
              </w:rPr>
              <w:t xml:space="preserve"> activities over the week.</w:t>
            </w:r>
          </w:p>
        </w:tc>
      </w:tr>
      <w:tr w:rsidR="00A43D04" w:rsidRPr="00104340" w:rsidTr="00914C04">
        <w:trPr>
          <w:trHeight w:val="1001"/>
        </w:trPr>
        <w:tc>
          <w:tcPr>
            <w:tcW w:w="2153" w:type="dxa"/>
            <w:vAlign w:val="center"/>
          </w:tcPr>
          <w:p w:rsidR="00A43D04" w:rsidRPr="00104340" w:rsidRDefault="00A43D04" w:rsidP="00ED0115">
            <w:pPr>
              <w:jc w:val="center"/>
              <w:rPr>
                <w:rFonts w:ascii="Twinkl Cursive Unlooped" w:hAnsi="Twinkl Cursive Unlooped" w:cstheme="minorHAnsi"/>
                <w:sz w:val="40"/>
                <w:szCs w:val="40"/>
              </w:rPr>
            </w:pPr>
            <w:r w:rsidRPr="00104340">
              <w:rPr>
                <w:rFonts w:ascii="Twinkl Cursive Unlooped" w:hAnsi="Twinkl Cursive Unlooped" w:cstheme="minorHAnsi"/>
                <w:sz w:val="40"/>
                <w:szCs w:val="40"/>
              </w:rPr>
              <w:t>Science</w:t>
            </w:r>
          </w:p>
        </w:tc>
        <w:tc>
          <w:tcPr>
            <w:tcW w:w="12873" w:type="dxa"/>
            <w:vAlign w:val="center"/>
          </w:tcPr>
          <w:p w:rsidR="006D1684" w:rsidRDefault="00B63541" w:rsidP="00914C04">
            <w:pPr>
              <w:shd w:val="clear" w:color="auto" w:fill="FFFFFF"/>
              <w:textAlignment w:val="baseline"/>
              <w:rPr>
                <w:rFonts w:cstheme="minorHAnsi"/>
                <w:sz w:val="24"/>
                <w:szCs w:val="24"/>
              </w:rPr>
            </w:pPr>
            <w:r>
              <w:rPr>
                <w:rFonts w:cstheme="minorHAnsi"/>
                <w:sz w:val="24"/>
                <w:szCs w:val="24"/>
              </w:rPr>
              <w:t xml:space="preserve">Bees are incredibly important for the environment.  Why is this?  What job do they do?  How do they help new flowers to grow? How many different kinds of </w:t>
            </w:r>
            <w:r w:rsidR="006D1684">
              <w:rPr>
                <w:rFonts w:cstheme="minorHAnsi"/>
                <w:sz w:val="24"/>
                <w:szCs w:val="24"/>
              </w:rPr>
              <w:t>bees are there?  Make a poster/</w:t>
            </w:r>
            <w:r>
              <w:rPr>
                <w:rFonts w:cstheme="minorHAnsi"/>
                <w:sz w:val="24"/>
                <w:szCs w:val="24"/>
              </w:rPr>
              <w:t>factfi</w:t>
            </w:r>
            <w:r w:rsidR="006D1684">
              <w:rPr>
                <w:rFonts w:cstheme="minorHAnsi"/>
                <w:sz w:val="24"/>
                <w:szCs w:val="24"/>
              </w:rPr>
              <w:t>le/</w:t>
            </w:r>
            <w:r>
              <w:rPr>
                <w:rFonts w:cstheme="minorHAnsi"/>
                <w:sz w:val="24"/>
                <w:szCs w:val="24"/>
              </w:rPr>
              <w:t xml:space="preserve">powerpoint about </w:t>
            </w:r>
            <w:r w:rsidR="006D1684">
              <w:rPr>
                <w:rFonts w:cstheme="minorHAnsi"/>
                <w:sz w:val="24"/>
                <w:szCs w:val="24"/>
              </w:rPr>
              <w:t>what you discover.</w:t>
            </w:r>
            <w:r>
              <w:rPr>
                <w:rFonts w:cstheme="minorHAnsi"/>
                <w:sz w:val="24"/>
                <w:szCs w:val="24"/>
              </w:rPr>
              <w:t xml:space="preserve"> </w:t>
            </w:r>
            <w:r w:rsidR="001864E8">
              <w:rPr>
                <w:rFonts w:cstheme="minorHAnsi"/>
                <w:sz w:val="24"/>
                <w:szCs w:val="24"/>
              </w:rPr>
              <w:t xml:space="preserve"> </w:t>
            </w:r>
          </w:p>
          <w:p w:rsidR="006D1684" w:rsidRDefault="006D1684" w:rsidP="00914C04">
            <w:pPr>
              <w:shd w:val="clear" w:color="auto" w:fill="FFFFFF"/>
              <w:textAlignment w:val="baseline"/>
              <w:rPr>
                <w:rFonts w:cstheme="minorHAnsi"/>
                <w:sz w:val="24"/>
                <w:szCs w:val="24"/>
              </w:rPr>
            </w:pPr>
            <w:r>
              <w:rPr>
                <w:rFonts w:cstheme="minorHAnsi"/>
                <w:sz w:val="24"/>
                <w:szCs w:val="24"/>
              </w:rPr>
              <w:t>here are some links to some information.</w:t>
            </w:r>
            <w:r w:rsidR="004C096E">
              <w:rPr>
                <w:rFonts w:cstheme="minorHAnsi"/>
                <w:sz w:val="24"/>
                <w:szCs w:val="24"/>
              </w:rPr>
              <w:t xml:space="preserve">  I have an example of a poster of facts to look at as well. </w:t>
            </w:r>
          </w:p>
          <w:p w:rsidR="006D1684" w:rsidRDefault="006D1684" w:rsidP="00914C04">
            <w:pPr>
              <w:shd w:val="clear" w:color="auto" w:fill="FFFFFF"/>
              <w:textAlignment w:val="baseline"/>
            </w:pPr>
            <w:hyperlink r:id="rId9" w:history="1">
              <w:r>
                <w:rPr>
                  <w:rStyle w:val="Hyperlink"/>
                </w:rPr>
                <w:t>https://www.natgeokids.com/uk/discover/animals/insects/honey-bees/</w:t>
              </w:r>
            </w:hyperlink>
          </w:p>
          <w:p w:rsidR="006D1684" w:rsidRDefault="0002163C" w:rsidP="00914C04">
            <w:pPr>
              <w:shd w:val="clear" w:color="auto" w:fill="FFFFFF"/>
              <w:textAlignment w:val="baseline"/>
              <w:rPr>
                <w:rFonts w:cstheme="minorHAnsi"/>
                <w:sz w:val="24"/>
                <w:szCs w:val="24"/>
              </w:rPr>
            </w:pPr>
            <w:hyperlink r:id="rId10" w:history="1">
              <w:r>
                <w:rPr>
                  <w:rStyle w:val="Hyperlink"/>
                </w:rPr>
                <w:t>https://www.bbc.co.uk/teach/would-we-starve-without-bees/zkf292p</w:t>
              </w:r>
            </w:hyperlink>
          </w:p>
          <w:p w:rsidR="001864E8" w:rsidRPr="00914C04" w:rsidRDefault="0002163C" w:rsidP="00DF178A">
            <w:pPr>
              <w:shd w:val="clear" w:color="auto" w:fill="FFFFFF"/>
              <w:textAlignment w:val="baseline"/>
              <w:rPr>
                <w:rFonts w:cstheme="minorHAnsi"/>
                <w:sz w:val="24"/>
                <w:szCs w:val="24"/>
              </w:rPr>
            </w:pPr>
            <w:hyperlink r:id="rId11" w:history="1">
              <w:r>
                <w:rPr>
                  <w:rStyle w:val="Hyperlink"/>
                </w:rPr>
                <w:t>https://www.coolkidfacts.com/bee-facts/</w:t>
              </w:r>
            </w:hyperlink>
          </w:p>
        </w:tc>
      </w:tr>
      <w:tr w:rsidR="001864E8" w:rsidRPr="00104340" w:rsidTr="00DF178A">
        <w:trPr>
          <w:trHeight w:val="2405"/>
        </w:trPr>
        <w:tc>
          <w:tcPr>
            <w:tcW w:w="2153" w:type="dxa"/>
            <w:vAlign w:val="center"/>
          </w:tcPr>
          <w:p w:rsidR="001864E8" w:rsidRPr="00104340" w:rsidRDefault="001864E8" w:rsidP="004C096E">
            <w:pPr>
              <w:rPr>
                <w:rFonts w:ascii="Twinkl Cursive Unlooped" w:hAnsi="Twinkl Cursive Unlooped" w:cstheme="minorHAnsi"/>
                <w:sz w:val="40"/>
                <w:szCs w:val="40"/>
              </w:rPr>
            </w:pPr>
            <w:r>
              <w:rPr>
                <w:rFonts w:ascii="Twinkl Cursive Unlooped" w:hAnsi="Twinkl Cursive Unlooped" w:cstheme="minorHAnsi"/>
                <w:sz w:val="40"/>
                <w:szCs w:val="40"/>
              </w:rPr>
              <w:t xml:space="preserve"> </w:t>
            </w:r>
            <w:r w:rsidR="004C711E">
              <w:rPr>
                <w:rFonts w:ascii="Twinkl Cursive Unlooped" w:hAnsi="Twinkl Cursive Unlooped" w:cstheme="minorHAnsi"/>
                <w:sz w:val="40"/>
                <w:szCs w:val="40"/>
              </w:rPr>
              <w:t>History</w:t>
            </w:r>
          </w:p>
        </w:tc>
        <w:tc>
          <w:tcPr>
            <w:tcW w:w="12873" w:type="dxa"/>
            <w:vAlign w:val="center"/>
          </w:tcPr>
          <w:p w:rsidR="00453B8B" w:rsidRDefault="004C711E" w:rsidP="001F54D1">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 xml:space="preserve">From the other week you might have learnt that when the Romans invaded Britain they built forts. </w:t>
            </w:r>
            <w:r w:rsidR="00453B8B">
              <w:rPr>
                <w:rFonts w:cstheme="minorHAnsi"/>
                <w:sz w:val="24"/>
                <w:szCs w:val="24"/>
              </w:rPr>
              <w:t xml:space="preserve"> </w:t>
            </w:r>
          </w:p>
          <w:p w:rsidR="00714082" w:rsidRPr="00714082" w:rsidRDefault="00453B8B" w:rsidP="00453B8B">
            <w:pPr>
              <w:pBdr>
                <w:bottom w:val="single" w:sz="6" w:space="11" w:color="E5E5E5"/>
              </w:pBdr>
              <w:shd w:val="clear" w:color="auto" w:fill="FFFFFF"/>
              <w:spacing w:after="240" w:line="288" w:lineRule="atLeast"/>
              <w:outlineLvl w:val="0"/>
              <w:rPr>
                <w:rFonts w:cstheme="minorHAnsi"/>
                <w:sz w:val="24"/>
                <w:szCs w:val="24"/>
              </w:rPr>
            </w:pPr>
            <w:r w:rsidRPr="00714082">
              <w:rPr>
                <w:rFonts w:cstheme="minorHAnsi"/>
                <w:sz w:val="24"/>
                <w:szCs w:val="24"/>
              </w:rPr>
              <w:t xml:space="preserve">Housesteads Roman Fort is part of Hadrian’s Wall and is the most complete example of a Roman fort in Britain. </w:t>
            </w:r>
            <w:r w:rsidRPr="00714082">
              <w:rPr>
                <w:rFonts w:cstheme="minorHAnsi"/>
                <w:sz w:val="24"/>
                <w:szCs w:val="24"/>
              </w:rPr>
              <w:t xml:space="preserve">Click on this link to find out more about it. </w:t>
            </w:r>
            <w:hyperlink r:id="rId12" w:history="1">
              <w:r w:rsidR="00714082" w:rsidRPr="00714082">
                <w:rPr>
                  <w:rStyle w:val="Hyperlink"/>
                  <w:rFonts w:cstheme="minorHAnsi"/>
                  <w:sz w:val="24"/>
                  <w:szCs w:val="24"/>
                </w:rPr>
                <w:t>https://www.english-heritage.org.uk/members-area/kids/roman-england/learn-about-life-at-housesteads-roman-fort/</w:t>
              </w:r>
            </w:hyperlink>
            <w:r w:rsidR="00714082" w:rsidRPr="00714082">
              <w:rPr>
                <w:rFonts w:cstheme="minorHAnsi"/>
                <w:sz w:val="24"/>
                <w:szCs w:val="24"/>
              </w:rPr>
              <w:t xml:space="preserve"> </w:t>
            </w:r>
          </w:p>
          <w:p w:rsidR="001864E8" w:rsidRPr="00914C04" w:rsidRDefault="00453B8B" w:rsidP="00714082">
            <w:pPr>
              <w:pBdr>
                <w:bottom w:val="single" w:sz="6" w:space="11" w:color="E5E5E5"/>
              </w:pBdr>
              <w:shd w:val="clear" w:color="auto" w:fill="FFFFFF"/>
              <w:spacing w:after="240" w:line="288" w:lineRule="atLeast"/>
              <w:outlineLvl w:val="0"/>
              <w:rPr>
                <w:rFonts w:cstheme="minorHAnsi"/>
                <w:sz w:val="24"/>
                <w:szCs w:val="24"/>
              </w:rPr>
            </w:pPr>
            <w:r w:rsidRPr="00714082">
              <w:rPr>
                <w:rFonts w:cstheme="minorHAnsi"/>
                <w:sz w:val="24"/>
                <w:szCs w:val="24"/>
              </w:rPr>
              <w:t xml:space="preserve">If you want you can print out the template and make a 3D fort or you could design </w:t>
            </w:r>
            <w:r w:rsidR="00714082" w:rsidRPr="00714082">
              <w:rPr>
                <w:rFonts w:cstheme="minorHAnsi"/>
                <w:sz w:val="24"/>
                <w:szCs w:val="24"/>
              </w:rPr>
              <w:t>your own using recycling boxes or lego, be creative.</w:t>
            </w:r>
            <w:r w:rsidR="00714082">
              <w:rPr>
                <w:rFonts w:ascii="Gill Sans Light" w:hAnsi="Gill Sans Light"/>
                <w:sz w:val="33"/>
                <w:szCs w:val="33"/>
              </w:rPr>
              <w:t xml:space="preserve"> </w:t>
            </w:r>
          </w:p>
        </w:tc>
      </w:tr>
      <w:tr w:rsidR="004C096E" w:rsidRPr="00104340" w:rsidTr="006D67D2">
        <w:trPr>
          <w:trHeight w:val="2357"/>
        </w:trPr>
        <w:tc>
          <w:tcPr>
            <w:tcW w:w="2153" w:type="dxa"/>
            <w:vAlign w:val="center"/>
          </w:tcPr>
          <w:p w:rsidR="004C096E" w:rsidRDefault="00197B51" w:rsidP="00B7477E">
            <w:pPr>
              <w:jc w:val="center"/>
              <w:rPr>
                <w:rFonts w:ascii="Twinkl Cursive Unlooped" w:hAnsi="Twinkl Cursive Unlooped" w:cstheme="minorHAnsi"/>
                <w:sz w:val="40"/>
                <w:szCs w:val="40"/>
              </w:rPr>
            </w:pPr>
            <w:r>
              <w:rPr>
                <w:rFonts w:ascii="Twinkl Cursive Unlooped" w:hAnsi="Twinkl Cursive Unlooped" w:cstheme="minorHAnsi"/>
                <w:sz w:val="40"/>
                <w:szCs w:val="40"/>
              </w:rPr>
              <w:t>PSHE</w:t>
            </w:r>
          </w:p>
          <w:p w:rsidR="00197B51" w:rsidRDefault="00197B51" w:rsidP="00B7477E">
            <w:pPr>
              <w:jc w:val="center"/>
              <w:rPr>
                <w:rFonts w:ascii="Twinkl Cursive Unlooped" w:hAnsi="Twinkl Cursive Unlooped" w:cstheme="minorHAnsi"/>
                <w:sz w:val="40"/>
                <w:szCs w:val="40"/>
              </w:rPr>
            </w:pPr>
            <w:r>
              <w:rPr>
                <w:rFonts w:ascii="Twinkl Cursive Unlooped" w:hAnsi="Twinkl Cursive Unlooped" w:cstheme="minorHAnsi"/>
                <w:sz w:val="40"/>
                <w:szCs w:val="40"/>
              </w:rPr>
              <w:t>Jigsaw</w:t>
            </w:r>
          </w:p>
        </w:tc>
        <w:tc>
          <w:tcPr>
            <w:tcW w:w="12873" w:type="dxa"/>
            <w:vAlign w:val="center"/>
          </w:tcPr>
          <w:p w:rsidR="004C096E" w:rsidRDefault="00197B51" w:rsidP="001F54D1">
            <w:pPr>
              <w:pBdr>
                <w:bottom w:val="single" w:sz="6" w:space="11" w:color="E5E5E5"/>
              </w:pBdr>
              <w:shd w:val="clear" w:color="auto" w:fill="FFFFFF"/>
              <w:spacing w:after="240" w:line="288" w:lineRule="atLeast"/>
              <w:outlineLvl w:val="0"/>
              <w:rPr>
                <w:rFonts w:cstheme="minorHAnsi"/>
                <w:sz w:val="24"/>
                <w:szCs w:val="24"/>
              </w:rPr>
            </w:pPr>
            <w:r>
              <w:rPr>
                <w:rFonts w:cstheme="minorHAnsi"/>
                <w:sz w:val="24"/>
                <w:szCs w:val="24"/>
              </w:rPr>
              <w:t>This half term’s topic is all about Relationships.  The other week you thought about the people in your home and what jobs they do.  I hope you managed to help with the jobs around the house.  This time I want you to think abo</w:t>
            </w:r>
            <w:r w:rsidR="002609A9">
              <w:rPr>
                <w:rFonts w:cstheme="minorHAnsi"/>
                <w:sz w:val="24"/>
                <w:szCs w:val="24"/>
              </w:rPr>
              <w:t>ut relationships on-line</w:t>
            </w:r>
            <w:r w:rsidR="00DF178A">
              <w:rPr>
                <w:rFonts w:cstheme="minorHAnsi"/>
                <w:sz w:val="24"/>
                <w:szCs w:val="24"/>
              </w:rPr>
              <w:t>.  How do you stay safe on-line?</w:t>
            </w:r>
            <w:r w:rsidR="002609A9">
              <w:rPr>
                <w:rFonts w:cstheme="minorHAnsi"/>
                <w:sz w:val="24"/>
                <w:szCs w:val="24"/>
              </w:rPr>
              <w:t xml:space="preserve">  Make a list of rules for going on-line.  This might be either going on the internet, playing on an app, game console</w:t>
            </w:r>
            <w:r w:rsidR="00DF178A">
              <w:rPr>
                <w:rFonts w:cstheme="minorHAnsi"/>
                <w:sz w:val="24"/>
                <w:szCs w:val="24"/>
              </w:rPr>
              <w:t xml:space="preserve"> or using a phone.</w:t>
            </w:r>
          </w:p>
          <w:p w:rsidR="00DF178A" w:rsidRDefault="00DF178A" w:rsidP="001F54D1">
            <w:pPr>
              <w:pBdr>
                <w:bottom w:val="single" w:sz="6" w:space="11" w:color="E5E5E5"/>
              </w:pBdr>
              <w:shd w:val="clear" w:color="auto" w:fill="FFFFFF"/>
              <w:spacing w:after="240" w:line="288" w:lineRule="atLeast"/>
              <w:outlineLvl w:val="0"/>
            </w:pPr>
            <w:hyperlink r:id="rId13" w:history="1">
              <w:r>
                <w:rPr>
                  <w:rStyle w:val="Hyperlink"/>
                </w:rPr>
                <w:t>https://www.thinkuknow.co.uk/4_7/6-7-year-olds/</w:t>
              </w:r>
            </w:hyperlink>
          </w:p>
          <w:p w:rsidR="00DF178A" w:rsidRPr="00914C04" w:rsidRDefault="00DF178A" w:rsidP="001F54D1">
            <w:pPr>
              <w:pBdr>
                <w:bottom w:val="single" w:sz="6" w:space="11" w:color="E5E5E5"/>
              </w:pBdr>
              <w:shd w:val="clear" w:color="auto" w:fill="FFFFFF"/>
              <w:spacing w:after="240" w:line="288" w:lineRule="atLeast"/>
              <w:outlineLvl w:val="0"/>
              <w:rPr>
                <w:rFonts w:cstheme="minorHAnsi"/>
                <w:sz w:val="24"/>
                <w:szCs w:val="24"/>
              </w:rPr>
            </w:pPr>
            <w:hyperlink r:id="rId14" w:history="1">
              <w:r>
                <w:rPr>
                  <w:rStyle w:val="Hyperlink"/>
                </w:rPr>
                <w:t>https://www.thinkuknow.co.uk/8_10/stay-safe/</w:t>
              </w:r>
            </w:hyperlink>
          </w:p>
        </w:tc>
      </w:tr>
    </w:tbl>
    <w:p w:rsidR="00955059" w:rsidRDefault="00955059" w:rsidP="00382B49">
      <w:pPr>
        <w:rPr>
          <w:rFonts w:ascii="Twinkl Cursive Unlooped" w:hAnsi="Twinkl Cursive Unlooped" w:cstheme="minorHAnsi"/>
        </w:rPr>
      </w:pPr>
    </w:p>
    <w:p w:rsidR="00914C04" w:rsidRPr="00DF178A" w:rsidRDefault="00DF178A" w:rsidP="00382B49">
      <w:pPr>
        <w:rPr>
          <w:rFonts w:cstheme="minorHAnsi"/>
          <w:color w:val="0070C0"/>
          <w:sz w:val="32"/>
          <w:szCs w:val="32"/>
        </w:rPr>
      </w:pPr>
      <w:r w:rsidRPr="00DF178A">
        <w:rPr>
          <w:rFonts w:cstheme="minorHAnsi"/>
          <w:noProof/>
          <w:color w:val="0070C0"/>
          <w:sz w:val="32"/>
          <w:szCs w:val="32"/>
          <w:lang w:eastAsia="en-GB"/>
        </w:rPr>
        <w:drawing>
          <wp:anchor distT="0" distB="0" distL="114300" distR="114300" simplePos="0" relativeHeight="251658240" behindDoc="0" locked="0" layoutInCell="1" allowOverlap="1" wp14:anchorId="1D296440" wp14:editId="57F7ADC9">
            <wp:simplePos x="0" y="0"/>
            <wp:positionH relativeFrom="column">
              <wp:posOffset>8506460</wp:posOffset>
            </wp:positionH>
            <wp:positionV relativeFrom="paragraph">
              <wp:posOffset>5080</wp:posOffset>
            </wp:positionV>
            <wp:extent cx="484505" cy="1045845"/>
            <wp:effectExtent l="0" t="0" r="0" b="1905"/>
            <wp:wrapThrough wrapText="bothSides">
              <wp:wrapPolygon edited="0">
                <wp:start x="0" y="0"/>
                <wp:lineTo x="0" y="21246"/>
                <wp:lineTo x="20383" y="21246"/>
                <wp:lineTo x="2038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erka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4505" cy="1045845"/>
                    </a:xfrm>
                    <a:prstGeom prst="rect">
                      <a:avLst/>
                    </a:prstGeom>
                  </pic:spPr>
                </pic:pic>
              </a:graphicData>
            </a:graphic>
            <wp14:sizeRelH relativeFrom="page">
              <wp14:pctWidth>0</wp14:pctWidth>
            </wp14:sizeRelH>
            <wp14:sizeRelV relativeFrom="page">
              <wp14:pctHeight>0</wp14:pctHeight>
            </wp14:sizeRelV>
          </wp:anchor>
        </w:drawing>
      </w:r>
      <w:r w:rsidR="00914C04" w:rsidRPr="00DF178A">
        <w:rPr>
          <w:rFonts w:cstheme="minorHAnsi"/>
          <w:color w:val="0070C0"/>
          <w:sz w:val="32"/>
          <w:szCs w:val="32"/>
        </w:rPr>
        <w:t>You still have your booklets so if want to do some more pages in those that is fine.</w:t>
      </w:r>
    </w:p>
    <w:p w:rsidR="000C265F" w:rsidRPr="00DF178A" w:rsidRDefault="00914C04" w:rsidP="00382B49">
      <w:pPr>
        <w:rPr>
          <w:rFonts w:cstheme="minorHAnsi"/>
          <w:color w:val="0070C0"/>
          <w:sz w:val="32"/>
          <w:szCs w:val="32"/>
        </w:rPr>
      </w:pPr>
      <w:r w:rsidRPr="00DF178A">
        <w:rPr>
          <w:rFonts w:cstheme="minorHAnsi"/>
          <w:color w:val="0070C0"/>
          <w:sz w:val="32"/>
          <w:szCs w:val="32"/>
        </w:rPr>
        <w:t>Have a good week, I’ll look forward to seeing s</w:t>
      </w:r>
      <w:r w:rsidR="000C265F" w:rsidRPr="00DF178A">
        <w:rPr>
          <w:rFonts w:cstheme="minorHAnsi"/>
          <w:color w:val="0070C0"/>
          <w:sz w:val="32"/>
          <w:szCs w:val="32"/>
        </w:rPr>
        <w:t>ome of what you have been up to.</w:t>
      </w:r>
    </w:p>
    <w:p w:rsidR="00914C04" w:rsidRPr="00DF178A" w:rsidRDefault="000C265F" w:rsidP="00DF178A">
      <w:pPr>
        <w:rPr>
          <w:rFonts w:cstheme="minorHAnsi"/>
          <w:color w:val="0070C0"/>
          <w:sz w:val="32"/>
          <w:szCs w:val="32"/>
        </w:rPr>
      </w:pPr>
      <w:r w:rsidRPr="00DF178A">
        <w:rPr>
          <w:rFonts w:cstheme="minorHAnsi"/>
          <w:color w:val="0070C0"/>
          <w:sz w:val="32"/>
          <w:szCs w:val="32"/>
        </w:rPr>
        <w:t>T</w:t>
      </w:r>
      <w:r w:rsidR="00914C04" w:rsidRPr="00DF178A">
        <w:rPr>
          <w:rFonts w:cstheme="minorHAnsi"/>
          <w:color w:val="0070C0"/>
          <w:sz w:val="32"/>
          <w:szCs w:val="32"/>
        </w:rPr>
        <w:t xml:space="preserve">ake care </w:t>
      </w:r>
      <w:r w:rsidRPr="00DF178A">
        <w:rPr>
          <w:rFonts w:cstheme="minorHAnsi"/>
          <w:color w:val="0070C0"/>
          <w:sz w:val="32"/>
          <w:szCs w:val="32"/>
        </w:rPr>
        <w:t>M</w:t>
      </w:r>
      <w:r w:rsidR="00914C04" w:rsidRPr="00DF178A">
        <w:rPr>
          <w:rFonts w:cstheme="minorHAnsi"/>
          <w:color w:val="0070C0"/>
          <w:sz w:val="32"/>
          <w:szCs w:val="32"/>
        </w:rPr>
        <w:t>arvellous</w:t>
      </w:r>
      <w:r w:rsidRPr="00DF178A">
        <w:rPr>
          <w:rFonts w:cstheme="minorHAnsi"/>
          <w:color w:val="0070C0"/>
          <w:sz w:val="32"/>
          <w:szCs w:val="32"/>
        </w:rPr>
        <w:t xml:space="preserve"> M</w:t>
      </w:r>
      <w:r w:rsidR="00914C04" w:rsidRPr="00DF178A">
        <w:rPr>
          <w:rFonts w:cstheme="minorHAnsi"/>
          <w:color w:val="0070C0"/>
          <w:sz w:val="32"/>
          <w:szCs w:val="32"/>
        </w:rPr>
        <w:t>eerkats.</w:t>
      </w:r>
      <w:r w:rsidR="00DF178A">
        <w:rPr>
          <w:rFonts w:cstheme="minorHAnsi"/>
          <w:color w:val="0070C0"/>
          <w:sz w:val="32"/>
          <w:szCs w:val="32"/>
        </w:rPr>
        <w:t xml:space="preserve">              </w:t>
      </w:r>
      <w:r w:rsidR="00914C04" w:rsidRPr="00DF178A">
        <w:rPr>
          <w:rFonts w:cstheme="minorHAnsi"/>
          <w:color w:val="0070C0"/>
          <w:sz w:val="32"/>
          <w:szCs w:val="32"/>
        </w:rPr>
        <w:t>Mrs Catterall and Mrs Atkinson x</w:t>
      </w:r>
    </w:p>
    <w:sectPr w:rsidR="00914C04" w:rsidRPr="00DF178A" w:rsidSect="00914C04">
      <w:pgSz w:w="16838" w:h="11906" w:orient="landscape"/>
      <w:pgMar w:top="426"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C94" w:rsidRDefault="00EA2C94" w:rsidP="00C951E4">
      <w:pPr>
        <w:spacing w:after="0" w:line="240" w:lineRule="auto"/>
      </w:pPr>
      <w:r>
        <w:separator/>
      </w:r>
    </w:p>
  </w:endnote>
  <w:endnote w:type="continuationSeparator" w:id="0">
    <w:p w:rsidR="00EA2C94" w:rsidRDefault="00EA2C94" w:rsidP="00C95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altName w:val="Times New Roman"/>
    <w:charset w:val="00"/>
    <w:family w:val="auto"/>
    <w:pitch w:val="variable"/>
    <w:sig w:usb0="00000003" w:usb1="00000001"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Gill Sans Light">
    <w:altName w:val="MV Boli"/>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C94" w:rsidRDefault="00EA2C94" w:rsidP="00C951E4">
      <w:pPr>
        <w:spacing w:after="0" w:line="240" w:lineRule="auto"/>
      </w:pPr>
      <w:r>
        <w:separator/>
      </w:r>
    </w:p>
  </w:footnote>
  <w:footnote w:type="continuationSeparator" w:id="0">
    <w:p w:rsidR="00EA2C94" w:rsidRDefault="00EA2C94" w:rsidP="00C951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07D"/>
    <w:multiLevelType w:val="hybridMultilevel"/>
    <w:tmpl w:val="CF6C03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4A76301"/>
    <w:multiLevelType w:val="hybridMultilevel"/>
    <w:tmpl w:val="D5C8EBE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 w15:restartNumberingAfterBreak="0">
    <w:nsid w:val="5FE06EDA"/>
    <w:multiLevelType w:val="hybridMultilevel"/>
    <w:tmpl w:val="F0CE95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500"/>
    <w:rsid w:val="0002163C"/>
    <w:rsid w:val="0002343C"/>
    <w:rsid w:val="0008450E"/>
    <w:rsid w:val="00095E40"/>
    <w:rsid w:val="000C265F"/>
    <w:rsid w:val="000E4177"/>
    <w:rsid w:val="00100C73"/>
    <w:rsid w:val="00104340"/>
    <w:rsid w:val="00133DEF"/>
    <w:rsid w:val="00164A94"/>
    <w:rsid w:val="001674C1"/>
    <w:rsid w:val="00177500"/>
    <w:rsid w:val="001864E8"/>
    <w:rsid w:val="00197B51"/>
    <w:rsid w:val="001B1ADB"/>
    <w:rsid w:val="001B732A"/>
    <w:rsid w:val="001E1722"/>
    <w:rsid w:val="001F54D1"/>
    <w:rsid w:val="002113AB"/>
    <w:rsid w:val="002609A9"/>
    <w:rsid w:val="002770F6"/>
    <w:rsid w:val="00294EBE"/>
    <w:rsid w:val="002D7C2B"/>
    <w:rsid w:val="0030003C"/>
    <w:rsid w:val="00322155"/>
    <w:rsid w:val="00340897"/>
    <w:rsid w:val="00346F2B"/>
    <w:rsid w:val="00382B49"/>
    <w:rsid w:val="00415356"/>
    <w:rsid w:val="00453B8B"/>
    <w:rsid w:val="00456AAC"/>
    <w:rsid w:val="00471860"/>
    <w:rsid w:val="004C096E"/>
    <w:rsid w:val="004C711E"/>
    <w:rsid w:val="00520FF5"/>
    <w:rsid w:val="00536087"/>
    <w:rsid w:val="005377A4"/>
    <w:rsid w:val="00543603"/>
    <w:rsid w:val="00552BD8"/>
    <w:rsid w:val="00572A1C"/>
    <w:rsid w:val="005B7EB7"/>
    <w:rsid w:val="005C0500"/>
    <w:rsid w:val="005D0087"/>
    <w:rsid w:val="005E3863"/>
    <w:rsid w:val="0065794D"/>
    <w:rsid w:val="00657E19"/>
    <w:rsid w:val="00673ED6"/>
    <w:rsid w:val="006C065A"/>
    <w:rsid w:val="006D1684"/>
    <w:rsid w:val="006D67D2"/>
    <w:rsid w:val="006D6C58"/>
    <w:rsid w:val="007068B1"/>
    <w:rsid w:val="00714082"/>
    <w:rsid w:val="00716A40"/>
    <w:rsid w:val="00777E50"/>
    <w:rsid w:val="007D41DB"/>
    <w:rsid w:val="007E4152"/>
    <w:rsid w:val="00824667"/>
    <w:rsid w:val="00843CE1"/>
    <w:rsid w:val="008846C2"/>
    <w:rsid w:val="008A0B57"/>
    <w:rsid w:val="008B79E9"/>
    <w:rsid w:val="008E1611"/>
    <w:rsid w:val="008E2EF9"/>
    <w:rsid w:val="00914C04"/>
    <w:rsid w:val="00932296"/>
    <w:rsid w:val="00955059"/>
    <w:rsid w:val="00962B24"/>
    <w:rsid w:val="00991241"/>
    <w:rsid w:val="009A1AD4"/>
    <w:rsid w:val="00A43D04"/>
    <w:rsid w:val="00A57791"/>
    <w:rsid w:val="00A86484"/>
    <w:rsid w:val="00AB1861"/>
    <w:rsid w:val="00AC594B"/>
    <w:rsid w:val="00AE21FD"/>
    <w:rsid w:val="00AE42D6"/>
    <w:rsid w:val="00B63541"/>
    <w:rsid w:val="00B7074B"/>
    <w:rsid w:val="00B7477E"/>
    <w:rsid w:val="00BA7416"/>
    <w:rsid w:val="00BB4B70"/>
    <w:rsid w:val="00BD1AD9"/>
    <w:rsid w:val="00C37ADE"/>
    <w:rsid w:val="00C834EB"/>
    <w:rsid w:val="00C92240"/>
    <w:rsid w:val="00C951E4"/>
    <w:rsid w:val="00CE0E18"/>
    <w:rsid w:val="00D31B1A"/>
    <w:rsid w:val="00D5580E"/>
    <w:rsid w:val="00D60498"/>
    <w:rsid w:val="00D82051"/>
    <w:rsid w:val="00D87186"/>
    <w:rsid w:val="00DD1434"/>
    <w:rsid w:val="00DF178A"/>
    <w:rsid w:val="00E53E99"/>
    <w:rsid w:val="00EA2C94"/>
    <w:rsid w:val="00EB30CB"/>
    <w:rsid w:val="00EC3CD0"/>
    <w:rsid w:val="00ED0115"/>
    <w:rsid w:val="00EE58C8"/>
    <w:rsid w:val="00F07FE3"/>
    <w:rsid w:val="00F1769E"/>
    <w:rsid w:val="00FF3F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B27C"/>
  <w15:chartTrackingRefBased/>
  <w15:docId w15:val="{D23DB561-7502-4B75-BA4B-DEA209A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718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1AD9"/>
    <w:rPr>
      <w:color w:val="0000FF"/>
      <w:u w:val="single"/>
    </w:rPr>
  </w:style>
  <w:style w:type="character" w:styleId="FollowedHyperlink">
    <w:name w:val="FollowedHyperlink"/>
    <w:basedOn w:val="DefaultParagraphFont"/>
    <w:uiPriority w:val="99"/>
    <w:semiHidden/>
    <w:unhideWhenUsed/>
    <w:rsid w:val="00340897"/>
    <w:rPr>
      <w:color w:val="954F72" w:themeColor="followedHyperlink"/>
      <w:u w:val="single"/>
    </w:rPr>
  </w:style>
  <w:style w:type="paragraph" w:styleId="NoSpacing">
    <w:name w:val="No Spacing"/>
    <w:uiPriority w:val="1"/>
    <w:qFormat/>
    <w:rsid w:val="00382B49"/>
    <w:pPr>
      <w:spacing w:after="0" w:line="240" w:lineRule="auto"/>
    </w:pPr>
    <w:rPr>
      <w:sz w:val="24"/>
      <w:szCs w:val="24"/>
    </w:rPr>
  </w:style>
  <w:style w:type="character" w:customStyle="1" w:styleId="UnresolvedMention">
    <w:name w:val="Unresolved Mention"/>
    <w:basedOn w:val="DefaultParagraphFont"/>
    <w:uiPriority w:val="99"/>
    <w:semiHidden/>
    <w:unhideWhenUsed/>
    <w:rsid w:val="00EB30CB"/>
    <w:rPr>
      <w:color w:val="605E5C"/>
      <w:shd w:val="clear" w:color="auto" w:fill="E1DFDD"/>
    </w:rPr>
  </w:style>
  <w:style w:type="paragraph" w:styleId="Header">
    <w:name w:val="header"/>
    <w:basedOn w:val="Normal"/>
    <w:link w:val="HeaderChar"/>
    <w:uiPriority w:val="99"/>
    <w:unhideWhenUsed/>
    <w:rsid w:val="00C95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51E4"/>
  </w:style>
  <w:style w:type="paragraph" w:styleId="Footer">
    <w:name w:val="footer"/>
    <w:basedOn w:val="Normal"/>
    <w:link w:val="FooterChar"/>
    <w:uiPriority w:val="99"/>
    <w:unhideWhenUsed/>
    <w:rsid w:val="00C95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51E4"/>
  </w:style>
  <w:style w:type="paragraph" w:styleId="ListParagraph">
    <w:name w:val="List Paragraph"/>
    <w:basedOn w:val="Normal"/>
    <w:uiPriority w:val="34"/>
    <w:qFormat/>
    <w:rsid w:val="00657E19"/>
    <w:pPr>
      <w:ind w:left="720"/>
      <w:contextualSpacing/>
    </w:pPr>
  </w:style>
  <w:style w:type="character" w:customStyle="1" w:styleId="Heading1Char">
    <w:name w:val="Heading 1 Char"/>
    <w:basedOn w:val="DefaultParagraphFont"/>
    <w:link w:val="Heading1"/>
    <w:uiPriority w:val="9"/>
    <w:rsid w:val="00471860"/>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8E16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731">
      <w:bodyDiv w:val="1"/>
      <w:marLeft w:val="0"/>
      <w:marRight w:val="0"/>
      <w:marTop w:val="0"/>
      <w:marBottom w:val="0"/>
      <w:divBdr>
        <w:top w:val="none" w:sz="0" w:space="0" w:color="auto"/>
        <w:left w:val="none" w:sz="0" w:space="0" w:color="auto"/>
        <w:bottom w:val="none" w:sz="0" w:space="0" w:color="auto"/>
        <w:right w:val="none" w:sz="0" w:space="0" w:color="auto"/>
      </w:divBdr>
    </w:div>
    <w:div w:id="753084798">
      <w:bodyDiv w:val="1"/>
      <w:marLeft w:val="0"/>
      <w:marRight w:val="0"/>
      <w:marTop w:val="0"/>
      <w:marBottom w:val="0"/>
      <w:divBdr>
        <w:top w:val="none" w:sz="0" w:space="0" w:color="auto"/>
        <w:left w:val="none" w:sz="0" w:space="0" w:color="auto"/>
        <w:bottom w:val="none" w:sz="0" w:space="0" w:color="auto"/>
        <w:right w:val="none" w:sz="0" w:space="0" w:color="auto"/>
      </w:divBdr>
    </w:div>
    <w:div w:id="1516535563">
      <w:bodyDiv w:val="1"/>
      <w:marLeft w:val="0"/>
      <w:marRight w:val="0"/>
      <w:marTop w:val="0"/>
      <w:marBottom w:val="0"/>
      <w:divBdr>
        <w:top w:val="none" w:sz="0" w:space="0" w:color="auto"/>
        <w:left w:val="none" w:sz="0" w:space="0" w:color="auto"/>
        <w:bottom w:val="none" w:sz="0" w:space="0" w:color="auto"/>
        <w:right w:val="none" w:sz="0" w:space="0" w:color="auto"/>
      </w:divBdr>
    </w:div>
    <w:div w:id="1940405139">
      <w:bodyDiv w:val="1"/>
      <w:marLeft w:val="0"/>
      <w:marRight w:val="0"/>
      <w:marTop w:val="0"/>
      <w:marBottom w:val="0"/>
      <w:divBdr>
        <w:top w:val="none" w:sz="0" w:space="0" w:color="auto"/>
        <w:left w:val="none" w:sz="0" w:space="0" w:color="auto"/>
        <w:bottom w:val="none" w:sz="0" w:space="0" w:color="auto"/>
        <w:right w:val="none" w:sz="0" w:space="0" w:color="auto"/>
      </w:divBdr>
    </w:div>
    <w:div w:id="2072266736">
      <w:bodyDiv w:val="1"/>
      <w:marLeft w:val="0"/>
      <w:marRight w:val="0"/>
      <w:marTop w:val="0"/>
      <w:marBottom w:val="0"/>
      <w:divBdr>
        <w:top w:val="none" w:sz="0" w:space="0" w:color="auto"/>
        <w:left w:val="none" w:sz="0" w:space="0" w:color="auto"/>
        <w:bottom w:val="none" w:sz="0" w:space="0" w:color="auto"/>
        <w:right w:val="none" w:sz="0" w:space="0" w:color="auto"/>
      </w:divBdr>
      <w:divsChild>
        <w:div w:id="1696617222">
          <w:marLeft w:val="0"/>
          <w:marRight w:val="0"/>
          <w:marTop w:val="0"/>
          <w:marBottom w:val="0"/>
          <w:divBdr>
            <w:top w:val="none" w:sz="0" w:space="0" w:color="auto"/>
            <w:left w:val="none" w:sz="0" w:space="0" w:color="auto"/>
            <w:bottom w:val="none" w:sz="0" w:space="0" w:color="auto"/>
            <w:right w:val="none" w:sz="0" w:space="0" w:color="auto"/>
          </w:divBdr>
        </w:div>
        <w:div w:id="584995807">
          <w:marLeft w:val="0"/>
          <w:marRight w:val="0"/>
          <w:marTop w:val="0"/>
          <w:marBottom w:val="0"/>
          <w:divBdr>
            <w:top w:val="none" w:sz="0" w:space="0" w:color="auto"/>
            <w:left w:val="none" w:sz="0" w:space="0" w:color="auto"/>
            <w:bottom w:val="none" w:sz="0" w:space="0" w:color="auto"/>
            <w:right w:val="none" w:sz="0" w:space="0" w:color="auto"/>
          </w:divBdr>
        </w:div>
        <w:div w:id="902059328">
          <w:marLeft w:val="0"/>
          <w:marRight w:val="0"/>
          <w:marTop w:val="0"/>
          <w:marBottom w:val="0"/>
          <w:divBdr>
            <w:top w:val="none" w:sz="0" w:space="0" w:color="auto"/>
            <w:left w:val="none" w:sz="0" w:space="0" w:color="auto"/>
            <w:bottom w:val="none" w:sz="0" w:space="0" w:color="auto"/>
            <w:right w:val="none" w:sz="0" w:space="0" w:color="auto"/>
          </w:divBdr>
        </w:div>
        <w:div w:id="1151081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rkats@longton.lancs.sch.uk" TargetMode="External"/><Relationship Id="rId13" Type="http://schemas.openxmlformats.org/officeDocument/2006/relationships/hyperlink" Target="https://www.thinkuknow.co.uk/4_7/6-7-year-ol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ish-heritage.org.uk/members-area/kids/roman-england/learn-about-life-at-housesteads-roman-for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olkidfacts.com/bee-fact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bbc.co.uk/teach/would-we-starve-without-bees/zkf292p" TargetMode="External"/><Relationship Id="rId4" Type="http://schemas.openxmlformats.org/officeDocument/2006/relationships/settings" Target="settings.xml"/><Relationship Id="rId9" Type="http://schemas.openxmlformats.org/officeDocument/2006/relationships/hyperlink" Target="https://www.natgeokids.com/uk/discover/animals/insects/honey-bees/" TargetMode="External"/><Relationship Id="rId14" Type="http://schemas.openxmlformats.org/officeDocument/2006/relationships/hyperlink" Target="https://www.thinkuknow.co.uk/8_10/stay-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CD811-2118-427C-A390-5DF400F9E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3</Pages>
  <Words>1055</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Hope</dc:creator>
  <cp:keywords/>
  <dc:description/>
  <cp:lastModifiedBy>R Catterall</cp:lastModifiedBy>
  <cp:revision>3</cp:revision>
  <cp:lastPrinted>2020-05-09T16:09:00Z</cp:lastPrinted>
  <dcterms:created xsi:type="dcterms:W3CDTF">2020-05-07T21:56:00Z</dcterms:created>
  <dcterms:modified xsi:type="dcterms:W3CDTF">2020-05-09T16:09:00Z</dcterms:modified>
</cp:coreProperties>
</file>