
<file path=[Content_Types].xml><?xml version="1.0" encoding="utf-8"?>
<Types xmlns="http://schemas.openxmlformats.org/package/2006/content-types">
  <Default Extension="a4" ContentType="image/pn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EC8F6" w14:textId="77777777" w:rsidR="00801127" w:rsidRDefault="00E83470" w:rsidP="00801127">
      <w:pPr>
        <w:rPr>
          <w:noProof/>
        </w:rPr>
      </w:pPr>
      <w:r>
        <w:rPr>
          <w:noProof/>
        </w:rPr>
        <mc:AlternateContent>
          <mc:Choice Requires="wps">
            <w:drawing>
              <wp:anchor distT="0" distB="0" distL="114300" distR="114300" simplePos="0" relativeHeight="251659264" behindDoc="0" locked="0" layoutInCell="1" allowOverlap="1" wp14:anchorId="4551CCDB" wp14:editId="6E2CD6E8">
                <wp:simplePos x="0" y="0"/>
                <wp:positionH relativeFrom="column">
                  <wp:posOffset>-594360</wp:posOffset>
                </wp:positionH>
                <wp:positionV relativeFrom="paragraph">
                  <wp:posOffset>-731520</wp:posOffset>
                </wp:positionV>
                <wp:extent cx="7002780" cy="118046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2780" cy="1180465"/>
                        </a:xfrm>
                        <a:prstGeom prst="rect">
                          <a:avLst/>
                        </a:prstGeom>
                        <a:noFill/>
                        <a:ln>
                          <a:noFill/>
                        </a:ln>
                      </wps:spPr>
                      <wps:txbx>
                        <w:txbxContent>
                          <w:p w14:paraId="6BEFB856" w14:textId="77777777" w:rsidR="00D069FE" w:rsidRPr="0008454F" w:rsidRDefault="00D069FE" w:rsidP="00D069FE">
                            <w:pPr>
                              <w:jc w:val="center"/>
                              <w:rPr>
                                <w:b/>
                                <w:noProof/>
                                <w:color w:val="5B9BD5" w:themeColor="accent5"/>
                                <w:sz w:val="72"/>
                                <w:szCs w:val="72"/>
                              </w:rPr>
                            </w:pPr>
                            <w:r w:rsidRPr="0008454F">
                              <w:rPr>
                                <w:b/>
                                <w:noProof/>
                                <w:color w:val="5B9BD5" w:themeColor="accent5"/>
                                <w:sz w:val="72"/>
                                <w:szCs w:val="72"/>
                              </w:rPr>
                              <w:t>Reading Newsletter</w:t>
                            </w:r>
                          </w:p>
                          <w:p w14:paraId="667FB8E5" w14:textId="77777777" w:rsidR="00D069FE" w:rsidRPr="0008454F" w:rsidRDefault="00880F2D" w:rsidP="00D069FE">
                            <w:pPr>
                              <w:jc w:val="center"/>
                              <w:rPr>
                                <w:rFonts w:ascii="Arial" w:hAnsi="Arial" w:cs="Arial"/>
                                <w:bCs/>
                                <w:noProof/>
                                <w:sz w:val="36"/>
                                <w:szCs w:val="36"/>
                              </w:rPr>
                            </w:pPr>
                            <w:r>
                              <w:rPr>
                                <w:rFonts w:ascii="Arial" w:hAnsi="Arial" w:cs="Arial"/>
                                <w:bCs/>
                                <w:noProof/>
                                <w:sz w:val="36"/>
                                <w:szCs w:val="36"/>
                              </w:rPr>
                              <w:t xml:space="preserve">Spring </w:t>
                            </w:r>
                            <w:r w:rsidR="00DD4714">
                              <w:rPr>
                                <w:rFonts w:ascii="Arial" w:hAnsi="Arial" w:cs="Arial"/>
                                <w:bCs/>
                                <w:noProof/>
                                <w:sz w:val="36"/>
                                <w:szCs w:val="36"/>
                              </w:rPr>
                              <w:t xml:space="preserve"> </w:t>
                            </w:r>
                            <w:r>
                              <w:rPr>
                                <w:rFonts w:ascii="Arial" w:hAnsi="Arial" w:cs="Arial"/>
                                <w:bCs/>
                                <w:noProof/>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62BB378F" id="_x0000_t202" coordsize="21600,21600" o:spt="202" path="m,l,21600r21600,l21600,xe">
                <v:stroke joinstyle="miter"/>
                <v:path gradientshapeok="t" o:connecttype="rect"/>
              </v:shapetype>
              <v:shape id="Text Box 2" o:spid="_x0000_s1026" type="#_x0000_t202" style="position:absolute;margin-left:-46.8pt;margin-top:-57.6pt;width:551.4pt;height:9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" filled="f" stroked="f">
                <v:textbox style="mso-fit-shape-to-text:t">
                  <w:txbxContent>
                    <w:p w:rsidR="00D069FE" w:rsidRPr="0008454F" w:rsidRDefault="00D069FE" w:rsidP="00D069FE">
                      <w:pPr>
                        <w:jc w:val="center"/>
                        <w:rPr>
                          <w:b/>
                          <w:noProof/>
                          <w:color w:val="5B9BD5" w:themeColor="accent5"/>
                          <w:sz w:val="72"/>
                          <w:szCs w:val="72"/>
                        </w:rPr>
                      </w:pPr>
                      <w:r w:rsidRPr="0008454F">
                        <w:rPr>
                          <w:b/>
                          <w:noProof/>
                          <w:color w:val="5B9BD5" w:themeColor="accent5"/>
                          <w:sz w:val="72"/>
                          <w:szCs w:val="72"/>
                        </w:rPr>
                        <w:t>Reading Newsletter</w:t>
                      </w:r>
                    </w:p>
                    <w:p w:rsidR="00D069FE" w:rsidRPr="0008454F" w:rsidRDefault="00880F2D" w:rsidP="00D069FE">
                      <w:pPr>
                        <w:jc w:val="center"/>
                        <w:rPr>
                          <w:rFonts w:ascii="Arial" w:hAnsi="Arial" w:cs="Arial"/>
                          <w:bCs/>
                          <w:noProof/>
                          <w:sz w:val="36"/>
                          <w:szCs w:val="36"/>
                        </w:rPr>
                      </w:pPr>
                      <w:r>
                        <w:rPr>
                          <w:rFonts w:ascii="Arial" w:hAnsi="Arial" w:cs="Arial"/>
                          <w:bCs/>
                          <w:noProof/>
                          <w:sz w:val="36"/>
                          <w:szCs w:val="36"/>
                        </w:rPr>
                        <w:t xml:space="preserve">Spring </w:t>
                      </w:r>
                      <w:r w:rsidR="00DD4714">
                        <w:rPr>
                          <w:rFonts w:ascii="Arial" w:hAnsi="Arial" w:cs="Arial"/>
                          <w:bCs/>
                          <w:noProof/>
                          <w:sz w:val="36"/>
                          <w:szCs w:val="36"/>
                        </w:rPr>
                        <w:t xml:space="preserve"> </w:t>
                      </w:r>
                      <w:r>
                        <w:rPr>
                          <w:rFonts w:ascii="Arial" w:hAnsi="Arial" w:cs="Arial"/>
                          <w:bCs/>
                          <w:noProof/>
                          <w:sz w:val="36"/>
                          <w:szCs w:val="36"/>
                        </w:rPr>
                        <w:t>2022</w:t>
                      </w:r>
                    </w:p>
                  </w:txbxContent>
                </v:textbox>
              </v:shape>
            </w:pict>
          </mc:Fallback>
        </mc:AlternateContent>
      </w:r>
    </w:p>
    <w:p w14:paraId="44106DD1" w14:textId="77777777" w:rsidR="00D069FE" w:rsidRDefault="001F7FF5" w:rsidP="00801127">
      <w:r>
        <w:rPr>
          <w:noProof/>
        </w:rPr>
        <mc:AlternateContent>
          <mc:Choice Requires="wps">
            <w:drawing>
              <wp:anchor distT="0" distB="0" distL="114300" distR="114300" simplePos="0" relativeHeight="251668480" behindDoc="0" locked="0" layoutInCell="1" allowOverlap="1" wp14:anchorId="493D6AF5" wp14:editId="543D0967">
                <wp:simplePos x="0" y="0"/>
                <wp:positionH relativeFrom="column">
                  <wp:posOffset>-273050</wp:posOffset>
                </wp:positionH>
                <wp:positionV relativeFrom="paragraph">
                  <wp:posOffset>7308850</wp:posOffset>
                </wp:positionV>
                <wp:extent cx="6256020" cy="965200"/>
                <wp:effectExtent l="0" t="0" r="11430" b="25400"/>
                <wp:wrapNone/>
                <wp:docPr id="27" name="Text Box 27"/>
                <wp:cNvGraphicFramePr/>
                <a:graphic xmlns:a="http://schemas.openxmlformats.org/drawingml/2006/main">
                  <a:graphicData uri="http://schemas.microsoft.com/office/word/2010/wordprocessingShape">
                    <wps:wsp>
                      <wps:cNvSpPr txBox="1"/>
                      <wps:spPr>
                        <a:xfrm>
                          <a:off x="0" y="0"/>
                          <a:ext cx="6256020" cy="965200"/>
                        </a:xfrm>
                        <a:prstGeom prst="rect">
                          <a:avLst/>
                        </a:prstGeom>
                        <a:solidFill>
                          <a:schemeClr val="lt1"/>
                        </a:solidFill>
                        <a:ln w="6350">
                          <a:solidFill>
                            <a:prstClr val="black"/>
                          </a:solidFill>
                        </a:ln>
                      </wps:spPr>
                      <wps:txbx>
                        <w:txbxContent>
                          <w:p w14:paraId="0C38B2F9" w14:textId="77777777" w:rsidR="0022621D" w:rsidRPr="00E83470" w:rsidRDefault="0022621D" w:rsidP="0022621D">
                            <w:r w:rsidRPr="00E83470">
                              <w:t>Reading Videos</w:t>
                            </w:r>
                          </w:p>
                          <w:p w14:paraId="7636B7D2" w14:textId="77777777" w:rsidR="0022621D" w:rsidRPr="008B2B64" w:rsidRDefault="0022621D" w:rsidP="0022621D">
                            <w:pPr>
                              <w:rPr>
                                <w:b/>
                                <w:bCs/>
                              </w:rPr>
                            </w:pPr>
                            <w:r w:rsidRPr="00E83470">
                              <w:t>Our website now has videos on the English page, Reception, Year 1 and Year 2 class page</w:t>
                            </w:r>
                            <w:r>
                              <w:t xml:space="preserve">s </w:t>
                            </w:r>
                            <w:r w:rsidRPr="00E83470">
                              <w:t>demonstrating how we teach reading in school and how we share a book for pleasure. Please take time to have a look at</w:t>
                            </w:r>
                            <w:r>
                              <w:rPr>
                                <w:b/>
                                <w:bCs/>
                              </w:rPr>
                              <w:t xml:space="preserve"> </w:t>
                            </w:r>
                            <w:r w:rsidRPr="00E83470">
                              <w:t>them.</w:t>
                            </w:r>
                            <w:r>
                              <w:rPr>
                                <w:b/>
                                <w:bCs/>
                              </w:rPr>
                              <w:t xml:space="preserve"> </w:t>
                            </w:r>
                            <w:r w:rsidRPr="008B2B64">
                              <w:rPr>
                                <w:b/>
                                <w:bCs/>
                              </w:rPr>
                              <w:t xml:space="preserve"> </w:t>
                            </w:r>
                            <w:r w:rsidR="001F7FF5" w:rsidRPr="001F7FF5">
                              <w:rPr>
                                <w:bCs/>
                              </w:rPr>
                              <w:t>This may help with home reading as well.</w:t>
                            </w:r>
                            <w:r w:rsidR="001F7FF5">
                              <w:rPr>
                                <w:b/>
                                <w:bCs/>
                              </w:rPr>
                              <w:t xml:space="preserve"> </w:t>
                            </w:r>
                          </w:p>
                          <w:p w14:paraId="2C36EA6D" w14:textId="77777777" w:rsidR="0022621D" w:rsidRDefault="002262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86E0" id="Text Box 27" o:spid="_x0000_s1027" type="#_x0000_t202" style="position:absolute;margin-left:-21.5pt;margin-top:575.5pt;width:492.6pt;height: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" fillcolor="white [3201]" strokeweight=".5pt">
                <v:textbox>
                  <w:txbxContent>
                    <w:p w:rsidR="0022621D" w:rsidRPr="00E83470" w:rsidRDefault="0022621D" w:rsidP="0022621D">
                      <w:r w:rsidRPr="00E83470">
                        <w:t>Reading Videos</w:t>
                      </w:r>
                    </w:p>
                    <w:p w:rsidR="0022621D" w:rsidRPr="008B2B64" w:rsidRDefault="0022621D" w:rsidP="0022621D">
                      <w:pPr>
                        <w:rPr>
                          <w:b/>
                          <w:bCs/>
                        </w:rPr>
                      </w:pPr>
                      <w:r w:rsidRPr="00E83470">
                        <w:t>Our website now has videos on the English page, Reception, Year 1 and Year 2 class page</w:t>
                      </w:r>
                      <w:r>
                        <w:t xml:space="preserve">s </w:t>
                      </w:r>
                      <w:r w:rsidRPr="00E83470">
                        <w:t>demonstrating how we teach reading in school and how we share a book for pleasure. Please take time to have a look at</w:t>
                      </w:r>
                      <w:r>
                        <w:rPr>
                          <w:b/>
                          <w:bCs/>
                        </w:rPr>
                        <w:t xml:space="preserve"> </w:t>
                      </w:r>
                      <w:r w:rsidRPr="00E83470">
                        <w:t>them.</w:t>
                      </w:r>
                      <w:r>
                        <w:rPr>
                          <w:b/>
                          <w:bCs/>
                        </w:rPr>
                        <w:t xml:space="preserve"> </w:t>
                      </w:r>
                      <w:r w:rsidRPr="008B2B64">
                        <w:rPr>
                          <w:b/>
                          <w:bCs/>
                        </w:rPr>
                        <w:t xml:space="preserve"> </w:t>
                      </w:r>
                      <w:r w:rsidR="001F7FF5" w:rsidRPr="001F7FF5">
                        <w:rPr>
                          <w:bCs/>
                        </w:rPr>
                        <w:t>This may help with home reading as well.</w:t>
                      </w:r>
                      <w:r w:rsidR="001F7FF5">
                        <w:rPr>
                          <w:b/>
                          <w:bCs/>
                        </w:rPr>
                        <w:t xml:space="preserve"> </w:t>
                      </w:r>
                    </w:p>
                    <w:p w:rsidR="0022621D" w:rsidRDefault="0022621D"/>
                  </w:txbxContent>
                </v:textbox>
              </v:shape>
            </w:pict>
          </mc:Fallback>
        </mc:AlternateContent>
      </w:r>
      <w:r w:rsidR="0022621D">
        <w:rPr>
          <w:noProof/>
        </w:rPr>
        <mc:AlternateContent>
          <mc:Choice Requires="wps">
            <w:drawing>
              <wp:anchor distT="45720" distB="45720" distL="114300" distR="114300" simplePos="0" relativeHeight="251661312" behindDoc="0" locked="0" layoutInCell="1" allowOverlap="1" wp14:anchorId="449E8A70" wp14:editId="1131B23F">
                <wp:simplePos x="0" y="0"/>
                <wp:positionH relativeFrom="column">
                  <wp:posOffset>-609600</wp:posOffset>
                </wp:positionH>
                <wp:positionV relativeFrom="paragraph">
                  <wp:posOffset>247650</wp:posOffset>
                </wp:positionV>
                <wp:extent cx="6762115" cy="8221980"/>
                <wp:effectExtent l="0" t="0" r="1968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8221980"/>
                        </a:xfrm>
                        <a:prstGeom prst="rect">
                          <a:avLst/>
                        </a:prstGeom>
                        <a:solidFill>
                          <a:srgbClr val="FFFFFF"/>
                        </a:solidFill>
                        <a:ln w="9525">
                          <a:solidFill>
                            <a:srgbClr val="000000"/>
                          </a:solidFill>
                          <a:miter lim="800000"/>
                          <a:headEnd/>
                          <a:tailEnd/>
                        </a:ln>
                      </wps:spPr>
                      <wps:txbx>
                        <w:txbxContent>
                          <w:p w14:paraId="207D73C7" w14:textId="77777777" w:rsidR="008B0B9C" w:rsidRPr="008B0B9C" w:rsidRDefault="00D069FE" w:rsidP="008B0B9C">
                            <w:pPr>
                              <w:pBdr>
                                <w:top w:val="single" w:sz="4" w:space="1" w:color="auto"/>
                                <w:left w:val="single" w:sz="4" w:space="4" w:color="auto"/>
                                <w:bottom w:val="single" w:sz="4" w:space="1" w:color="auto"/>
                                <w:right w:val="single" w:sz="4" w:space="4" w:color="auto"/>
                              </w:pBdr>
                              <w:spacing w:line="276" w:lineRule="auto"/>
                              <w:rPr>
                                <w:rFonts w:ascii="Arial" w:hAnsi="Arial" w:cs="Arial"/>
                                <w:b/>
                              </w:rPr>
                            </w:pPr>
                            <w:r w:rsidRPr="009736F4">
                              <w:rPr>
                                <w:rFonts w:ascii="Lucida Handwriting" w:hAnsi="Lucida Handwriting" w:cs="Arial"/>
                                <w:b/>
                              </w:rPr>
                              <w:t>“</w:t>
                            </w:r>
                            <w:r w:rsidR="00880F2D">
                              <w:rPr>
                                <w:rStyle w:val="Emphasis"/>
                                <w:rFonts w:ascii="Merriweather Sans" w:hAnsi="Merriweather Sans"/>
                                <w:color w:val="0A0A0A"/>
                                <w:sz w:val="27"/>
                                <w:szCs w:val="27"/>
                                <w:shd w:val="clear" w:color="auto" w:fill="FFFFFF"/>
                              </w:rPr>
                              <w:t xml:space="preserve">The more that you read, the more things you will know. The more you learn, the more places you’ll go.”— </w:t>
                            </w:r>
                            <w:proofErr w:type="spellStart"/>
                            <w:r w:rsidR="00880F2D">
                              <w:rPr>
                                <w:rStyle w:val="Emphasis"/>
                                <w:rFonts w:ascii="Merriweather Sans" w:hAnsi="Merriweather Sans"/>
                                <w:color w:val="0A0A0A"/>
                                <w:sz w:val="27"/>
                                <w:szCs w:val="27"/>
                                <w:shd w:val="clear" w:color="auto" w:fill="FFFFFF"/>
                              </w:rPr>
                              <w:t>Dr.</w:t>
                            </w:r>
                            <w:proofErr w:type="spellEnd"/>
                            <w:r w:rsidR="00880F2D">
                              <w:rPr>
                                <w:rStyle w:val="Emphasis"/>
                                <w:rFonts w:ascii="Merriweather Sans" w:hAnsi="Merriweather Sans"/>
                                <w:color w:val="0A0A0A"/>
                                <w:sz w:val="27"/>
                                <w:szCs w:val="27"/>
                                <w:shd w:val="clear" w:color="auto" w:fill="FFFFFF"/>
                              </w:rPr>
                              <w:t xml:space="preserve"> Seuss, “I Can Read With My Eyes Shut!”</w:t>
                            </w:r>
                          </w:p>
                          <w:p w14:paraId="07CF5850" w14:textId="77777777" w:rsidR="008B0B9C" w:rsidRPr="005D4757" w:rsidRDefault="00801127" w:rsidP="008B0B9C">
                            <w:pPr>
                              <w:spacing w:line="276" w:lineRule="auto"/>
                              <w:rPr>
                                <w:rFonts w:ascii="Arial" w:hAnsi="Arial" w:cs="Arial"/>
                              </w:rPr>
                            </w:pPr>
                            <w:r w:rsidRPr="00801127">
                              <w:rPr>
                                <w:noProof/>
                              </w:rPr>
                              <w:drawing>
                                <wp:inline distT="0" distB="0" distL="0" distR="0" wp14:anchorId="53AA1E9F" wp14:editId="40658E6E">
                                  <wp:extent cx="108966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9660" cy="571500"/>
                                          </a:xfrm>
                                          <a:prstGeom prst="rect">
                                            <a:avLst/>
                                          </a:prstGeom>
                                          <a:noFill/>
                                          <a:ln>
                                            <a:noFill/>
                                          </a:ln>
                                        </pic:spPr>
                                      </pic:pic>
                                    </a:graphicData>
                                  </a:graphic>
                                </wp:inline>
                              </w:drawing>
                            </w:r>
                          </w:p>
                          <w:p w14:paraId="387B9F53" w14:textId="77777777" w:rsidR="008B0B9C" w:rsidRDefault="008B0B9C" w:rsidP="008B0B9C">
                            <w:pPr>
                              <w:spacing w:line="276" w:lineRule="auto"/>
                              <w:rPr>
                                <w:rFonts w:ascii="Arial" w:hAnsi="Arial" w:cs="Arial"/>
                              </w:rPr>
                            </w:pPr>
                          </w:p>
                          <w:p w14:paraId="799BF7B5" w14:textId="77777777" w:rsidR="008B0B9C" w:rsidRPr="00D069FE" w:rsidRDefault="008B0B9C">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3C154" id="_x0000_s1028" type="#_x0000_t202" style="position:absolute;margin-left:-48pt;margin-top:19.5pt;width:532.45pt;height:64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">
                <v:textbox>
                  <w:txbxContent>
                    <w:p w:rsidR="008B0B9C" w:rsidRPr="008B0B9C" w:rsidRDefault="00D069FE" w:rsidP="008B0B9C">
                      <w:pPr>
                        <w:pBdr>
                          <w:top w:val="single" w:sz="4" w:space="1" w:color="auto"/>
                          <w:left w:val="single" w:sz="4" w:space="4" w:color="auto"/>
                          <w:bottom w:val="single" w:sz="4" w:space="1" w:color="auto"/>
                          <w:right w:val="single" w:sz="4" w:space="4" w:color="auto"/>
                        </w:pBdr>
                        <w:spacing w:line="276" w:lineRule="auto"/>
                        <w:rPr>
                          <w:rFonts w:ascii="Arial" w:hAnsi="Arial" w:cs="Arial"/>
                          <w:b/>
                        </w:rPr>
                      </w:pPr>
                      <w:r w:rsidRPr="009736F4">
                        <w:rPr>
                          <w:rFonts w:ascii="Lucida Handwriting" w:hAnsi="Lucida Handwriting" w:cs="Arial"/>
                          <w:b/>
                        </w:rPr>
                        <w:t>“</w:t>
                      </w:r>
                      <w:r w:rsidR="00880F2D">
                        <w:rPr>
                          <w:rStyle w:val="Emphasis"/>
                          <w:rFonts w:ascii="Merriweather Sans" w:hAnsi="Merriweather Sans"/>
                          <w:color w:val="0A0A0A"/>
                          <w:sz w:val="27"/>
                          <w:szCs w:val="27"/>
                          <w:shd w:val="clear" w:color="auto" w:fill="FFFFFF"/>
                        </w:rPr>
                        <w:t xml:space="preserve">The more that you read, the more things you will know. The more you learn, the more places you’ll go.”— </w:t>
                      </w:r>
                      <w:proofErr w:type="spellStart"/>
                      <w:r w:rsidR="00880F2D">
                        <w:rPr>
                          <w:rStyle w:val="Emphasis"/>
                          <w:rFonts w:ascii="Merriweather Sans" w:hAnsi="Merriweather Sans"/>
                          <w:color w:val="0A0A0A"/>
                          <w:sz w:val="27"/>
                          <w:szCs w:val="27"/>
                          <w:shd w:val="clear" w:color="auto" w:fill="FFFFFF"/>
                        </w:rPr>
                        <w:t>Dr.</w:t>
                      </w:r>
                      <w:proofErr w:type="spellEnd"/>
                      <w:r w:rsidR="00880F2D">
                        <w:rPr>
                          <w:rStyle w:val="Emphasis"/>
                          <w:rFonts w:ascii="Merriweather Sans" w:hAnsi="Merriweather Sans"/>
                          <w:color w:val="0A0A0A"/>
                          <w:sz w:val="27"/>
                          <w:szCs w:val="27"/>
                          <w:shd w:val="clear" w:color="auto" w:fill="FFFFFF"/>
                        </w:rPr>
                        <w:t xml:space="preserve"> Seuss, “I Can Read With My Eyes Shut!”</w:t>
                      </w:r>
                    </w:p>
                    <w:p w:rsidR="008B0B9C" w:rsidRPr="005D4757" w:rsidRDefault="00801127" w:rsidP="008B0B9C">
                      <w:pPr>
                        <w:spacing w:line="276" w:lineRule="auto"/>
                        <w:rPr>
                          <w:rFonts w:ascii="Arial" w:hAnsi="Arial" w:cs="Arial"/>
                        </w:rPr>
                      </w:pPr>
                      <w:r w:rsidRPr="00801127">
                        <w:rPr>
                          <w:noProof/>
                        </w:rPr>
                        <w:drawing>
                          <wp:inline distT="0" distB="0" distL="0" distR="0" wp14:anchorId="2F28E5E6" wp14:editId="4F088504">
                            <wp:extent cx="108966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9660" cy="571500"/>
                                    </a:xfrm>
                                    <a:prstGeom prst="rect">
                                      <a:avLst/>
                                    </a:prstGeom>
                                    <a:noFill/>
                                    <a:ln>
                                      <a:noFill/>
                                    </a:ln>
                                  </pic:spPr>
                                </pic:pic>
                              </a:graphicData>
                            </a:graphic>
                          </wp:inline>
                        </w:drawing>
                      </w:r>
                    </w:p>
                    <w:p w:rsidR="008B0B9C" w:rsidRDefault="008B0B9C" w:rsidP="008B0B9C">
                      <w:pPr>
                        <w:spacing w:line="276" w:lineRule="auto"/>
                        <w:rPr>
                          <w:rFonts w:ascii="Arial" w:hAnsi="Arial" w:cs="Arial"/>
                        </w:rPr>
                      </w:pPr>
                    </w:p>
                    <w:p w:rsidR="008B0B9C" w:rsidRPr="00D069FE" w:rsidRDefault="008B0B9C">
                      <w:pPr>
                        <w:rPr>
                          <w:rFonts w:ascii="Arial" w:hAnsi="Arial" w:cs="Arial"/>
                          <w:sz w:val="24"/>
                          <w:szCs w:val="24"/>
                        </w:rPr>
                      </w:pPr>
                    </w:p>
                  </w:txbxContent>
                </v:textbox>
                <w10:wrap type="square"/>
              </v:shape>
            </w:pict>
          </mc:Fallback>
        </mc:AlternateContent>
      </w:r>
      <w:r w:rsidR="0022621D">
        <w:rPr>
          <w:noProof/>
        </w:rPr>
        <mc:AlternateContent>
          <mc:Choice Requires="wps">
            <w:drawing>
              <wp:anchor distT="0" distB="0" distL="114300" distR="114300" simplePos="0" relativeHeight="251665408" behindDoc="0" locked="0" layoutInCell="1" allowOverlap="1" wp14:anchorId="3A8FE045" wp14:editId="3C9B988C">
                <wp:simplePos x="0" y="0"/>
                <wp:positionH relativeFrom="column">
                  <wp:posOffset>-419100</wp:posOffset>
                </wp:positionH>
                <wp:positionV relativeFrom="paragraph">
                  <wp:posOffset>2602230</wp:posOffset>
                </wp:positionV>
                <wp:extent cx="6141720" cy="1912620"/>
                <wp:effectExtent l="0" t="0" r="11430" b="11430"/>
                <wp:wrapNone/>
                <wp:docPr id="7" name="Text Box 7"/>
                <wp:cNvGraphicFramePr/>
                <a:graphic xmlns:a="http://schemas.openxmlformats.org/drawingml/2006/main">
                  <a:graphicData uri="http://schemas.microsoft.com/office/word/2010/wordprocessingShape">
                    <wps:wsp>
                      <wps:cNvSpPr txBox="1"/>
                      <wps:spPr>
                        <a:xfrm>
                          <a:off x="0" y="0"/>
                          <a:ext cx="6141720" cy="1912620"/>
                        </a:xfrm>
                        <a:prstGeom prst="rect">
                          <a:avLst/>
                        </a:prstGeom>
                        <a:solidFill>
                          <a:schemeClr val="lt1"/>
                        </a:solidFill>
                        <a:ln w="6350">
                          <a:solidFill>
                            <a:prstClr val="black"/>
                          </a:solidFill>
                        </a:ln>
                      </wps:spPr>
                      <wps:txbx>
                        <w:txbxContent>
                          <w:p w14:paraId="5856CD81" w14:textId="77777777" w:rsidR="00770416" w:rsidRDefault="00770416">
                            <w:r w:rsidRPr="00770416">
                              <w:rPr>
                                <w:noProof/>
                              </w:rPr>
                              <w:drawing>
                                <wp:inline distT="0" distB="0" distL="0" distR="0" wp14:anchorId="1315F58B" wp14:editId="4C799855">
                                  <wp:extent cx="1743710" cy="1814830"/>
                                  <wp:effectExtent l="0" t="0" r="889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6"/>
                                          <a:stretch>
                                            <a:fillRect/>
                                          </a:stretch>
                                        </pic:blipFill>
                                        <pic:spPr>
                                          <a:xfrm>
                                            <a:off x="0" y="0"/>
                                            <a:ext cx="1743710" cy="1814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4F5BD" id="Text Box 7" o:spid="_x0000_s1029" type="#_x0000_t202" style="position:absolute;margin-left:-33pt;margin-top:204.9pt;width:483.6pt;height:150.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" fillcolor="white [3201]" strokeweight=".5pt">
                <v:textbox>
                  <w:txbxContent>
                    <w:p w:rsidR="00770416" w:rsidRDefault="00770416">
                      <w:r w:rsidRPr="00770416">
                        <w:rPr>
                          <w:noProof/>
                        </w:rPr>
                        <w:drawing>
                          <wp:inline distT="0" distB="0" distL="0" distR="0" wp14:anchorId="4159EDE6" wp14:editId="32085F01">
                            <wp:extent cx="1743710" cy="1814830"/>
                            <wp:effectExtent l="0" t="0" r="889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7"/>
                                    <a:stretch>
                                      <a:fillRect/>
                                    </a:stretch>
                                  </pic:blipFill>
                                  <pic:spPr>
                                    <a:xfrm>
                                      <a:off x="0" y="0"/>
                                      <a:ext cx="1743710" cy="1814830"/>
                                    </a:xfrm>
                                    <a:prstGeom prst="rect">
                                      <a:avLst/>
                                    </a:prstGeom>
                                  </pic:spPr>
                                </pic:pic>
                              </a:graphicData>
                            </a:graphic>
                          </wp:inline>
                        </w:drawing>
                      </w:r>
                    </w:p>
                  </w:txbxContent>
                </v:textbox>
              </v:shape>
            </w:pict>
          </mc:Fallback>
        </mc:AlternateContent>
      </w:r>
      <w:r w:rsidR="005A2A4E">
        <w:rPr>
          <w:noProof/>
        </w:rPr>
        <mc:AlternateContent>
          <mc:Choice Requires="wps">
            <w:drawing>
              <wp:anchor distT="0" distB="0" distL="114300" distR="114300" simplePos="0" relativeHeight="251667456" behindDoc="0" locked="0" layoutInCell="1" allowOverlap="1" wp14:anchorId="383818C3" wp14:editId="5B1ACBE0">
                <wp:simplePos x="0" y="0"/>
                <wp:positionH relativeFrom="column">
                  <wp:posOffset>-502920</wp:posOffset>
                </wp:positionH>
                <wp:positionV relativeFrom="paragraph">
                  <wp:posOffset>4682490</wp:posOffset>
                </wp:positionV>
                <wp:extent cx="6469380" cy="2484120"/>
                <wp:effectExtent l="0" t="0" r="26670" b="11430"/>
                <wp:wrapNone/>
                <wp:docPr id="19" name="Text Box 19"/>
                <wp:cNvGraphicFramePr/>
                <a:graphic xmlns:a="http://schemas.openxmlformats.org/drawingml/2006/main">
                  <a:graphicData uri="http://schemas.microsoft.com/office/word/2010/wordprocessingShape">
                    <wps:wsp>
                      <wps:cNvSpPr txBox="1"/>
                      <wps:spPr>
                        <a:xfrm>
                          <a:off x="0" y="0"/>
                          <a:ext cx="6469380" cy="2484120"/>
                        </a:xfrm>
                        <a:prstGeom prst="rect">
                          <a:avLst/>
                        </a:prstGeom>
                        <a:solidFill>
                          <a:schemeClr val="lt1"/>
                        </a:solidFill>
                        <a:ln w="6350">
                          <a:solidFill>
                            <a:prstClr val="black"/>
                          </a:solidFill>
                        </a:ln>
                      </wps:spPr>
                      <wps:txbx>
                        <w:txbxContent>
                          <w:p w14:paraId="22D5E2ED" w14:textId="77777777" w:rsidR="00801127" w:rsidRDefault="00801127">
                            <w:r>
                              <w:t>The Pandas Year 2 Recommended Read</w:t>
                            </w:r>
                          </w:p>
                          <w:p w14:paraId="026F5506" w14:textId="77777777" w:rsidR="00801127" w:rsidRDefault="005A2A4E">
                            <w:r>
                              <w:t>The Pandas are enjoying this book in their story sessions.</w:t>
                            </w:r>
                          </w:p>
                          <w:p w14:paraId="041D8021" w14:textId="77777777" w:rsidR="005A2A4E" w:rsidRPr="005A2A4E" w:rsidRDefault="005A2A4E" w:rsidP="005A2A4E">
                            <w:pPr>
                              <w:shd w:val="clear" w:color="auto" w:fill="EAF2F8"/>
                              <w:spacing w:after="15" w:line="240" w:lineRule="auto"/>
                              <w:outlineLvl w:val="1"/>
                              <w:rPr>
                                <w:rFonts w:ascii="Arial" w:eastAsia="Times New Roman" w:hAnsi="Arial" w:cs="Arial"/>
                                <w:b/>
                                <w:bCs/>
                                <w:color w:val="000000"/>
                                <w:spacing w:val="-3"/>
                                <w:sz w:val="20"/>
                                <w:szCs w:val="20"/>
                                <w:lang w:eastAsia="en-GB"/>
                              </w:rPr>
                            </w:pPr>
                            <w:r w:rsidRPr="005A2A4E">
                              <w:rPr>
                                <w:rFonts w:ascii="Arial" w:eastAsia="Times New Roman" w:hAnsi="Arial" w:cs="Arial"/>
                                <w:b/>
                                <w:bCs/>
                                <w:color w:val="000000"/>
                                <w:spacing w:val="-3"/>
                                <w:sz w:val="20"/>
                                <w:szCs w:val="20"/>
                                <w:lang w:eastAsia="en-GB"/>
                              </w:rPr>
                              <w:t>By Author / Illustrator</w:t>
                            </w:r>
                          </w:p>
                          <w:p w14:paraId="7AC92743" w14:textId="77777777" w:rsidR="0022621D" w:rsidRDefault="005A2A4E" w:rsidP="0022621D">
                            <w:pPr>
                              <w:shd w:val="clear" w:color="auto" w:fill="EAF2F8"/>
                              <w:spacing w:after="360" w:line="240" w:lineRule="auto"/>
                              <w:rPr>
                                <w:rFonts w:ascii="Arial" w:eastAsia="Times New Roman" w:hAnsi="Arial" w:cs="Arial"/>
                                <w:color w:val="000000"/>
                                <w:lang w:eastAsia="en-GB"/>
                              </w:rPr>
                            </w:pPr>
                            <w:r w:rsidRPr="005A2A4E">
                              <w:rPr>
                                <w:rFonts w:ascii="Arial" w:eastAsia="Times New Roman" w:hAnsi="Arial" w:cs="Arial"/>
                                <w:color w:val="000000"/>
                                <w:sz w:val="20"/>
                                <w:szCs w:val="20"/>
                                <w:lang w:eastAsia="en-GB"/>
                              </w:rPr>
                              <w:t xml:space="preserve">Iona Rangeley, David </w:t>
                            </w:r>
                            <w:proofErr w:type="spellStart"/>
                            <w:proofErr w:type="gramStart"/>
                            <w:r w:rsidRPr="005A2A4E">
                              <w:rPr>
                                <w:rFonts w:ascii="Arial" w:eastAsia="Times New Roman" w:hAnsi="Arial" w:cs="Arial"/>
                                <w:color w:val="000000"/>
                                <w:sz w:val="20"/>
                                <w:szCs w:val="20"/>
                                <w:lang w:eastAsia="en-GB"/>
                              </w:rPr>
                              <w:t>Tazzyma</w:t>
                            </w:r>
                            <w:proofErr w:type="spellEnd"/>
                            <w:r>
                              <w:rPr>
                                <w:rFonts w:ascii="Arial" w:eastAsia="Times New Roman" w:hAnsi="Arial" w:cs="Arial"/>
                                <w:color w:val="000000"/>
                                <w:sz w:val="20"/>
                                <w:szCs w:val="20"/>
                                <w:lang w:eastAsia="en-GB"/>
                              </w:rPr>
                              <w:t xml:space="preserve">  </w:t>
                            </w:r>
                            <w:r w:rsidRPr="005A2A4E">
                              <w:rPr>
                                <w:rFonts w:ascii="Arial" w:eastAsia="Times New Roman" w:hAnsi="Arial" w:cs="Arial"/>
                                <w:b/>
                                <w:bCs/>
                                <w:color w:val="000000"/>
                                <w:spacing w:val="-3"/>
                                <w:sz w:val="20"/>
                                <w:szCs w:val="20"/>
                                <w:lang w:eastAsia="en-GB"/>
                              </w:rPr>
                              <w:t>Genre</w:t>
                            </w:r>
                            <w:proofErr w:type="gramEnd"/>
                            <w:r>
                              <w:rPr>
                                <w:rFonts w:ascii="Arial" w:eastAsia="Times New Roman" w:hAnsi="Arial" w:cs="Arial"/>
                                <w:color w:val="000000"/>
                                <w:sz w:val="20"/>
                                <w:szCs w:val="20"/>
                                <w:lang w:eastAsia="en-GB"/>
                              </w:rPr>
                              <w:t xml:space="preserve">  </w:t>
                            </w:r>
                            <w:r w:rsidRPr="005A2A4E">
                              <w:rPr>
                                <w:rFonts w:ascii="Arial" w:eastAsia="Times New Roman" w:hAnsi="Arial" w:cs="Arial"/>
                                <w:color w:val="000000"/>
                                <w:sz w:val="20"/>
                                <w:szCs w:val="20"/>
                                <w:lang w:eastAsia="en-GB"/>
                              </w:rPr>
                              <w:t>Funny Stories</w:t>
                            </w:r>
                            <w:r>
                              <w:rPr>
                                <w:rFonts w:ascii="Arial" w:eastAsia="Times New Roman" w:hAnsi="Arial" w:cs="Arial"/>
                                <w:color w:val="000000"/>
                                <w:sz w:val="20"/>
                                <w:szCs w:val="20"/>
                                <w:lang w:eastAsia="en-GB"/>
                              </w:rPr>
                              <w:t xml:space="preserve">  </w:t>
                            </w:r>
                            <w:r w:rsidRPr="005A2A4E">
                              <w:rPr>
                                <w:rFonts w:ascii="Arial" w:eastAsia="Times New Roman" w:hAnsi="Arial" w:cs="Arial"/>
                                <w:b/>
                                <w:bCs/>
                                <w:color w:val="000000"/>
                                <w:spacing w:val="-3"/>
                                <w:lang w:eastAsia="en-GB"/>
                              </w:rPr>
                              <w:t>Age range(s</w:t>
                            </w:r>
                            <w:r>
                              <w:rPr>
                                <w:rFonts w:ascii="Arial" w:eastAsia="Times New Roman" w:hAnsi="Arial" w:cs="Arial"/>
                                <w:b/>
                                <w:bCs/>
                                <w:color w:val="000000"/>
                                <w:spacing w:val="-3"/>
                                <w:lang w:eastAsia="en-GB"/>
                              </w:rPr>
                              <w:t xml:space="preserve">) </w:t>
                            </w:r>
                            <w:r w:rsidRPr="005A2A4E">
                              <w:rPr>
                                <w:rFonts w:ascii="Arial" w:eastAsia="Times New Roman" w:hAnsi="Arial" w:cs="Arial"/>
                                <w:color w:val="000000"/>
                                <w:lang w:eastAsia="en-GB"/>
                              </w:rPr>
                              <w:t>7</w:t>
                            </w:r>
                            <w:r w:rsidR="0022621D">
                              <w:rPr>
                                <w:rFonts w:ascii="Arial" w:eastAsia="Times New Roman" w:hAnsi="Arial" w:cs="Arial"/>
                                <w:color w:val="000000"/>
                                <w:lang w:eastAsia="en-GB"/>
                              </w:rPr>
                              <w:t xml:space="preserve"> +</w:t>
                            </w:r>
                          </w:p>
                          <w:p w14:paraId="11F42BCC" w14:textId="77777777" w:rsidR="0022621D" w:rsidRDefault="0022621D" w:rsidP="0022621D">
                            <w:pPr>
                              <w:shd w:val="clear" w:color="auto" w:fill="EAF2F8"/>
                              <w:spacing w:after="360" w:line="240" w:lineRule="auto"/>
                              <w:rPr>
                                <w:rFonts w:ascii="Arial" w:eastAsia="Times New Roman" w:hAnsi="Arial" w:cs="Arial"/>
                                <w:color w:val="000000"/>
                                <w:lang w:eastAsia="en-GB"/>
                              </w:rPr>
                            </w:pPr>
                            <w:r>
                              <w:rPr>
                                <w:rFonts w:ascii="Arial" w:eastAsia="Times New Roman" w:hAnsi="Arial" w:cs="Arial"/>
                                <w:color w:val="000000"/>
                                <w:lang w:eastAsia="en-GB"/>
                              </w:rPr>
                              <w:t>Synopsis</w:t>
                            </w:r>
                          </w:p>
                          <w:p w14:paraId="5F40DC0B" w14:textId="77777777" w:rsidR="005A2A4E" w:rsidRPr="005A2A4E" w:rsidRDefault="005A2A4E" w:rsidP="0022621D">
                            <w:pPr>
                              <w:shd w:val="clear" w:color="auto" w:fill="EAF2F8"/>
                              <w:spacing w:after="360" w:line="240" w:lineRule="auto"/>
                              <w:rPr>
                                <w:rFonts w:ascii="Arial" w:eastAsia="Times New Roman" w:hAnsi="Arial" w:cs="Arial"/>
                                <w:color w:val="000000"/>
                                <w:sz w:val="20"/>
                                <w:szCs w:val="20"/>
                                <w:lang w:eastAsia="en-GB"/>
                              </w:rPr>
                            </w:pPr>
                            <w:r w:rsidRPr="005A2A4E">
                              <w:rPr>
                                <w:rFonts w:ascii="Arial" w:eastAsia="Times New Roman" w:hAnsi="Arial" w:cs="Arial"/>
                                <w:color w:val="000000"/>
                                <w:sz w:val="20"/>
                                <w:szCs w:val="20"/>
                                <w:lang w:eastAsia="en-GB"/>
                              </w:rPr>
                              <w:t>Perfect for all readers from 7 to 70, </w:t>
                            </w:r>
                            <w:r w:rsidRPr="005A2A4E">
                              <w:rPr>
                                <w:rFonts w:ascii="Arial" w:eastAsia="Times New Roman" w:hAnsi="Arial" w:cs="Arial"/>
                                <w:i/>
                                <w:iCs/>
                                <w:color w:val="000000"/>
                                <w:sz w:val="20"/>
                                <w:szCs w:val="20"/>
                                <w:lang w:eastAsia="en-GB"/>
                              </w:rPr>
                              <w:t>Einstein the Penguin</w:t>
                            </w:r>
                            <w:r w:rsidRPr="005A2A4E">
                              <w:rPr>
                                <w:rFonts w:ascii="Arial" w:eastAsia="Times New Roman" w:hAnsi="Arial" w:cs="Arial"/>
                                <w:color w:val="000000"/>
                                <w:sz w:val="20"/>
                                <w:szCs w:val="20"/>
                                <w:lang w:eastAsia="en-GB"/>
                              </w:rPr>
                              <w:t> introduces an unforgettable new character in a future-classic and fantastically funny debut for all the</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family to enjoy. Get ready to welcome the most extraordinary penguin into your own home...When the Stewarts spend a sunny, frosty December day at London Zoo, they're enchanted by one small penguin.</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At the delight of young Imogen and Arthur, Mrs Stewart insists the penguin "must come and stay with</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them whenever he likes."  But not one Stewart expects the penguin to turn up at their</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door that evening, rucksack labelled "Einstein" on his back...</w:t>
                            </w:r>
                          </w:p>
                          <w:p w14:paraId="56466EE8" w14:textId="77777777" w:rsidR="005A2A4E" w:rsidRPr="005A2A4E" w:rsidRDefault="005A2A4E" w:rsidP="005A2A4E">
                            <w:pPr>
                              <w:spacing w:after="0" w:line="240" w:lineRule="auto"/>
                              <w:rPr>
                                <w:rFonts w:ascii="Times New Roman" w:eastAsia="Times New Roman" w:hAnsi="Times New Roman" w:cs="Times New Roman"/>
                                <w:sz w:val="24"/>
                                <w:szCs w:val="24"/>
                                <w:lang w:eastAsia="en-GB"/>
                              </w:rPr>
                            </w:pPr>
                            <w:r w:rsidRPr="005A2A4E">
                              <w:rPr>
                                <w:rFonts w:ascii="Arial" w:eastAsia="Times New Roman" w:hAnsi="Arial" w:cs="Arial"/>
                                <w:color w:val="000000"/>
                                <w:sz w:val="20"/>
                                <w:szCs w:val="20"/>
                                <w:lang w:eastAsia="en-GB"/>
                              </w:rPr>
                              <w:br/>
                            </w:r>
                          </w:p>
                          <w:p w14:paraId="67199D1C" w14:textId="77777777" w:rsidR="005A2A4E" w:rsidRPr="005A2A4E" w:rsidRDefault="005A2A4E" w:rsidP="005A2A4E">
                            <w:pPr>
                              <w:shd w:val="clear" w:color="auto" w:fill="EAF2F8"/>
                              <w:spacing w:after="360" w:line="240" w:lineRule="auto"/>
                              <w:rPr>
                                <w:rFonts w:ascii="Arial" w:eastAsia="Times New Roman" w:hAnsi="Arial" w:cs="Arial"/>
                                <w:color w:val="000000"/>
                                <w:sz w:val="38"/>
                                <w:szCs w:val="38"/>
                                <w:lang w:eastAsia="en-GB"/>
                              </w:rPr>
                            </w:pPr>
                            <w:r w:rsidRPr="005A2A4E">
                              <w:rPr>
                                <w:rFonts w:ascii="Arial" w:eastAsia="Times New Roman" w:hAnsi="Arial" w:cs="Arial"/>
                                <w:color w:val="000000"/>
                                <w:sz w:val="38"/>
                                <w:szCs w:val="38"/>
                                <w:lang w:eastAsia="en-GB"/>
                              </w:rPr>
                              <w:t>The family's new feathered friend helps Arthur to come out of his shell and makes massive demands on Imogen's amateur sleuthing. But together they must find out why Einstein came to them and they must keep away from the mysterious white-coat man.  And Einstein can't stay forever, can he...?</w:t>
                            </w:r>
                          </w:p>
                          <w:p w14:paraId="5CAD2B6A" w14:textId="77777777" w:rsidR="005A2A4E" w:rsidRPr="005A2A4E" w:rsidRDefault="005A2A4E" w:rsidP="005A2A4E">
                            <w:pPr>
                              <w:spacing w:after="0" w:line="240" w:lineRule="auto"/>
                              <w:rPr>
                                <w:rFonts w:ascii="Times New Roman" w:eastAsia="Times New Roman" w:hAnsi="Times New Roman" w:cs="Times New Roman"/>
                                <w:sz w:val="24"/>
                                <w:szCs w:val="24"/>
                                <w:lang w:eastAsia="en-GB"/>
                              </w:rPr>
                            </w:pPr>
                            <w:r w:rsidRPr="005A2A4E">
                              <w:rPr>
                                <w:rFonts w:ascii="Arial" w:eastAsia="Times New Roman" w:hAnsi="Arial" w:cs="Arial"/>
                                <w:color w:val="000000"/>
                                <w:sz w:val="15"/>
                                <w:szCs w:val="15"/>
                                <w:lang w:eastAsia="en-GB"/>
                              </w:rPr>
                              <w:br/>
                            </w:r>
                          </w:p>
                          <w:p w14:paraId="7A675F17" w14:textId="77777777" w:rsidR="005A2A4E" w:rsidRPr="005A2A4E" w:rsidRDefault="005A2A4E" w:rsidP="005A2A4E">
                            <w:pPr>
                              <w:shd w:val="clear" w:color="auto" w:fill="EAF2F8"/>
                              <w:spacing w:after="0" w:line="240" w:lineRule="auto"/>
                              <w:rPr>
                                <w:rFonts w:ascii="Arial" w:eastAsia="Times New Roman" w:hAnsi="Arial" w:cs="Arial"/>
                                <w:color w:val="000000"/>
                                <w:sz w:val="38"/>
                                <w:szCs w:val="38"/>
                                <w:lang w:eastAsia="en-GB"/>
                              </w:rPr>
                            </w:pPr>
                            <w:r w:rsidRPr="005A2A4E">
                              <w:rPr>
                                <w:rFonts w:ascii="Arial" w:eastAsia="Times New Roman" w:hAnsi="Arial" w:cs="Arial"/>
                                <w:b/>
                                <w:bCs/>
                                <w:color w:val="000000"/>
                                <w:sz w:val="38"/>
                                <w:szCs w:val="38"/>
                                <w:lang w:eastAsia="en-GB"/>
                              </w:rPr>
                              <w:t xml:space="preserve">From stunning new writing talent Iona Rangeley, and illustrated with wit and brio by the award-winning David </w:t>
                            </w:r>
                            <w:proofErr w:type="spellStart"/>
                            <w:r w:rsidRPr="005A2A4E">
                              <w:rPr>
                                <w:rFonts w:ascii="Arial" w:eastAsia="Times New Roman" w:hAnsi="Arial" w:cs="Arial"/>
                                <w:b/>
                                <w:bCs/>
                                <w:color w:val="000000"/>
                                <w:sz w:val="38"/>
                                <w:szCs w:val="38"/>
                                <w:lang w:eastAsia="en-GB"/>
                              </w:rPr>
                              <w:t>Tazzyman</w:t>
                            </w:r>
                            <w:proofErr w:type="spellEnd"/>
                            <w:r w:rsidRPr="005A2A4E">
                              <w:rPr>
                                <w:rFonts w:ascii="Arial" w:eastAsia="Times New Roman" w:hAnsi="Arial" w:cs="Arial"/>
                                <w:b/>
                                <w:bCs/>
                                <w:color w:val="000000"/>
                                <w:sz w:val="38"/>
                                <w:szCs w:val="38"/>
                                <w:lang w:eastAsia="en-GB"/>
                              </w:rPr>
                              <w:t>, this is a book that will be treasured for years to come.</w:t>
                            </w:r>
                          </w:p>
                          <w:p w14:paraId="6AB7F089" w14:textId="77777777" w:rsidR="005A2A4E" w:rsidRPr="005A2A4E" w:rsidRDefault="005A2A4E" w:rsidP="005A2A4E">
                            <w:pPr>
                              <w:spacing w:after="0" w:line="240" w:lineRule="auto"/>
                              <w:rPr>
                                <w:rFonts w:ascii="Times New Roman" w:eastAsia="Times New Roman" w:hAnsi="Times New Roman" w:cs="Times New Roman"/>
                                <w:sz w:val="24"/>
                                <w:szCs w:val="24"/>
                                <w:lang w:eastAsia="en-GB"/>
                              </w:rPr>
                            </w:pPr>
                            <w:r w:rsidRPr="005A2A4E">
                              <w:rPr>
                                <w:rFonts w:ascii="Arial" w:eastAsia="Times New Roman" w:hAnsi="Arial" w:cs="Arial"/>
                                <w:color w:val="000000"/>
                                <w:sz w:val="15"/>
                                <w:szCs w:val="15"/>
                                <w:lang w:eastAsia="en-GB"/>
                              </w:rPr>
                              <w:br/>
                            </w:r>
                          </w:p>
                          <w:p w14:paraId="2D93A94A" w14:textId="77777777" w:rsidR="005A2A4E" w:rsidRPr="005A2A4E" w:rsidRDefault="008929BE" w:rsidP="005A2A4E">
                            <w:pPr>
                              <w:shd w:val="clear" w:color="auto" w:fill="EAF2F8"/>
                              <w:spacing w:after="0" w:line="240" w:lineRule="auto"/>
                              <w:jc w:val="center"/>
                              <w:rPr>
                                <w:rFonts w:ascii="Arial" w:eastAsia="Times New Roman" w:hAnsi="Arial" w:cs="Arial"/>
                                <w:color w:val="000000"/>
                                <w:sz w:val="38"/>
                                <w:szCs w:val="38"/>
                                <w:lang w:eastAsia="en-GB"/>
                              </w:rPr>
                            </w:pPr>
                            <w:hyperlink r:id="rId8" w:history="1">
                              <w:r w:rsidR="005A2A4E" w:rsidRPr="005A2A4E">
                                <w:rPr>
                                  <w:rFonts w:ascii="Arial" w:eastAsia="Times New Roman" w:hAnsi="Arial" w:cs="Arial"/>
                                  <w:b/>
                                  <w:bCs/>
                                  <w:color w:val="0000FF"/>
                                  <w:sz w:val="38"/>
                                  <w:szCs w:val="38"/>
                                  <w:u w:val="single"/>
                                  <w:lang w:eastAsia="en-GB"/>
                                </w:rPr>
                                <w:t>Watch a video with author Iona Rangeley</w:t>
                              </w:r>
                            </w:hyperlink>
                          </w:p>
                          <w:p w14:paraId="14D2367B" w14:textId="77777777" w:rsidR="005A2A4E" w:rsidRPr="005A2A4E" w:rsidRDefault="008929BE" w:rsidP="005A2A4E">
                            <w:pPr>
                              <w:shd w:val="clear" w:color="auto" w:fill="EAF2F8"/>
                              <w:spacing w:after="0" w:line="240" w:lineRule="auto"/>
                              <w:ind w:right="-180"/>
                              <w:rPr>
                                <w:rFonts w:ascii="Arial" w:eastAsia="Times New Roman" w:hAnsi="Arial" w:cs="Arial"/>
                                <w:color w:val="000000"/>
                                <w:sz w:val="38"/>
                                <w:szCs w:val="38"/>
                                <w:lang w:eastAsia="en-GB"/>
                              </w:rPr>
                            </w:pPr>
                            <w:hyperlink r:id="rId9" w:tgtFrame="_blank" w:history="1">
                              <w:r w:rsidR="005A2A4E" w:rsidRPr="005A2A4E">
                                <w:rPr>
                                  <w:rFonts w:ascii="Arial" w:eastAsia="Times New Roman" w:hAnsi="Arial" w:cs="Arial"/>
                                  <w:b/>
                                  <w:bCs/>
                                  <w:color w:val="0000FF"/>
                                  <w:sz w:val="30"/>
                                  <w:szCs w:val="30"/>
                                  <w:u w:val="single"/>
                                  <w:bdr w:val="none" w:sz="0" w:space="0" w:color="auto" w:frame="1"/>
                                  <w:lang w:eastAsia="en-GB"/>
                                </w:rPr>
                                <w:t>Download Extra</w:t>
                              </w:r>
                            </w:hyperlink>
                          </w:p>
                          <w:p w14:paraId="5F80C1CE" w14:textId="77777777" w:rsidR="005A2A4E" w:rsidRDefault="005A2A4E"/>
                          <w:p w14:paraId="6997F3B8" w14:textId="77777777" w:rsidR="005A2A4E" w:rsidRDefault="005A2A4E"/>
                          <w:p w14:paraId="056DCBAA" w14:textId="77777777" w:rsidR="005A2A4E" w:rsidRDefault="005A2A4E"/>
                          <w:p w14:paraId="602AE8DC" w14:textId="77777777" w:rsidR="005A2A4E" w:rsidRDefault="005A2A4E"/>
                          <w:p w14:paraId="69343149" w14:textId="77777777" w:rsidR="005A2A4E" w:rsidRDefault="005A2A4E">
                            <w:r w:rsidRPr="005A2A4E">
                              <w:t>https://www.readingzone.com/books/einstein-the-penguin/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B3E9" id="Text Box 19" o:spid="_x0000_s1030" type="#_x0000_t202" style="position:absolute;margin-left:-39.6pt;margin-top:368.7pt;width:509.4pt;height:19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" fillcolor="white [3201]" strokeweight=".5pt">
                <v:textbox>
                  <w:txbxContent>
                    <w:p w:rsidR="00801127" w:rsidRDefault="00801127">
                      <w:r>
                        <w:t>The Pandas Year 2 Recommended Read</w:t>
                      </w:r>
                    </w:p>
                    <w:p w:rsidR="00801127" w:rsidRDefault="005A2A4E">
                      <w:r>
                        <w:t>The Pandas are enjoying this book in their story sessions.</w:t>
                      </w:r>
                    </w:p>
                    <w:p w:rsidR="005A2A4E" w:rsidRPr="005A2A4E" w:rsidRDefault="005A2A4E" w:rsidP="005A2A4E">
                      <w:pPr>
                        <w:shd w:val="clear" w:color="auto" w:fill="EAF2F8"/>
                        <w:spacing w:after="15" w:line="240" w:lineRule="auto"/>
                        <w:outlineLvl w:val="1"/>
                        <w:rPr>
                          <w:rFonts w:ascii="Arial" w:eastAsia="Times New Roman" w:hAnsi="Arial" w:cs="Arial"/>
                          <w:b/>
                          <w:bCs/>
                          <w:color w:val="000000"/>
                          <w:spacing w:val="-3"/>
                          <w:sz w:val="20"/>
                          <w:szCs w:val="20"/>
                          <w:lang w:eastAsia="en-GB"/>
                        </w:rPr>
                      </w:pPr>
                      <w:r w:rsidRPr="005A2A4E">
                        <w:rPr>
                          <w:rFonts w:ascii="Arial" w:eastAsia="Times New Roman" w:hAnsi="Arial" w:cs="Arial"/>
                          <w:b/>
                          <w:bCs/>
                          <w:color w:val="000000"/>
                          <w:spacing w:val="-3"/>
                          <w:sz w:val="20"/>
                          <w:szCs w:val="20"/>
                          <w:lang w:eastAsia="en-GB"/>
                        </w:rPr>
                        <w:t>By Author / Illustrator</w:t>
                      </w:r>
                    </w:p>
                    <w:p w:rsidR="0022621D" w:rsidRDefault="005A2A4E" w:rsidP="0022621D">
                      <w:pPr>
                        <w:shd w:val="clear" w:color="auto" w:fill="EAF2F8"/>
                        <w:spacing w:after="360" w:line="240" w:lineRule="auto"/>
                        <w:rPr>
                          <w:rFonts w:ascii="Arial" w:eastAsia="Times New Roman" w:hAnsi="Arial" w:cs="Arial"/>
                          <w:color w:val="000000"/>
                          <w:lang w:eastAsia="en-GB"/>
                        </w:rPr>
                      </w:pPr>
                      <w:r w:rsidRPr="005A2A4E">
                        <w:rPr>
                          <w:rFonts w:ascii="Arial" w:eastAsia="Times New Roman" w:hAnsi="Arial" w:cs="Arial"/>
                          <w:color w:val="000000"/>
                          <w:sz w:val="20"/>
                          <w:szCs w:val="20"/>
                          <w:lang w:eastAsia="en-GB"/>
                        </w:rPr>
                        <w:t xml:space="preserve">Iona Rangeley, David </w:t>
                      </w:r>
                      <w:proofErr w:type="spellStart"/>
                      <w:proofErr w:type="gramStart"/>
                      <w:r w:rsidRPr="005A2A4E">
                        <w:rPr>
                          <w:rFonts w:ascii="Arial" w:eastAsia="Times New Roman" w:hAnsi="Arial" w:cs="Arial"/>
                          <w:color w:val="000000"/>
                          <w:sz w:val="20"/>
                          <w:szCs w:val="20"/>
                          <w:lang w:eastAsia="en-GB"/>
                        </w:rPr>
                        <w:t>Tazzyma</w:t>
                      </w:r>
                      <w:proofErr w:type="spellEnd"/>
                      <w:r>
                        <w:rPr>
                          <w:rFonts w:ascii="Arial" w:eastAsia="Times New Roman" w:hAnsi="Arial" w:cs="Arial"/>
                          <w:color w:val="000000"/>
                          <w:sz w:val="20"/>
                          <w:szCs w:val="20"/>
                          <w:lang w:eastAsia="en-GB"/>
                        </w:rPr>
                        <w:t xml:space="preserve">  </w:t>
                      </w:r>
                      <w:r w:rsidRPr="005A2A4E">
                        <w:rPr>
                          <w:rFonts w:ascii="Arial" w:eastAsia="Times New Roman" w:hAnsi="Arial" w:cs="Arial"/>
                          <w:b/>
                          <w:bCs/>
                          <w:color w:val="000000"/>
                          <w:spacing w:val="-3"/>
                          <w:sz w:val="20"/>
                          <w:szCs w:val="20"/>
                          <w:lang w:eastAsia="en-GB"/>
                        </w:rPr>
                        <w:t>Genre</w:t>
                      </w:r>
                      <w:proofErr w:type="gramEnd"/>
                      <w:r>
                        <w:rPr>
                          <w:rFonts w:ascii="Arial" w:eastAsia="Times New Roman" w:hAnsi="Arial" w:cs="Arial"/>
                          <w:color w:val="000000"/>
                          <w:sz w:val="20"/>
                          <w:szCs w:val="20"/>
                          <w:lang w:eastAsia="en-GB"/>
                        </w:rPr>
                        <w:t xml:space="preserve">  </w:t>
                      </w:r>
                      <w:r w:rsidRPr="005A2A4E">
                        <w:rPr>
                          <w:rFonts w:ascii="Arial" w:eastAsia="Times New Roman" w:hAnsi="Arial" w:cs="Arial"/>
                          <w:color w:val="000000"/>
                          <w:sz w:val="20"/>
                          <w:szCs w:val="20"/>
                          <w:lang w:eastAsia="en-GB"/>
                        </w:rPr>
                        <w:t>Funny Stories</w:t>
                      </w:r>
                      <w:r>
                        <w:rPr>
                          <w:rFonts w:ascii="Arial" w:eastAsia="Times New Roman" w:hAnsi="Arial" w:cs="Arial"/>
                          <w:color w:val="000000"/>
                          <w:sz w:val="20"/>
                          <w:szCs w:val="20"/>
                          <w:lang w:eastAsia="en-GB"/>
                        </w:rPr>
                        <w:t xml:space="preserve">  </w:t>
                      </w:r>
                      <w:r w:rsidRPr="005A2A4E">
                        <w:rPr>
                          <w:rFonts w:ascii="Arial" w:eastAsia="Times New Roman" w:hAnsi="Arial" w:cs="Arial"/>
                          <w:b/>
                          <w:bCs/>
                          <w:color w:val="000000"/>
                          <w:spacing w:val="-3"/>
                          <w:lang w:eastAsia="en-GB"/>
                        </w:rPr>
                        <w:t>Age range(s</w:t>
                      </w:r>
                      <w:r>
                        <w:rPr>
                          <w:rFonts w:ascii="Arial" w:eastAsia="Times New Roman" w:hAnsi="Arial" w:cs="Arial"/>
                          <w:b/>
                          <w:bCs/>
                          <w:color w:val="000000"/>
                          <w:spacing w:val="-3"/>
                          <w:lang w:eastAsia="en-GB"/>
                        </w:rPr>
                        <w:t xml:space="preserve">) </w:t>
                      </w:r>
                      <w:r w:rsidRPr="005A2A4E">
                        <w:rPr>
                          <w:rFonts w:ascii="Arial" w:eastAsia="Times New Roman" w:hAnsi="Arial" w:cs="Arial"/>
                          <w:color w:val="000000"/>
                          <w:lang w:eastAsia="en-GB"/>
                        </w:rPr>
                        <w:t>7</w:t>
                      </w:r>
                      <w:r w:rsidR="0022621D">
                        <w:rPr>
                          <w:rFonts w:ascii="Arial" w:eastAsia="Times New Roman" w:hAnsi="Arial" w:cs="Arial"/>
                          <w:color w:val="000000"/>
                          <w:lang w:eastAsia="en-GB"/>
                        </w:rPr>
                        <w:t xml:space="preserve"> +</w:t>
                      </w:r>
                    </w:p>
                    <w:p w:rsidR="0022621D" w:rsidRDefault="0022621D" w:rsidP="0022621D">
                      <w:pPr>
                        <w:shd w:val="clear" w:color="auto" w:fill="EAF2F8"/>
                        <w:spacing w:after="360" w:line="240" w:lineRule="auto"/>
                        <w:rPr>
                          <w:rFonts w:ascii="Arial" w:eastAsia="Times New Roman" w:hAnsi="Arial" w:cs="Arial"/>
                          <w:color w:val="000000"/>
                          <w:lang w:eastAsia="en-GB"/>
                        </w:rPr>
                      </w:pPr>
                      <w:r>
                        <w:rPr>
                          <w:rFonts w:ascii="Arial" w:eastAsia="Times New Roman" w:hAnsi="Arial" w:cs="Arial"/>
                          <w:color w:val="000000"/>
                          <w:lang w:eastAsia="en-GB"/>
                        </w:rPr>
                        <w:t>Synopsis</w:t>
                      </w:r>
                    </w:p>
                    <w:p w:rsidR="005A2A4E" w:rsidRPr="005A2A4E" w:rsidRDefault="005A2A4E" w:rsidP="0022621D">
                      <w:pPr>
                        <w:shd w:val="clear" w:color="auto" w:fill="EAF2F8"/>
                        <w:spacing w:after="360" w:line="240" w:lineRule="auto"/>
                        <w:rPr>
                          <w:rFonts w:ascii="Arial" w:eastAsia="Times New Roman" w:hAnsi="Arial" w:cs="Arial"/>
                          <w:color w:val="000000"/>
                          <w:sz w:val="20"/>
                          <w:szCs w:val="20"/>
                          <w:lang w:eastAsia="en-GB"/>
                        </w:rPr>
                      </w:pPr>
                      <w:r w:rsidRPr="005A2A4E">
                        <w:rPr>
                          <w:rFonts w:ascii="Arial" w:eastAsia="Times New Roman" w:hAnsi="Arial" w:cs="Arial"/>
                          <w:color w:val="000000"/>
                          <w:sz w:val="20"/>
                          <w:szCs w:val="20"/>
                          <w:lang w:eastAsia="en-GB"/>
                        </w:rPr>
                        <w:t>Perfect for all readers from 7 to 70, </w:t>
                      </w:r>
                      <w:r w:rsidRPr="005A2A4E">
                        <w:rPr>
                          <w:rFonts w:ascii="Arial" w:eastAsia="Times New Roman" w:hAnsi="Arial" w:cs="Arial"/>
                          <w:i/>
                          <w:iCs/>
                          <w:color w:val="000000"/>
                          <w:sz w:val="20"/>
                          <w:szCs w:val="20"/>
                          <w:lang w:eastAsia="en-GB"/>
                        </w:rPr>
                        <w:t>Einstein the Penguin</w:t>
                      </w:r>
                      <w:r w:rsidRPr="005A2A4E">
                        <w:rPr>
                          <w:rFonts w:ascii="Arial" w:eastAsia="Times New Roman" w:hAnsi="Arial" w:cs="Arial"/>
                          <w:color w:val="000000"/>
                          <w:sz w:val="20"/>
                          <w:szCs w:val="20"/>
                          <w:lang w:eastAsia="en-GB"/>
                        </w:rPr>
                        <w:t> introduces an unforgettable new character in a future-classic and fantastically funny debut for all the</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family to enjoy. Get ready to welcome the most extraordinary penguin into your own home...When the Stewarts spend a sunny, frosty December day at London Zoo, they're enchanted by one small penguin.</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At the delight of young Imogen and Arthur, Mrs Stewart insists the penguin "must come and stay with</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them whenever he likes."  But not one Stewart expects the penguin to turn up at their</w:t>
                      </w:r>
                      <w:r w:rsidRPr="005A2A4E">
                        <w:rPr>
                          <w:rFonts w:ascii="Arial" w:eastAsia="Times New Roman" w:hAnsi="Arial" w:cs="Arial"/>
                          <w:color w:val="000000"/>
                          <w:sz w:val="38"/>
                          <w:szCs w:val="38"/>
                          <w:lang w:eastAsia="en-GB"/>
                        </w:rPr>
                        <w:t xml:space="preserve"> </w:t>
                      </w:r>
                      <w:r w:rsidRPr="005A2A4E">
                        <w:rPr>
                          <w:rFonts w:ascii="Arial" w:eastAsia="Times New Roman" w:hAnsi="Arial" w:cs="Arial"/>
                          <w:color w:val="000000"/>
                          <w:sz w:val="20"/>
                          <w:szCs w:val="20"/>
                          <w:lang w:eastAsia="en-GB"/>
                        </w:rPr>
                        <w:t>door that evening, rucksack labelled "Einstein" on his back...</w:t>
                      </w:r>
                    </w:p>
                    <w:p w:rsidR="005A2A4E" w:rsidRPr="005A2A4E" w:rsidRDefault="005A2A4E" w:rsidP="005A2A4E">
                      <w:pPr>
                        <w:spacing w:after="0" w:line="240" w:lineRule="auto"/>
                        <w:rPr>
                          <w:rFonts w:ascii="Times New Roman" w:eastAsia="Times New Roman" w:hAnsi="Times New Roman" w:cs="Times New Roman"/>
                          <w:sz w:val="24"/>
                          <w:szCs w:val="24"/>
                          <w:lang w:eastAsia="en-GB"/>
                        </w:rPr>
                      </w:pPr>
                      <w:r w:rsidRPr="005A2A4E">
                        <w:rPr>
                          <w:rFonts w:ascii="Arial" w:eastAsia="Times New Roman" w:hAnsi="Arial" w:cs="Arial"/>
                          <w:color w:val="000000"/>
                          <w:sz w:val="20"/>
                          <w:szCs w:val="20"/>
                          <w:lang w:eastAsia="en-GB"/>
                        </w:rPr>
                        <w:br/>
                      </w:r>
                    </w:p>
                    <w:p w:rsidR="005A2A4E" w:rsidRPr="005A2A4E" w:rsidRDefault="005A2A4E" w:rsidP="005A2A4E">
                      <w:pPr>
                        <w:shd w:val="clear" w:color="auto" w:fill="EAF2F8"/>
                        <w:spacing w:after="360" w:line="240" w:lineRule="auto"/>
                        <w:rPr>
                          <w:rFonts w:ascii="Arial" w:eastAsia="Times New Roman" w:hAnsi="Arial" w:cs="Arial"/>
                          <w:color w:val="000000"/>
                          <w:sz w:val="38"/>
                          <w:szCs w:val="38"/>
                          <w:lang w:eastAsia="en-GB"/>
                        </w:rPr>
                      </w:pPr>
                      <w:r w:rsidRPr="005A2A4E">
                        <w:rPr>
                          <w:rFonts w:ascii="Arial" w:eastAsia="Times New Roman" w:hAnsi="Arial" w:cs="Arial"/>
                          <w:color w:val="000000"/>
                          <w:sz w:val="38"/>
                          <w:szCs w:val="38"/>
                          <w:lang w:eastAsia="en-GB"/>
                        </w:rPr>
                        <w:t>The family's new feathered friend helps Arthur to come out of his shell and makes massive demands on Imogen's amateur sleuthing. But together they must find out why Einstein came to them and they must keep away from the mysterious white-coat man.  And Einstein can't stay forever, can he...?</w:t>
                      </w:r>
                    </w:p>
                    <w:p w:rsidR="005A2A4E" w:rsidRPr="005A2A4E" w:rsidRDefault="005A2A4E" w:rsidP="005A2A4E">
                      <w:pPr>
                        <w:spacing w:after="0" w:line="240" w:lineRule="auto"/>
                        <w:rPr>
                          <w:rFonts w:ascii="Times New Roman" w:eastAsia="Times New Roman" w:hAnsi="Times New Roman" w:cs="Times New Roman"/>
                          <w:sz w:val="24"/>
                          <w:szCs w:val="24"/>
                          <w:lang w:eastAsia="en-GB"/>
                        </w:rPr>
                      </w:pPr>
                      <w:r w:rsidRPr="005A2A4E">
                        <w:rPr>
                          <w:rFonts w:ascii="Arial" w:eastAsia="Times New Roman" w:hAnsi="Arial" w:cs="Arial"/>
                          <w:color w:val="000000"/>
                          <w:sz w:val="15"/>
                          <w:szCs w:val="15"/>
                          <w:lang w:eastAsia="en-GB"/>
                        </w:rPr>
                        <w:br/>
                      </w:r>
                    </w:p>
                    <w:p w:rsidR="005A2A4E" w:rsidRPr="005A2A4E" w:rsidRDefault="005A2A4E" w:rsidP="005A2A4E">
                      <w:pPr>
                        <w:shd w:val="clear" w:color="auto" w:fill="EAF2F8"/>
                        <w:spacing w:after="0" w:line="240" w:lineRule="auto"/>
                        <w:rPr>
                          <w:rFonts w:ascii="Arial" w:eastAsia="Times New Roman" w:hAnsi="Arial" w:cs="Arial"/>
                          <w:color w:val="000000"/>
                          <w:sz w:val="38"/>
                          <w:szCs w:val="38"/>
                          <w:lang w:eastAsia="en-GB"/>
                        </w:rPr>
                      </w:pPr>
                      <w:r w:rsidRPr="005A2A4E">
                        <w:rPr>
                          <w:rFonts w:ascii="Arial" w:eastAsia="Times New Roman" w:hAnsi="Arial" w:cs="Arial"/>
                          <w:b/>
                          <w:bCs/>
                          <w:color w:val="000000"/>
                          <w:sz w:val="38"/>
                          <w:szCs w:val="38"/>
                          <w:lang w:eastAsia="en-GB"/>
                        </w:rPr>
                        <w:t xml:space="preserve">From stunning new writing talent Iona Rangeley, and illustrated with wit and brio by the award-winning David </w:t>
                      </w:r>
                      <w:proofErr w:type="spellStart"/>
                      <w:r w:rsidRPr="005A2A4E">
                        <w:rPr>
                          <w:rFonts w:ascii="Arial" w:eastAsia="Times New Roman" w:hAnsi="Arial" w:cs="Arial"/>
                          <w:b/>
                          <w:bCs/>
                          <w:color w:val="000000"/>
                          <w:sz w:val="38"/>
                          <w:szCs w:val="38"/>
                          <w:lang w:eastAsia="en-GB"/>
                        </w:rPr>
                        <w:t>Tazzyman</w:t>
                      </w:r>
                      <w:proofErr w:type="spellEnd"/>
                      <w:r w:rsidRPr="005A2A4E">
                        <w:rPr>
                          <w:rFonts w:ascii="Arial" w:eastAsia="Times New Roman" w:hAnsi="Arial" w:cs="Arial"/>
                          <w:b/>
                          <w:bCs/>
                          <w:color w:val="000000"/>
                          <w:sz w:val="38"/>
                          <w:szCs w:val="38"/>
                          <w:lang w:eastAsia="en-GB"/>
                        </w:rPr>
                        <w:t>, this is a book that will be treasured for years to come.</w:t>
                      </w:r>
                    </w:p>
                    <w:p w:rsidR="005A2A4E" w:rsidRPr="005A2A4E" w:rsidRDefault="005A2A4E" w:rsidP="005A2A4E">
                      <w:pPr>
                        <w:spacing w:after="0" w:line="240" w:lineRule="auto"/>
                        <w:rPr>
                          <w:rFonts w:ascii="Times New Roman" w:eastAsia="Times New Roman" w:hAnsi="Times New Roman" w:cs="Times New Roman"/>
                          <w:sz w:val="24"/>
                          <w:szCs w:val="24"/>
                          <w:lang w:eastAsia="en-GB"/>
                        </w:rPr>
                      </w:pPr>
                      <w:r w:rsidRPr="005A2A4E">
                        <w:rPr>
                          <w:rFonts w:ascii="Arial" w:eastAsia="Times New Roman" w:hAnsi="Arial" w:cs="Arial"/>
                          <w:color w:val="000000"/>
                          <w:sz w:val="15"/>
                          <w:szCs w:val="15"/>
                          <w:lang w:eastAsia="en-GB"/>
                        </w:rPr>
                        <w:br/>
                      </w:r>
                    </w:p>
                    <w:p w:rsidR="005A2A4E" w:rsidRPr="005A2A4E" w:rsidRDefault="00904388" w:rsidP="005A2A4E">
                      <w:pPr>
                        <w:shd w:val="clear" w:color="auto" w:fill="EAF2F8"/>
                        <w:spacing w:after="0" w:line="240" w:lineRule="auto"/>
                        <w:jc w:val="center"/>
                        <w:rPr>
                          <w:rFonts w:ascii="Arial" w:eastAsia="Times New Roman" w:hAnsi="Arial" w:cs="Arial"/>
                          <w:color w:val="000000"/>
                          <w:sz w:val="38"/>
                          <w:szCs w:val="38"/>
                          <w:lang w:eastAsia="en-GB"/>
                        </w:rPr>
                      </w:pPr>
                      <w:hyperlink r:id="rId10" w:history="1">
                        <w:r w:rsidR="005A2A4E" w:rsidRPr="005A2A4E">
                          <w:rPr>
                            <w:rFonts w:ascii="Arial" w:eastAsia="Times New Roman" w:hAnsi="Arial" w:cs="Arial"/>
                            <w:b/>
                            <w:bCs/>
                            <w:color w:val="0000FF"/>
                            <w:sz w:val="38"/>
                            <w:szCs w:val="38"/>
                            <w:u w:val="single"/>
                            <w:lang w:eastAsia="en-GB"/>
                          </w:rPr>
                          <w:t>Watch a video with author Iona Rangeley</w:t>
                        </w:r>
                      </w:hyperlink>
                    </w:p>
                    <w:p w:rsidR="005A2A4E" w:rsidRPr="005A2A4E" w:rsidRDefault="00904388" w:rsidP="005A2A4E">
                      <w:pPr>
                        <w:shd w:val="clear" w:color="auto" w:fill="EAF2F8"/>
                        <w:spacing w:after="0" w:line="240" w:lineRule="auto"/>
                        <w:ind w:right="-180"/>
                        <w:rPr>
                          <w:rFonts w:ascii="Arial" w:eastAsia="Times New Roman" w:hAnsi="Arial" w:cs="Arial"/>
                          <w:color w:val="000000"/>
                          <w:sz w:val="38"/>
                          <w:szCs w:val="38"/>
                          <w:lang w:eastAsia="en-GB"/>
                        </w:rPr>
                      </w:pPr>
                      <w:hyperlink r:id="rId11" w:tgtFrame="_blank" w:history="1">
                        <w:r w:rsidR="005A2A4E" w:rsidRPr="005A2A4E">
                          <w:rPr>
                            <w:rFonts w:ascii="Arial" w:eastAsia="Times New Roman" w:hAnsi="Arial" w:cs="Arial"/>
                            <w:b/>
                            <w:bCs/>
                            <w:color w:val="0000FF"/>
                            <w:sz w:val="30"/>
                            <w:szCs w:val="30"/>
                            <w:u w:val="single"/>
                            <w:bdr w:val="none" w:sz="0" w:space="0" w:color="auto" w:frame="1"/>
                            <w:lang w:eastAsia="en-GB"/>
                          </w:rPr>
                          <w:t>Download Extra</w:t>
                        </w:r>
                      </w:hyperlink>
                    </w:p>
                    <w:p w:rsidR="005A2A4E" w:rsidRDefault="005A2A4E"/>
                    <w:p w:rsidR="005A2A4E" w:rsidRDefault="005A2A4E"/>
                    <w:p w:rsidR="005A2A4E" w:rsidRDefault="005A2A4E"/>
                    <w:p w:rsidR="005A2A4E" w:rsidRDefault="005A2A4E"/>
                    <w:p w:rsidR="005A2A4E" w:rsidRDefault="005A2A4E">
                      <w:r w:rsidRPr="005A2A4E">
                        <w:t>https://www.readingzone.com/books/einstein-the-penguin/</w:t>
                      </w:r>
                    </w:p>
                  </w:txbxContent>
                </v:textbox>
              </v:shape>
            </w:pict>
          </mc:Fallback>
        </mc:AlternateContent>
      </w:r>
      <w:r w:rsidR="005A2A4E">
        <w:rPr>
          <w:noProof/>
        </w:rPr>
        <mc:AlternateContent>
          <mc:Choice Requires="wps">
            <w:drawing>
              <wp:anchor distT="0" distB="0" distL="114300" distR="114300" simplePos="0" relativeHeight="251666432" behindDoc="0" locked="0" layoutInCell="1" allowOverlap="1" wp14:anchorId="2E0C44D1" wp14:editId="27B8C3BE">
                <wp:simplePos x="0" y="0"/>
                <wp:positionH relativeFrom="column">
                  <wp:posOffset>1988820</wp:posOffset>
                </wp:positionH>
                <wp:positionV relativeFrom="paragraph">
                  <wp:posOffset>2747010</wp:posOffset>
                </wp:positionV>
                <wp:extent cx="3429000" cy="16535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3429000" cy="1653540"/>
                        </a:xfrm>
                        <a:prstGeom prst="rect">
                          <a:avLst/>
                        </a:prstGeom>
                        <a:solidFill>
                          <a:schemeClr val="lt1"/>
                        </a:solidFill>
                        <a:ln w="6350">
                          <a:solidFill>
                            <a:prstClr val="black"/>
                          </a:solidFill>
                        </a:ln>
                      </wps:spPr>
                      <wps:txbx>
                        <w:txbxContent>
                          <w:p w14:paraId="309C9FA6" w14:textId="77777777" w:rsidR="00770416" w:rsidRDefault="00770416" w:rsidP="00770416">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This year our theme is Snuggling up with a good </w:t>
                            </w:r>
                            <w:r>
                              <w:rPr>
                                <w:rStyle w:val="mark83fkaypcb"/>
                                <w:rFonts w:ascii="Calibri" w:hAnsi="Calibri" w:cs="Calibri"/>
                                <w:color w:val="201F1E"/>
                                <w:sz w:val="22"/>
                                <w:szCs w:val="22"/>
                                <w:bdr w:val="none" w:sz="0" w:space="0" w:color="auto" w:frame="1"/>
                              </w:rPr>
                              <w:t>book</w:t>
                            </w:r>
                            <w:r>
                              <w:rPr>
                                <w:rFonts w:ascii="Calibri" w:hAnsi="Calibri" w:cs="Calibri"/>
                                <w:color w:val="201F1E"/>
                                <w:sz w:val="22"/>
                                <w:szCs w:val="22"/>
                                <w:bdr w:val="none" w:sz="0" w:space="0" w:color="auto" w:frame="1"/>
                              </w:rPr>
                              <w:t xml:space="preserve">. As we are environmentally conscious here at Longton Primary we have decided not to ask children to dress as story characters this year being mindful of fast fashion and the impact on the earth. Therefore we ask that children come to school dressed in onesies </w:t>
                            </w:r>
                            <w:r w:rsidR="00E83470">
                              <w:rPr>
                                <w:rFonts w:ascii="Calibri" w:hAnsi="Calibri" w:cs="Calibri"/>
                                <w:color w:val="201F1E"/>
                                <w:sz w:val="22"/>
                                <w:szCs w:val="22"/>
                                <w:bdr w:val="none" w:sz="0" w:space="0" w:color="auto" w:frame="1"/>
                              </w:rPr>
                              <w:t>or a costume made solely from items they already own.</w:t>
                            </w:r>
                          </w:p>
                          <w:p w14:paraId="03A57415" w14:textId="77777777" w:rsidR="00770416" w:rsidRDefault="00770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6E6BB" id="Text Box 9" o:spid="_x0000_s1031" type="#_x0000_t202" style="position:absolute;margin-left:156.6pt;margin-top:216.3pt;width:270pt;height:130.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" fillcolor="white [3201]" strokeweight=".5pt">
                <v:textbox>
                  <w:txbxContent>
                    <w:p w:rsidR="00770416" w:rsidRDefault="00770416" w:rsidP="00770416">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This year our theme is Snuggling up with a good </w:t>
                      </w:r>
                      <w:r>
                        <w:rPr>
                          <w:rStyle w:val="mark83fkaypcb"/>
                          <w:rFonts w:ascii="Calibri" w:hAnsi="Calibri" w:cs="Calibri"/>
                          <w:color w:val="201F1E"/>
                          <w:sz w:val="22"/>
                          <w:szCs w:val="22"/>
                          <w:bdr w:val="none" w:sz="0" w:space="0" w:color="auto" w:frame="1"/>
                        </w:rPr>
                        <w:t>book</w:t>
                      </w:r>
                      <w:r>
                        <w:rPr>
                          <w:rFonts w:ascii="Calibri" w:hAnsi="Calibri" w:cs="Calibri"/>
                          <w:color w:val="201F1E"/>
                          <w:sz w:val="22"/>
                          <w:szCs w:val="22"/>
                          <w:bdr w:val="none" w:sz="0" w:space="0" w:color="auto" w:frame="1"/>
                        </w:rPr>
                        <w:t xml:space="preserve">. As we are environmentally conscious here at Longton Primary we have decided not to ask children to dress as story characters this year being mindful of fast fashion and the impact on the earth. Therefore we ask that children come to school dressed in onesies </w:t>
                      </w:r>
                      <w:r w:rsidR="00E83470">
                        <w:rPr>
                          <w:rFonts w:ascii="Calibri" w:hAnsi="Calibri" w:cs="Calibri"/>
                          <w:color w:val="201F1E"/>
                          <w:sz w:val="22"/>
                          <w:szCs w:val="22"/>
                          <w:bdr w:val="none" w:sz="0" w:space="0" w:color="auto" w:frame="1"/>
                        </w:rPr>
                        <w:t>or a costume made solely from items they already own.</w:t>
                      </w:r>
                    </w:p>
                    <w:p w:rsidR="00770416" w:rsidRDefault="00770416"/>
                  </w:txbxContent>
                </v:textbox>
              </v:shape>
            </w:pict>
          </mc:Fallback>
        </mc:AlternateContent>
      </w:r>
      <w:r w:rsidR="005A2A4E">
        <w:rPr>
          <w:noProof/>
        </w:rPr>
        <mc:AlternateContent>
          <mc:Choice Requires="wps">
            <w:drawing>
              <wp:anchor distT="0" distB="0" distL="114300" distR="114300" simplePos="0" relativeHeight="251664384" behindDoc="0" locked="0" layoutInCell="1" allowOverlap="1" wp14:anchorId="763A243D" wp14:editId="2F8D3EA8">
                <wp:simplePos x="0" y="0"/>
                <wp:positionH relativeFrom="margin">
                  <wp:align>right</wp:align>
                </wp:positionH>
                <wp:positionV relativeFrom="paragraph">
                  <wp:posOffset>1002030</wp:posOffset>
                </wp:positionV>
                <wp:extent cx="1851660" cy="1394460"/>
                <wp:effectExtent l="0" t="0" r="15240" b="15240"/>
                <wp:wrapNone/>
                <wp:docPr id="5" name="Text Box 5"/>
                <wp:cNvGraphicFramePr/>
                <a:graphic xmlns:a="http://schemas.openxmlformats.org/drawingml/2006/main">
                  <a:graphicData uri="http://schemas.microsoft.com/office/word/2010/wordprocessingShape">
                    <wps:wsp>
                      <wps:cNvSpPr txBox="1"/>
                      <wps:spPr>
                        <a:xfrm>
                          <a:off x="0" y="0"/>
                          <a:ext cx="1851660" cy="1394460"/>
                        </a:xfrm>
                        <a:prstGeom prst="rect">
                          <a:avLst/>
                        </a:prstGeom>
                        <a:solidFill>
                          <a:schemeClr val="lt1"/>
                        </a:solidFill>
                        <a:ln w="6350">
                          <a:solidFill>
                            <a:prstClr val="black"/>
                          </a:solidFill>
                        </a:ln>
                      </wps:spPr>
                      <wps:txbx>
                        <w:txbxContent>
                          <w:p w14:paraId="587B1327" w14:textId="77777777" w:rsidR="00880F2D" w:rsidRDefault="00880F2D">
                            <w:r>
                              <w:rPr>
                                <w:noProof/>
                              </w:rPr>
                              <w:drawing>
                                <wp:inline distT="0" distB="0" distL="0" distR="0" wp14:anchorId="6FD5CF9D" wp14:editId="788AB8F6">
                                  <wp:extent cx="46482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64820" cy="464820"/>
                                          </a:xfrm>
                                          <a:prstGeom prst="rect">
                                            <a:avLst/>
                                          </a:prstGeom>
                                        </pic:spPr>
                                      </pic:pic>
                                    </a:graphicData>
                                  </a:graphic>
                                </wp:inline>
                              </w:drawing>
                            </w:r>
                            <w:r>
                              <w:t xml:space="preserve"> Keep an eye on our Twitter feed for regular links to </w:t>
                            </w:r>
                            <w:r w:rsidR="00770416">
                              <w:t>interesting tweets about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9394F" id="Text Box 5" o:spid="_x0000_s1032" type="#_x0000_t202" style="position:absolute;margin-left:94.6pt;margin-top:78.9pt;width:145.8pt;height:109.8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" fillcolor="white [3201]" strokeweight=".5pt">
                <v:textbox>
                  <w:txbxContent>
                    <w:p w:rsidR="00880F2D" w:rsidRDefault="00880F2D">
                      <w:r>
                        <w:rPr>
                          <w:noProof/>
                        </w:rPr>
                        <w:drawing>
                          <wp:inline distT="0" distB="0" distL="0" distR="0" wp14:anchorId="3BC845E9" wp14:editId="5B9EEB26">
                            <wp:extent cx="464820" cy="464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464820" cy="464820"/>
                                    </a:xfrm>
                                    <a:prstGeom prst="rect">
                                      <a:avLst/>
                                    </a:prstGeom>
                                  </pic:spPr>
                                </pic:pic>
                              </a:graphicData>
                            </a:graphic>
                          </wp:inline>
                        </w:drawing>
                      </w:r>
                      <w:r>
                        <w:t xml:space="preserve"> Keep an eye on our Twitter feed for regular links to </w:t>
                      </w:r>
                      <w:r w:rsidR="00770416">
                        <w:t>interesting tweets about reading.</w:t>
                      </w:r>
                    </w:p>
                  </w:txbxContent>
                </v:textbox>
                <w10:wrap anchorx="margin"/>
              </v:shape>
            </w:pict>
          </mc:Fallback>
        </mc:AlternateContent>
      </w:r>
      <w:r w:rsidR="005A2A4E">
        <w:rPr>
          <w:noProof/>
        </w:rPr>
        <mc:AlternateContent>
          <mc:Choice Requires="wps">
            <w:drawing>
              <wp:anchor distT="0" distB="0" distL="114300" distR="114300" simplePos="0" relativeHeight="251663360" behindDoc="0" locked="0" layoutInCell="1" allowOverlap="1" wp14:anchorId="58A98EAB" wp14:editId="7BD31594">
                <wp:simplePos x="0" y="0"/>
                <wp:positionH relativeFrom="column">
                  <wp:posOffset>525780</wp:posOffset>
                </wp:positionH>
                <wp:positionV relativeFrom="paragraph">
                  <wp:posOffset>963930</wp:posOffset>
                </wp:positionV>
                <wp:extent cx="3185160" cy="1531620"/>
                <wp:effectExtent l="0" t="0" r="15240" b="11430"/>
                <wp:wrapNone/>
                <wp:docPr id="4" name="Text Box 4"/>
                <wp:cNvGraphicFramePr/>
                <a:graphic xmlns:a="http://schemas.openxmlformats.org/drawingml/2006/main">
                  <a:graphicData uri="http://schemas.microsoft.com/office/word/2010/wordprocessingShape">
                    <wps:wsp>
                      <wps:cNvSpPr txBox="1"/>
                      <wps:spPr>
                        <a:xfrm>
                          <a:off x="0" y="0"/>
                          <a:ext cx="3185160" cy="1531620"/>
                        </a:xfrm>
                        <a:prstGeom prst="rect">
                          <a:avLst/>
                        </a:prstGeom>
                        <a:solidFill>
                          <a:schemeClr val="lt1"/>
                        </a:solidFill>
                        <a:ln w="6350">
                          <a:solidFill>
                            <a:prstClr val="black"/>
                          </a:solidFill>
                        </a:ln>
                      </wps:spPr>
                      <wps:txbx>
                        <w:txbxContent>
                          <w:p w14:paraId="3CE39142" w14:textId="77777777" w:rsidR="00880F2D" w:rsidRDefault="00880F2D">
                            <w:pPr>
                              <w:rPr>
                                <w:b/>
                                <w:bCs/>
                                <w:sz w:val="28"/>
                                <w:szCs w:val="28"/>
                              </w:rPr>
                            </w:pPr>
                            <w:r w:rsidRPr="00880F2D">
                              <w:rPr>
                                <w:b/>
                                <w:bCs/>
                                <w:sz w:val="28"/>
                                <w:szCs w:val="28"/>
                              </w:rPr>
                              <w:t xml:space="preserve">Happy New Year! </w:t>
                            </w:r>
                          </w:p>
                          <w:p w14:paraId="01485C95" w14:textId="77777777" w:rsidR="00880F2D" w:rsidRPr="00880F2D" w:rsidRDefault="00880F2D">
                            <w:pPr>
                              <w:rPr>
                                <w:sz w:val="24"/>
                                <w:szCs w:val="24"/>
                              </w:rPr>
                            </w:pPr>
                            <w:r>
                              <w:rPr>
                                <w:sz w:val="24"/>
                                <w:szCs w:val="24"/>
                              </w:rPr>
                              <w:t xml:space="preserve">Lots of children have returned to school very excited about books they received for Christmas. It is wonderful to have so many enthusiastic readers recommending good reads to each other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80D3B" id="Text Box 4" o:spid="_x0000_s1033" type="#_x0000_t202" style="position:absolute;margin-left:41.4pt;margin-top:75.9pt;width:250.8pt;height:120.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" fillcolor="white [3201]" strokeweight=".5pt">
                <v:textbox>
                  <w:txbxContent>
                    <w:p w:rsidR="00880F2D" w:rsidRDefault="00880F2D">
                      <w:pPr>
                        <w:rPr>
                          <w:b/>
                          <w:bCs/>
                          <w:sz w:val="28"/>
                          <w:szCs w:val="28"/>
                        </w:rPr>
                      </w:pPr>
                      <w:r w:rsidRPr="00880F2D">
                        <w:rPr>
                          <w:b/>
                          <w:bCs/>
                          <w:sz w:val="28"/>
                          <w:szCs w:val="28"/>
                        </w:rPr>
                        <w:t xml:space="preserve">Happy New Year! </w:t>
                      </w:r>
                    </w:p>
                    <w:p w:rsidR="00880F2D" w:rsidRPr="00880F2D" w:rsidRDefault="00880F2D">
                      <w:pPr>
                        <w:rPr>
                          <w:sz w:val="24"/>
                          <w:szCs w:val="24"/>
                        </w:rPr>
                      </w:pPr>
                      <w:r>
                        <w:rPr>
                          <w:sz w:val="24"/>
                          <w:szCs w:val="24"/>
                        </w:rPr>
                        <w:t xml:space="preserve">Lots of children have returned to school very excited about books they received for Christmas. It is wonderful to have so many enthusiastic readers recommending good reads to each other </w:t>
                      </w:r>
                    </w:p>
                  </w:txbxContent>
                </v:textbox>
              </v:shape>
            </w:pict>
          </mc:Fallback>
        </mc:AlternateContent>
      </w:r>
    </w:p>
    <w:sectPr w:rsidR="00D069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erriweather Sans">
    <w:charset w:val="00"/>
    <w:family w:val="auto"/>
    <w:pitch w:val="variable"/>
    <w:sig w:usb0="A00004FF" w:usb1="4000207B"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9FE"/>
    <w:rsid w:val="0008454F"/>
    <w:rsid w:val="001F7FF5"/>
    <w:rsid w:val="0022621D"/>
    <w:rsid w:val="005A2A4E"/>
    <w:rsid w:val="00770416"/>
    <w:rsid w:val="00801127"/>
    <w:rsid w:val="00880F2D"/>
    <w:rsid w:val="008929BE"/>
    <w:rsid w:val="008B0B9C"/>
    <w:rsid w:val="008B2B64"/>
    <w:rsid w:val="00D069FE"/>
    <w:rsid w:val="00DD4714"/>
    <w:rsid w:val="00E35AA8"/>
    <w:rsid w:val="00E83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8772"/>
  <w15:docId w15:val="{80650088-D491-4028-947A-2DF7EB577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80F2D"/>
    <w:rPr>
      <w:i/>
      <w:iCs/>
    </w:rPr>
  </w:style>
  <w:style w:type="paragraph" w:customStyle="1" w:styleId="xmsonormal">
    <w:name w:val="x_msonormal"/>
    <w:basedOn w:val="Normal"/>
    <w:rsid w:val="0077041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83fkaypcb">
    <w:name w:val="mark83fkaypcb"/>
    <w:basedOn w:val="DefaultParagraphFont"/>
    <w:rsid w:val="0077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4399">
      <w:bodyDiv w:val="1"/>
      <w:marLeft w:val="0"/>
      <w:marRight w:val="0"/>
      <w:marTop w:val="0"/>
      <w:marBottom w:val="0"/>
      <w:divBdr>
        <w:top w:val="none" w:sz="0" w:space="0" w:color="auto"/>
        <w:left w:val="none" w:sz="0" w:space="0" w:color="auto"/>
        <w:bottom w:val="none" w:sz="0" w:space="0" w:color="auto"/>
        <w:right w:val="none" w:sz="0" w:space="0" w:color="auto"/>
      </w:divBdr>
    </w:div>
    <w:div w:id="1052770408">
      <w:bodyDiv w:val="1"/>
      <w:marLeft w:val="0"/>
      <w:marRight w:val="0"/>
      <w:marTop w:val="0"/>
      <w:marBottom w:val="0"/>
      <w:divBdr>
        <w:top w:val="none" w:sz="0" w:space="0" w:color="auto"/>
        <w:left w:val="none" w:sz="0" w:space="0" w:color="auto"/>
        <w:bottom w:val="none" w:sz="0" w:space="0" w:color="auto"/>
        <w:right w:val="none" w:sz="0" w:space="0" w:color="auto"/>
      </w:divBdr>
    </w:div>
    <w:div w:id="1284464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ingzone.com/authors/iona-rangeley/" TargetMode="External"/><Relationship Id="rId13" Type="http://schemas.openxmlformats.org/officeDocument/2006/relationships/hyperlink" Target="https://www.deviantart.com/theintenseplayer/art/Twitter-Neue-iOS-Icon-329042199" TargetMode="External"/><Relationship Id="rId3" Type="http://schemas.openxmlformats.org/officeDocument/2006/relationships/webSettings" Target="webSettings.xml"/><Relationship Id="rId7" Type="http://schemas.openxmlformats.org/officeDocument/2006/relationships/image" Target="media/image20.png"/><Relationship Id="rId12" Type="http://schemas.openxmlformats.org/officeDocument/2006/relationships/image" Target="media/image3.a4"/><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readingzone.com/media/ucqnw542/einsteinthepenguin_chap1.pdf" TargetMode="External"/><Relationship Id="rId5" Type="http://schemas.openxmlformats.org/officeDocument/2006/relationships/image" Target="media/image10.wmf"/><Relationship Id="rId15" Type="http://schemas.openxmlformats.org/officeDocument/2006/relationships/hyperlink" Target="https://www.deviantart.com/theintenseplayer/art/Twitter-Neue-iOS-Icon-329042199" TargetMode="External"/><Relationship Id="rId10" Type="http://schemas.openxmlformats.org/officeDocument/2006/relationships/hyperlink" Target="https://www.readingzone.com/authors/iona-rangeley/" TargetMode="External"/><Relationship Id="rId4" Type="http://schemas.openxmlformats.org/officeDocument/2006/relationships/image" Target="media/image1.wmf"/><Relationship Id="rId9" Type="http://schemas.openxmlformats.org/officeDocument/2006/relationships/hyperlink" Target="https://www.readingzone.com/media/ucqnw542/einsteinthepenguin_chap1.pdf" TargetMode="External"/><Relationship Id="rId14" Type="http://schemas.openxmlformats.org/officeDocument/2006/relationships/image" Target="media/image30.a4"/></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Sandra</dc:creator>
  <cp:keywords/>
  <dc:description/>
  <cp:lastModifiedBy>Fletcher, Sandra</cp:lastModifiedBy>
  <cp:revision>2</cp:revision>
  <dcterms:created xsi:type="dcterms:W3CDTF">2022-03-16T13:28:00Z</dcterms:created>
  <dcterms:modified xsi:type="dcterms:W3CDTF">2022-03-16T13:28:00Z</dcterms:modified>
</cp:coreProperties>
</file>