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3D9D0D73" w:rsidR="006A1CFD" w:rsidRDefault="00B7477E" w:rsidP="006A1CFD">
      <w:pPr>
        <w:pStyle w:val="NormalWeb"/>
        <w:rPr>
          <w:b/>
          <w:bCs/>
          <w:color w:val="000000"/>
          <w:sz w:val="32"/>
          <w:szCs w:val="32"/>
        </w:rPr>
      </w:pPr>
      <w:r w:rsidRPr="00EE75DC">
        <w:rPr>
          <w:rFonts w:cstheme="minorHAnsi"/>
          <w:sz w:val="32"/>
          <w:szCs w:val="32"/>
          <w:u w:val="single"/>
        </w:rPr>
        <w:t>Week Beginning</w:t>
      </w:r>
      <w:r w:rsidR="00832511">
        <w:rPr>
          <w:rFonts w:cstheme="minorHAnsi"/>
          <w:sz w:val="32"/>
          <w:szCs w:val="32"/>
          <w:u w:val="single"/>
        </w:rPr>
        <w:t xml:space="preserve"> 8th</w:t>
      </w:r>
      <w:r w:rsidR="00FF7BD7">
        <w:rPr>
          <w:rFonts w:cstheme="minorHAnsi"/>
          <w:sz w:val="32"/>
          <w:szCs w:val="32"/>
          <w:u w:val="single"/>
        </w:rPr>
        <w:t xml:space="preserve"> June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0EFA261C" w14:textId="4D19BC69" w:rsidR="008D3B04" w:rsidRPr="006A1CFD" w:rsidRDefault="008D3B04" w:rsidP="006A1CFD">
      <w:pPr>
        <w:pStyle w:val="NormalWeb"/>
        <w:rPr>
          <w:b/>
          <w:bCs/>
          <w:color w:val="000000"/>
          <w:sz w:val="32"/>
          <w:szCs w:val="32"/>
        </w:rPr>
      </w:pPr>
      <w:r>
        <w:rPr>
          <w:b/>
          <w:bCs/>
          <w:color w:val="000000"/>
          <w:sz w:val="32"/>
          <w:szCs w:val="32"/>
        </w:rPr>
        <w:t>Hope you are keeping well Penguins? Don’t forget to send me any learning that you are proud of and I will upload to our webpage. Any questions don’t hesitate to email me. Mr Pearson</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AF53464" w14:textId="565C54C6" w:rsidR="00CC7699" w:rsidRPr="002757E7" w:rsidRDefault="00B7477E" w:rsidP="002E0F12">
            <w:pPr>
              <w:rPr>
                <w:rFonts w:cstheme="minorHAnsi"/>
                <w:bCs/>
              </w:rPr>
            </w:pPr>
            <w:proofErr w:type="gramStart"/>
            <w:r w:rsidRPr="00EE75DC">
              <w:rPr>
                <w:rFonts w:cstheme="minorHAnsi"/>
                <w:b/>
                <w:u w:val="single"/>
              </w:rPr>
              <w:t xml:space="preserve">Reading </w:t>
            </w:r>
            <w:r w:rsidR="002757E7">
              <w:rPr>
                <w:rFonts w:cstheme="minorHAnsi"/>
                <w:b/>
                <w:u w:val="single"/>
              </w:rPr>
              <w:t xml:space="preserve"> </w:t>
            </w:r>
            <w:r w:rsidR="002757E7">
              <w:rPr>
                <w:rFonts w:cstheme="minorHAnsi"/>
                <w:bCs/>
              </w:rPr>
              <w:t>The</w:t>
            </w:r>
            <w:proofErr w:type="gramEnd"/>
            <w:r w:rsidR="002757E7">
              <w:rPr>
                <w:rFonts w:cstheme="minorHAnsi"/>
                <w:bCs/>
              </w:rPr>
              <w:t xml:space="preserve"> secret Lake</w:t>
            </w:r>
          </w:p>
          <w:p w14:paraId="3BDA2D88" w14:textId="77777777" w:rsidR="002757E7" w:rsidRDefault="002757E7" w:rsidP="002757E7">
            <w:r w:rsidRPr="002757E7">
              <w:t>The Secret Lake. Can you make any connections with the book? Have you read any books before that have taken the characters to</w:t>
            </w:r>
            <w:r>
              <w:t xml:space="preserve"> </w:t>
            </w:r>
            <w:r>
              <w:t xml:space="preserve">a secret place? Can you think of any films/TV shows that take you to a secret place? Have you ever been to a secret place? Write a short paragraph about any connections that you make, e.g. This book reminds me of … because … </w:t>
            </w:r>
          </w:p>
          <w:p w14:paraId="3C119AC4" w14:textId="77777777" w:rsidR="002757E7" w:rsidRDefault="002757E7" w:rsidP="002757E7">
            <w:r>
              <w:t xml:space="preserve"> </w:t>
            </w:r>
          </w:p>
          <w:p w14:paraId="01329A7A" w14:textId="77777777" w:rsidR="002757E7" w:rsidRDefault="002757E7" w:rsidP="002757E7">
            <w:r>
              <w:t xml:space="preserve">Now have a look at the words below; do you know what they mean? mercilessly, tuft, squinting, loomed, array, communal, vast Complete a chart like the one underneath this table including definitions (what the word means) and synonyms (words that mean the same). Use a dictionary to find definitions and synonyms </w:t>
            </w:r>
          </w:p>
          <w:p w14:paraId="5EC60B56" w14:textId="15BF6D1B" w:rsidR="009F196B" w:rsidRDefault="002757E7" w:rsidP="002757E7">
            <w:hyperlink r:id="rId12" w:history="1">
              <w:r w:rsidRPr="00AC1BDE">
                <w:rPr>
                  <w:rStyle w:val="Hyperlink"/>
                </w:rPr>
                <w:t>https://www.wordhippo.com</w:t>
              </w:r>
            </w:hyperlink>
          </w:p>
          <w:p w14:paraId="34E53BE6" w14:textId="3F133431" w:rsidR="002757E7" w:rsidRPr="00CC7699" w:rsidRDefault="002757E7" w:rsidP="002757E7"/>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35A51672" w14:textId="77777777" w:rsidR="009606A0" w:rsidRDefault="009606A0" w:rsidP="009606A0">
            <w:pPr>
              <w:rPr>
                <w:rFonts w:cstheme="minorHAnsi"/>
                <w:bCs/>
              </w:rPr>
            </w:pPr>
            <w:r>
              <w:rPr>
                <w:rFonts w:cstheme="minorHAnsi"/>
                <w:bCs/>
              </w:rPr>
              <w:t xml:space="preserve">Lancashire Maths Team </w:t>
            </w:r>
          </w:p>
          <w:p w14:paraId="195AF366" w14:textId="3BC07BA7" w:rsidR="009606A0" w:rsidRDefault="009606A0" w:rsidP="009606A0">
            <w:r>
              <w:rPr>
                <w:rFonts w:cstheme="minorHAnsi"/>
                <w:bCs/>
              </w:rPr>
              <w:t xml:space="preserve">Number of the week activity Complete the </w:t>
            </w:r>
            <w:r w:rsidR="00813DD5">
              <w:rPr>
                <w:rFonts w:cstheme="minorHAnsi"/>
                <w:bCs/>
              </w:rPr>
              <w:t>first</w:t>
            </w:r>
            <w:r>
              <w:rPr>
                <w:rFonts w:cstheme="minorHAnsi"/>
                <w:bCs/>
              </w:rPr>
              <w:t xml:space="preserve"> ½ of the questions today.</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3CF9FFB6" w:rsidR="00C92240" w:rsidRDefault="00B7477E" w:rsidP="00C92240">
            <w:pPr>
              <w:rPr>
                <w:rFonts w:cstheme="minorHAnsi"/>
                <w:b/>
                <w:bCs/>
                <w:u w:val="single"/>
              </w:rPr>
            </w:pPr>
            <w:r w:rsidRPr="00EE75DC">
              <w:rPr>
                <w:rFonts w:cstheme="minorHAnsi"/>
                <w:b/>
                <w:bCs/>
                <w:u w:val="single"/>
              </w:rPr>
              <w:t xml:space="preserve">English </w:t>
            </w:r>
          </w:p>
          <w:p w14:paraId="402502E0" w14:textId="77777777" w:rsidR="00FC327E" w:rsidRDefault="00FC327E" w:rsidP="00FC327E">
            <w:pPr>
              <w:tabs>
                <w:tab w:val="left" w:pos="2748"/>
              </w:tabs>
              <w:rPr>
                <w:rFonts w:cstheme="minorHAnsi"/>
                <w:b/>
                <w:bCs/>
              </w:rPr>
            </w:pPr>
            <w:proofErr w:type="gramStart"/>
            <w:r w:rsidRPr="00EE75DC">
              <w:rPr>
                <w:rFonts w:cstheme="minorHAnsi"/>
                <w:b/>
                <w:bCs/>
                <w:u w:val="single"/>
              </w:rPr>
              <w:t>English</w:t>
            </w:r>
            <w:r>
              <w:rPr>
                <w:rFonts w:cstheme="minorHAnsi"/>
              </w:rPr>
              <w:t xml:space="preserve">  </w:t>
            </w:r>
            <w:r>
              <w:rPr>
                <w:rFonts w:cstheme="minorHAnsi"/>
                <w:b/>
                <w:bCs/>
              </w:rPr>
              <w:t>Spelling</w:t>
            </w:r>
            <w:proofErr w:type="gramEnd"/>
            <w:r>
              <w:rPr>
                <w:rFonts w:cstheme="minorHAnsi"/>
                <w:b/>
                <w:bCs/>
              </w:rPr>
              <w:tab/>
            </w:r>
          </w:p>
          <w:p w14:paraId="0915266B" w14:textId="77777777" w:rsidR="00FC327E" w:rsidRPr="00EA1760" w:rsidRDefault="00FC327E" w:rsidP="00FC327E">
            <w:pPr>
              <w:rPr>
                <w:rFonts w:cstheme="minorHAnsi"/>
              </w:rPr>
            </w:pPr>
            <w:r w:rsidRPr="00EA1760">
              <w:rPr>
                <w:rFonts w:cstheme="minorHAnsi"/>
              </w:rPr>
              <w:t xml:space="preserve">Play the free games at Spelling Frame </w:t>
            </w:r>
          </w:p>
          <w:p w14:paraId="5A46B4E8" w14:textId="3C558136" w:rsidR="00815C5A" w:rsidRPr="00EE75DC" w:rsidRDefault="007850C7" w:rsidP="007850C7">
            <w:pPr>
              <w:rPr>
                <w:rFonts w:cstheme="minorHAnsi"/>
              </w:rPr>
            </w:pPr>
            <w:r>
              <w:rPr>
                <w:rFonts w:ascii="Helvetica" w:hAnsi="Helvetica" w:cs="Helvetica"/>
                <w:b/>
                <w:bCs/>
                <w:shd w:val="clear" w:color="auto" w:fill="FFFFFF"/>
              </w:rPr>
              <w:t>Spelling Rule 9 - Words with endings sounding like /</w:t>
            </w:r>
            <w:proofErr w:type="spellStart"/>
            <w:r>
              <w:rPr>
                <w:rFonts w:ascii="Helvetica" w:hAnsi="Helvetica" w:cs="Helvetica"/>
                <w:b/>
                <w:bCs/>
                <w:shd w:val="clear" w:color="auto" w:fill="FFFFFF"/>
              </w:rPr>
              <w:t>ʒə</w:t>
            </w:r>
            <w:proofErr w:type="spellEnd"/>
            <w:r>
              <w:rPr>
                <w:rFonts w:ascii="Helvetica" w:hAnsi="Helvetica" w:cs="Helvetica"/>
                <w:b/>
                <w:bCs/>
                <w:shd w:val="clear" w:color="auto" w:fill="FFFFFF"/>
              </w:rPr>
              <w:t>/ or /</w:t>
            </w:r>
            <w:proofErr w:type="spellStart"/>
            <w:r>
              <w:rPr>
                <w:rFonts w:ascii="Helvetica" w:hAnsi="Helvetica" w:cs="Helvetica"/>
                <w:b/>
                <w:bCs/>
                <w:shd w:val="clear" w:color="auto" w:fill="FFFFFF"/>
              </w:rPr>
              <w:t>tʃə</w:t>
            </w:r>
            <w:proofErr w:type="spellEnd"/>
            <w:r>
              <w:rPr>
                <w:rFonts w:ascii="Helvetica" w:hAnsi="Helvetica" w:cs="Helvetica"/>
                <w:b/>
                <w:bCs/>
                <w:shd w:val="clear" w:color="auto" w:fill="FFFFFF"/>
              </w:rPr>
              <w:t>/ (e.g. adventure, creature... etc.)</w:t>
            </w:r>
          </w:p>
        </w:tc>
        <w:tc>
          <w:tcPr>
            <w:tcW w:w="6521" w:type="dxa"/>
          </w:tcPr>
          <w:p w14:paraId="3CCCD888" w14:textId="0B7B3A71" w:rsidR="00A774DE" w:rsidRPr="00EE75DC" w:rsidRDefault="00B7477E" w:rsidP="00C92240">
            <w:pPr>
              <w:rPr>
                <w:rFonts w:cstheme="minorHAnsi"/>
                <w:b/>
                <w:u w:val="single"/>
              </w:rPr>
            </w:pPr>
            <w:r w:rsidRPr="00EE75DC">
              <w:rPr>
                <w:rFonts w:cstheme="minorHAnsi"/>
                <w:b/>
                <w:u w:val="single"/>
              </w:rPr>
              <w:t>Maths</w:t>
            </w:r>
            <w:r w:rsidR="00FA5E20">
              <w:rPr>
                <w:rFonts w:cstheme="minorHAnsi"/>
                <w:b/>
                <w:u w:val="single"/>
              </w:rPr>
              <w:t xml:space="preserve"> White Rose Y4 Week </w:t>
            </w:r>
            <w:r w:rsidR="00832511">
              <w:rPr>
                <w:rFonts w:cstheme="minorHAnsi"/>
                <w:b/>
                <w:u w:val="single"/>
              </w:rPr>
              <w:t>7</w:t>
            </w:r>
            <w:r w:rsidR="00FA5E20">
              <w:rPr>
                <w:rFonts w:cstheme="minorHAnsi"/>
                <w:b/>
                <w:u w:val="single"/>
              </w:rPr>
              <w:t xml:space="preserve"> Lesson 1</w:t>
            </w:r>
          </w:p>
          <w:p w14:paraId="1CA0E0D8" w14:textId="5E6259B0" w:rsidR="00832511" w:rsidRDefault="00832511" w:rsidP="00FF7BD7">
            <w:pPr>
              <w:rPr>
                <w:rFonts w:cstheme="minorHAnsi"/>
                <w:b/>
              </w:rPr>
            </w:pPr>
            <w:r>
              <w:rPr>
                <w:rFonts w:cstheme="minorHAnsi"/>
                <w:b/>
              </w:rPr>
              <w:t>Tenths as decimals</w:t>
            </w:r>
          </w:p>
          <w:p w14:paraId="052C6228" w14:textId="13E39391" w:rsidR="00FA5E20" w:rsidRPr="00B913CC" w:rsidRDefault="004A4FDD" w:rsidP="00FF7BD7">
            <w:pPr>
              <w:rPr>
                <w:rFonts w:cstheme="minorHAnsi"/>
                <w:bCs/>
              </w:rPr>
            </w:pPr>
            <w:hyperlink r:id="rId13" w:history="1">
              <w:r w:rsidR="00FA5E20">
                <w:rPr>
                  <w:rStyle w:val="Hyperlink"/>
                </w:rPr>
                <w:t>https://whiterosemaths.com/homelearning/year-4/</w:t>
              </w:r>
            </w:hyperlink>
          </w:p>
          <w:p w14:paraId="08269F19" w14:textId="260FB2D7" w:rsidR="009606A0" w:rsidRPr="000D691D" w:rsidRDefault="000D691D" w:rsidP="00832511">
            <w:pPr>
              <w:rPr>
                <w:rFonts w:cstheme="minorHAnsi"/>
                <w:b/>
              </w:rPr>
            </w:pPr>
            <w:r w:rsidRPr="000D691D">
              <w:rPr>
                <w:rFonts w:cstheme="minorHAnsi"/>
                <w:b/>
              </w:rPr>
              <w:t xml:space="preserve">Optional </w:t>
            </w:r>
          </w:p>
          <w:p w14:paraId="65971B98" w14:textId="380EAD00" w:rsidR="009606A0" w:rsidRPr="00B913CC" w:rsidRDefault="000D691D" w:rsidP="00C92240">
            <w:pPr>
              <w:rPr>
                <w:rFonts w:cstheme="minorHAnsi"/>
                <w:bCs/>
              </w:rPr>
            </w:pPr>
            <w:r>
              <w:rPr>
                <w:rFonts w:cstheme="minorHAnsi"/>
                <w:b/>
              </w:rPr>
              <w:t xml:space="preserve">Third Space worksheet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01DFF436" w:rsidR="00EA602C" w:rsidRDefault="00B7477E" w:rsidP="00B7477E">
            <w:pPr>
              <w:rPr>
                <w:rFonts w:cstheme="minorHAnsi"/>
                <w:b/>
                <w:u w:val="single"/>
              </w:rPr>
            </w:pPr>
            <w:r w:rsidRPr="00EE75DC">
              <w:rPr>
                <w:rFonts w:cstheme="minorHAnsi"/>
                <w:b/>
                <w:u w:val="single"/>
              </w:rPr>
              <w:t xml:space="preserve">Reading </w:t>
            </w:r>
            <w:r w:rsidR="006D494C">
              <w:rPr>
                <w:rFonts w:cstheme="minorHAnsi"/>
                <w:b/>
                <w:u w:val="single"/>
              </w:rPr>
              <w:t xml:space="preserve">Read </w:t>
            </w:r>
            <w:r w:rsidR="006D494C" w:rsidRPr="006D494C">
              <w:rPr>
                <w:rFonts w:cstheme="minorHAnsi"/>
                <w:bCs/>
              </w:rPr>
              <w:t>Chapter 1 of The Secret Lake</w:t>
            </w:r>
          </w:p>
          <w:p w14:paraId="46A93640" w14:textId="7E84B708" w:rsidR="00F87FF3" w:rsidRDefault="006D494C" w:rsidP="009F196B">
            <w:pPr>
              <w:rPr>
                <w:rFonts w:cstheme="minorHAnsi"/>
                <w:bCs/>
              </w:rPr>
            </w:pPr>
            <w:r w:rsidRPr="006D494C">
              <w:rPr>
                <w:rFonts w:cstheme="minorHAnsi"/>
                <w:bCs/>
              </w:rPr>
              <w:t xml:space="preserve">Spot the vocabulary that you explored yesterday. If you have printed the extract out, then you can highlight the words when you spot them. Talk about their meaning in the sentences in which they appear.  Think about the characters of Tom and Stella.  What </w:t>
            </w:r>
            <w:r w:rsidRPr="006D494C">
              <w:rPr>
                <w:rFonts w:cstheme="minorHAnsi"/>
                <w:bCs/>
              </w:rPr>
              <w:lastRenderedPageBreak/>
              <w:t xml:space="preserve">are your first impressions of them? How are they </w:t>
            </w:r>
            <w:proofErr w:type="gramStart"/>
            <w:r w:rsidRPr="006D494C">
              <w:rPr>
                <w:rFonts w:cstheme="minorHAnsi"/>
                <w:bCs/>
              </w:rPr>
              <w:t>similar to</w:t>
            </w:r>
            <w:proofErr w:type="gramEnd"/>
            <w:r w:rsidRPr="006D494C">
              <w:rPr>
                <w:rFonts w:cstheme="minorHAnsi"/>
                <w:bCs/>
              </w:rPr>
              <w:t xml:space="preserve"> each other? How are they different?</w:t>
            </w:r>
          </w:p>
          <w:p w14:paraId="0B45CE07" w14:textId="446E99E1" w:rsidR="006D494C" w:rsidRPr="009F196B" w:rsidRDefault="006D494C" w:rsidP="006D494C">
            <w:pPr>
              <w:rPr>
                <w:rFonts w:cstheme="minorHAnsi"/>
                <w:bCs/>
              </w:rPr>
            </w:pPr>
            <w:r w:rsidRPr="006D494C">
              <w:rPr>
                <w:rFonts w:cstheme="minorHAnsi"/>
                <w:bCs/>
              </w:rPr>
              <w:t xml:space="preserve">Compare the characters Tom </w:t>
            </w:r>
            <w:r>
              <w:rPr>
                <w:rFonts w:cstheme="minorHAnsi"/>
                <w:bCs/>
              </w:rPr>
              <w:t xml:space="preserve">and </w:t>
            </w:r>
            <w:r w:rsidRPr="006D494C">
              <w:rPr>
                <w:rFonts w:cstheme="minorHAnsi"/>
                <w:bCs/>
              </w:rPr>
              <w:t>Stella</w:t>
            </w:r>
            <w:r>
              <w:rPr>
                <w:rFonts w:cstheme="minorHAnsi"/>
                <w:bCs/>
              </w:rPr>
              <w:t xml:space="preserve"> think about their s</w:t>
            </w:r>
            <w:r w:rsidRPr="006D494C">
              <w:rPr>
                <w:rFonts w:cstheme="minorHAnsi"/>
                <w:bCs/>
              </w:rPr>
              <w:t>imilarities</w:t>
            </w:r>
            <w:r>
              <w:rPr>
                <w:rFonts w:cstheme="minorHAnsi"/>
                <w:bCs/>
              </w:rPr>
              <w:t xml:space="preserve"> and d</w:t>
            </w:r>
            <w:r w:rsidRPr="006D494C">
              <w:rPr>
                <w:rFonts w:cstheme="minorHAnsi"/>
                <w:bCs/>
              </w:rPr>
              <w:t>ifferences</w:t>
            </w:r>
          </w:p>
          <w:p w14:paraId="2D973594" w14:textId="08DA59DE" w:rsidR="006D494C" w:rsidRPr="006D494C" w:rsidRDefault="006D494C" w:rsidP="006D494C">
            <w:pPr>
              <w:rPr>
                <w:rFonts w:cstheme="minorHAnsi"/>
                <w:bCs/>
              </w:rPr>
            </w:pPr>
            <w:r w:rsidRPr="006D494C">
              <w:rPr>
                <w:rFonts w:cstheme="minorHAnsi"/>
                <w:bCs/>
              </w:rPr>
              <w:t xml:space="preserve"> </w:t>
            </w:r>
          </w:p>
          <w:p w14:paraId="1CEF3400" w14:textId="77777777" w:rsidR="006D494C" w:rsidRPr="006D494C" w:rsidRDefault="006D494C" w:rsidP="006D494C">
            <w:pPr>
              <w:rPr>
                <w:rFonts w:cstheme="minorHAnsi"/>
                <w:bCs/>
              </w:rPr>
            </w:pPr>
            <w:r w:rsidRPr="006D494C">
              <w:rPr>
                <w:rFonts w:cstheme="minorHAnsi"/>
                <w:bCs/>
              </w:rPr>
              <w:t xml:space="preserve"> </w:t>
            </w:r>
          </w:p>
          <w:p w14:paraId="1FAAB78C" w14:textId="77777777" w:rsidR="006D494C" w:rsidRPr="006D494C" w:rsidRDefault="006D494C" w:rsidP="006D494C">
            <w:pPr>
              <w:rPr>
                <w:rFonts w:cstheme="minorHAnsi"/>
                <w:bCs/>
              </w:rPr>
            </w:pPr>
            <w:r w:rsidRPr="006D494C">
              <w:rPr>
                <w:rFonts w:cstheme="minorHAnsi"/>
                <w:bCs/>
              </w:rPr>
              <w:t xml:space="preserve"> </w:t>
            </w:r>
          </w:p>
          <w:p w14:paraId="73503DA3" w14:textId="77777777" w:rsidR="006D494C" w:rsidRPr="006D494C" w:rsidRDefault="006D494C" w:rsidP="006D494C">
            <w:pPr>
              <w:rPr>
                <w:rFonts w:cstheme="minorHAnsi"/>
                <w:bCs/>
              </w:rPr>
            </w:pPr>
            <w:r w:rsidRPr="006D494C">
              <w:rPr>
                <w:rFonts w:cstheme="minorHAnsi"/>
                <w:bCs/>
              </w:rPr>
              <w:t xml:space="preserve"> </w:t>
            </w:r>
          </w:p>
          <w:p w14:paraId="685996DD" w14:textId="77777777" w:rsidR="006D494C" w:rsidRPr="006D494C" w:rsidRDefault="006D494C" w:rsidP="006D494C">
            <w:pPr>
              <w:rPr>
                <w:rFonts w:cstheme="minorHAnsi"/>
                <w:bCs/>
              </w:rPr>
            </w:pPr>
            <w:r w:rsidRPr="006D494C">
              <w:rPr>
                <w:rFonts w:cstheme="minorHAnsi"/>
                <w:bCs/>
              </w:rPr>
              <w:t xml:space="preserve"> </w:t>
            </w:r>
          </w:p>
          <w:p w14:paraId="4FFD97D7" w14:textId="77777777" w:rsidR="006D494C" w:rsidRPr="006D494C" w:rsidRDefault="006D494C" w:rsidP="006D494C">
            <w:pPr>
              <w:rPr>
                <w:rFonts w:cstheme="minorHAnsi"/>
                <w:bCs/>
              </w:rPr>
            </w:pPr>
            <w:r w:rsidRPr="006D494C">
              <w:rPr>
                <w:rFonts w:cstheme="minorHAnsi"/>
                <w:bCs/>
              </w:rPr>
              <w:t xml:space="preserve"> </w:t>
            </w:r>
          </w:p>
          <w:p w14:paraId="35E0F5C9" w14:textId="79E10FCC" w:rsidR="00F87FF3" w:rsidRPr="00EE75DC" w:rsidRDefault="00F87FF3" w:rsidP="006D494C">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lastRenderedPageBreak/>
              <w:t xml:space="preserve">Arithmetic  </w:t>
            </w:r>
          </w:p>
          <w:p w14:paraId="523E561F" w14:textId="77777777" w:rsidR="007F4AB0" w:rsidRDefault="00C974F5" w:rsidP="00C974F5">
            <w:r>
              <w:rPr>
                <w:rFonts w:cstheme="minorHAnsi"/>
                <w:bCs/>
              </w:rPr>
              <w:t xml:space="preserve"> </w:t>
            </w:r>
            <w:hyperlink r:id="rId14"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739349F6" w14:textId="6DEB1D78" w:rsidR="005B092F" w:rsidRDefault="005B092F" w:rsidP="00FF7BD7">
            <w:pPr>
              <w:tabs>
                <w:tab w:val="left" w:pos="2748"/>
              </w:tabs>
              <w:rPr>
                <w:rFonts w:cstheme="minorHAnsi"/>
                <w:b/>
                <w:bCs/>
              </w:rPr>
            </w:pPr>
            <w:r w:rsidRPr="00EE75DC">
              <w:rPr>
                <w:rFonts w:cstheme="minorHAnsi"/>
                <w:b/>
                <w:bCs/>
                <w:u w:val="single"/>
              </w:rPr>
              <w:t>English</w:t>
            </w:r>
            <w:r>
              <w:rPr>
                <w:rFonts w:cstheme="minorHAnsi"/>
              </w:rPr>
              <w:t xml:space="preserve">  </w:t>
            </w:r>
            <w:r w:rsidR="00FF7BD7">
              <w:rPr>
                <w:rFonts w:cstheme="minorHAnsi"/>
                <w:b/>
                <w:bCs/>
              </w:rPr>
              <w:tab/>
            </w:r>
          </w:p>
          <w:p w14:paraId="41C66812" w14:textId="77777777" w:rsidR="005B092F" w:rsidRDefault="005B092F" w:rsidP="00FF396F">
            <w:pPr>
              <w:rPr>
                <w:b/>
                <w:bCs/>
              </w:rPr>
            </w:pPr>
          </w:p>
          <w:p w14:paraId="39764316" w14:textId="77777777" w:rsidR="000A2CA6" w:rsidRDefault="00DB7207" w:rsidP="006D494C">
            <w:pPr>
              <w:rPr>
                <w:rFonts w:cstheme="minorHAnsi"/>
              </w:rPr>
            </w:pPr>
            <w:r>
              <w:rPr>
                <w:rFonts w:cstheme="minorHAnsi"/>
              </w:rPr>
              <w:t xml:space="preserve">BBC </w:t>
            </w:r>
            <w:proofErr w:type="spellStart"/>
            <w:r>
              <w:rPr>
                <w:rFonts w:cstheme="minorHAnsi"/>
              </w:rPr>
              <w:t>BiteSize</w:t>
            </w:r>
            <w:proofErr w:type="spellEnd"/>
            <w:r>
              <w:rPr>
                <w:rFonts w:cstheme="minorHAnsi"/>
              </w:rPr>
              <w:t xml:space="preserve"> </w:t>
            </w:r>
            <w:r w:rsidRPr="00DB7207">
              <w:rPr>
                <w:rFonts w:cstheme="minorHAnsi"/>
              </w:rPr>
              <w:t>Mastering inverted comma</w:t>
            </w:r>
          </w:p>
          <w:p w14:paraId="1A5D1463" w14:textId="0546A3D2" w:rsidR="007850C7" w:rsidRDefault="007850C7" w:rsidP="006D494C">
            <w:pPr>
              <w:rPr>
                <w:rFonts w:cstheme="minorHAnsi"/>
              </w:rPr>
            </w:pPr>
            <w:r>
              <w:rPr>
                <w:rFonts w:cstheme="minorHAnsi"/>
              </w:rPr>
              <w:t>8</w:t>
            </w:r>
            <w:r w:rsidRPr="007850C7">
              <w:rPr>
                <w:rFonts w:cstheme="minorHAnsi"/>
                <w:vertAlign w:val="superscript"/>
              </w:rPr>
              <w:t>th</w:t>
            </w:r>
            <w:r>
              <w:rPr>
                <w:rFonts w:cstheme="minorHAnsi"/>
              </w:rPr>
              <w:t xml:space="preserve"> June  lesson </w:t>
            </w:r>
            <w:hyperlink r:id="rId15" w:history="1">
              <w:r w:rsidRPr="00AC1BDE">
                <w:rPr>
                  <w:rStyle w:val="Hyperlink"/>
                  <w:rFonts w:cstheme="minorHAnsi"/>
                </w:rPr>
                <w:t>https://www.bbc.co.uk/bitesize/tags/z63tt39/year-4-and-p5-lessons</w:t>
              </w:r>
            </w:hyperlink>
          </w:p>
          <w:p w14:paraId="22B2179C" w14:textId="38B53272" w:rsidR="007850C7" w:rsidRPr="00EE75DC" w:rsidRDefault="007850C7" w:rsidP="006D494C">
            <w:pPr>
              <w:rPr>
                <w:rFonts w:cstheme="minorHAnsi"/>
              </w:rPr>
            </w:pP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1FC8421A"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w:t>
            </w:r>
            <w:r w:rsidR="00832511">
              <w:rPr>
                <w:rFonts w:cstheme="minorHAnsi"/>
                <w:b/>
                <w:u w:val="single"/>
              </w:rPr>
              <w:t>7</w:t>
            </w:r>
            <w:r>
              <w:rPr>
                <w:rFonts w:cstheme="minorHAnsi"/>
                <w:b/>
                <w:u w:val="single"/>
              </w:rPr>
              <w:t xml:space="preserve"> Lesson </w:t>
            </w:r>
            <w:r w:rsidR="009606A0">
              <w:rPr>
                <w:rFonts w:cstheme="minorHAnsi"/>
                <w:b/>
                <w:u w:val="single"/>
              </w:rPr>
              <w:t>2</w:t>
            </w:r>
          </w:p>
          <w:p w14:paraId="699C9442" w14:textId="5610E189" w:rsidR="005B092F" w:rsidRDefault="00832511" w:rsidP="00B913CC">
            <w:pPr>
              <w:rPr>
                <w:rFonts w:cstheme="minorHAnsi"/>
                <w:bCs/>
              </w:rPr>
            </w:pPr>
            <w:r>
              <w:rPr>
                <w:rFonts w:cstheme="minorHAnsi"/>
                <w:b/>
              </w:rPr>
              <w:t>Divide 1 digit by 10</w:t>
            </w:r>
          </w:p>
          <w:p w14:paraId="5DC9368B" w14:textId="77777777" w:rsidR="00FA5E20" w:rsidRDefault="004A4FDD" w:rsidP="00B913CC">
            <w:hyperlink r:id="rId16" w:history="1">
              <w:r w:rsidR="00FA5E20">
                <w:rPr>
                  <w:rStyle w:val="Hyperlink"/>
                </w:rPr>
                <w:t>https://whiterosemaths.com/homelearning/year-4/</w:t>
              </w:r>
            </w:hyperlink>
          </w:p>
          <w:p w14:paraId="0258F1E0" w14:textId="77777777" w:rsidR="009606A0" w:rsidRDefault="009606A0" w:rsidP="00B913CC">
            <w:pPr>
              <w:rPr>
                <w:rFonts w:cstheme="minorHAnsi"/>
                <w:bCs/>
              </w:rPr>
            </w:pPr>
            <w:r>
              <w:rPr>
                <w:rFonts w:cstheme="minorHAnsi"/>
                <w:bCs/>
              </w:rPr>
              <w:t>Child worksheet on class website to download</w:t>
            </w:r>
          </w:p>
          <w:p w14:paraId="2AA5608F" w14:textId="77777777" w:rsidR="009606A0" w:rsidRDefault="009606A0" w:rsidP="00B913CC">
            <w:pPr>
              <w:rPr>
                <w:rFonts w:cstheme="minorHAnsi"/>
                <w:bCs/>
              </w:rPr>
            </w:pPr>
          </w:p>
          <w:p w14:paraId="5368B1CC" w14:textId="77777777" w:rsidR="000D691D" w:rsidRPr="000D691D" w:rsidRDefault="000D691D" w:rsidP="000D691D">
            <w:pPr>
              <w:rPr>
                <w:rFonts w:cstheme="minorHAnsi"/>
                <w:b/>
              </w:rPr>
            </w:pPr>
            <w:r w:rsidRPr="000D691D">
              <w:rPr>
                <w:rFonts w:cstheme="minorHAnsi"/>
                <w:b/>
              </w:rPr>
              <w:t xml:space="preserve">Optional </w:t>
            </w:r>
          </w:p>
          <w:p w14:paraId="25407991" w14:textId="7279D139" w:rsidR="009606A0" w:rsidRPr="00EE75DC" w:rsidRDefault="000D691D" w:rsidP="000D691D">
            <w:pPr>
              <w:rPr>
                <w:rFonts w:cstheme="minorHAnsi"/>
                <w:bCs/>
              </w:rPr>
            </w:pPr>
            <w:r>
              <w:rPr>
                <w:rFonts w:cstheme="minorHAnsi"/>
                <w:b/>
              </w:rPr>
              <w:t xml:space="preserve">Third Space worksheet  </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1E9B349D" w14:textId="778ED095" w:rsidR="0001361A" w:rsidRDefault="00B7477E" w:rsidP="00C37C78">
            <w:pPr>
              <w:rPr>
                <w:rFonts w:cstheme="minorHAnsi"/>
                <w:b/>
                <w:u w:val="single"/>
              </w:rPr>
            </w:pPr>
            <w:r w:rsidRPr="00EE75DC">
              <w:rPr>
                <w:rFonts w:cstheme="minorHAnsi"/>
                <w:b/>
                <w:u w:val="single"/>
              </w:rPr>
              <w:t xml:space="preserve">Reading </w:t>
            </w:r>
          </w:p>
          <w:p w14:paraId="15F54E68" w14:textId="7DA3F6E0" w:rsidR="00F87FF3" w:rsidRPr="006D494C" w:rsidRDefault="006D494C" w:rsidP="00C37C78">
            <w:pPr>
              <w:rPr>
                <w:rFonts w:cstheme="minorHAnsi"/>
                <w:bCs/>
              </w:rPr>
            </w:pPr>
            <w:r w:rsidRPr="006D494C">
              <w:rPr>
                <w:rFonts w:cstheme="minorHAnsi"/>
                <w:bCs/>
              </w:rPr>
              <w:t>Read chapter 2</w:t>
            </w:r>
          </w:p>
          <w:p w14:paraId="745BBDFF" w14:textId="77777777" w:rsidR="006D494C" w:rsidRPr="006D494C" w:rsidRDefault="006D494C" w:rsidP="006D494C">
            <w:pPr>
              <w:rPr>
                <w:rFonts w:cstheme="minorHAnsi"/>
                <w:bCs/>
              </w:rPr>
            </w:pPr>
            <w:r w:rsidRPr="006D494C">
              <w:rPr>
                <w:rFonts w:cstheme="minorHAnsi"/>
                <w:bCs/>
              </w:rPr>
              <w:t xml:space="preserve">Imagine that you are Stella or Tom. You are going to write a diary entry for one of them.  Think about what has happened that day and how you are feeling as either Stella or Tom.  </w:t>
            </w:r>
          </w:p>
          <w:p w14:paraId="7E94DA4A" w14:textId="77777777" w:rsidR="006D494C" w:rsidRPr="006D494C" w:rsidRDefault="006D494C" w:rsidP="006D494C">
            <w:pPr>
              <w:rPr>
                <w:rFonts w:cstheme="minorHAnsi"/>
                <w:bCs/>
              </w:rPr>
            </w:pPr>
            <w:r w:rsidRPr="006D494C">
              <w:rPr>
                <w:rFonts w:cstheme="minorHAnsi"/>
                <w:bCs/>
              </w:rPr>
              <w:t xml:space="preserve"> </w:t>
            </w:r>
          </w:p>
          <w:p w14:paraId="694CC7DB" w14:textId="18B2A98A" w:rsidR="00F87FF3" w:rsidRDefault="006D494C" w:rsidP="006D494C">
            <w:pPr>
              <w:rPr>
                <w:rFonts w:cstheme="minorHAnsi"/>
                <w:bCs/>
              </w:rPr>
            </w:pPr>
            <w:r w:rsidRPr="006D494C">
              <w:rPr>
                <w:rFonts w:cstheme="minorHAnsi"/>
                <w:bCs/>
              </w:rPr>
              <w:t>Tips for writing a diary. - Write in first person (you are Stella or Tom) - Write events that have happened that day in chronological (time) order - Include how you</w:t>
            </w:r>
            <w:r>
              <w:rPr>
                <w:rFonts w:cstheme="minorHAnsi"/>
                <w:bCs/>
              </w:rPr>
              <w:t xml:space="preserve"> </w:t>
            </w:r>
            <w:r w:rsidRPr="006D494C">
              <w:rPr>
                <w:rFonts w:cstheme="minorHAnsi"/>
                <w:bCs/>
              </w:rPr>
              <w:t>(Stella or Tom) are feeling about the things that have happened. - Try to include some of the new words that you have explored this week</w:t>
            </w:r>
            <w:r>
              <w:rPr>
                <w:rFonts w:cstheme="minorHAnsi"/>
                <w:bCs/>
              </w:rPr>
              <w:t>.</w:t>
            </w:r>
          </w:p>
          <w:p w14:paraId="191EC676" w14:textId="5AEC5C3D" w:rsidR="006D494C" w:rsidRPr="006D494C" w:rsidRDefault="006D494C" w:rsidP="006D494C">
            <w:pPr>
              <w:rPr>
                <w:rFonts w:cstheme="minorHAnsi"/>
                <w:bCs/>
              </w:rPr>
            </w:pPr>
            <w:r w:rsidRPr="006D494C">
              <w:rPr>
                <w:rFonts w:cstheme="minorHAnsi"/>
                <w:bCs/>
              </w:rPr>
              <w:t>Read your work through and check for spelling and punctuation.  Could you improve your writing in any way?</w:t>
            </w:r>
          </w:p>
          <w:p w14:paraId="1606A388" w14:textId="51E39812" w:rsidR="00815C5A" w:rsidRPr="00F52B3F" w:rsidRDefault="00815C5A" w:rsidP="00FF7BD7">
            <w:pPr>
              <w:rPr>
                <w:rFonts w:cstheme="minorHAnsi"/>
                <w:bCs/>
              </w:rPr>
            </w:pPr>
          </w:p>
        </w:tc>
        <w:tc>
          <w:tcPr>
            <w:tcW w:w="6521" w:type="dxa"/>
          </w:tcPr>
          <w:p w14:paraId="3326CA7A" w14:textId="77777777" w:rsidR="009606A0" w:rsidRDefault="00B7477E" w:rsidP="009606A0">
            <w:pPr>
              <w:rPr>
                <w:rFonts w:cstheme="minorHAnsi"/>
                <w:bCs/>
              </w:rPr>
            </w:pPr>
            <w:proofErr w:type="gramStart"/>
            <w:r w:rsidRPr="00EE75DC">
              <w:rPr>
                <w:rFonts w:cstheme="minorHAnsi"/>
                <w:b/>
                <w:u w:val="single"/>
              </w:rPr>
              <w:t xml:space="preserve">Arithmetic  </w:t>
            </w:r>
            <w:r w:rsidR="009606A0">
              <w:rPr>
                <w:rFonts w:cstheme="minorHAnsi"/>
                <w:bCs/>
              </w:rPr>
              <w:t>Lancashire</w:t>
            </w:r>
            <w:proofErr w:type="gramEnd"/>
            <w:r w:rsidR="009606A0">
              <w:rPr>
                <w:rFonts w:cstheme="minorHAnsi"/>
                <w:bCs/>
              </w:rPr>
              <w:t xml:space="preserve"> Maths Team </w:t>
            </w:r>
          </w:p>
          <w:p w14:paraId="72326BE1" w14:textId="77777777" w:rsidR="009606A0" w:rsidRDefault="009606A0" w:rsidP="009606A0">
            <w:r>
              <w:rPr>
                <w:rFonts w:cstheme="minorHAnsi"/>
                <w:bCs/>
              </w:rPr>
              <w:t>Number of the week activity Complete the second ½ of the questions today.</w:t>
            </w:r>
          </w:p>
          <w:p w14:paraId="68DFE8FE" w14:textId="77777777" w:rsidR="00B7477E" w:rsidRPr="00EE75DC" w:rsidRDefault="00B7477E" w:rsidP="00B7477E">
            <w:pPr>
              <w:rPr>
                <w:rFonts w:cstheme="minorHAnsi"/>
                <w:b/>
                <w:u w:val="single"/>
              </w:rPr>
            </w:pPr>
          </w:p>
          <w:p w14:paraId="17BC4704" w14:textId="38D190B5" w:rsidR="007641A3" w:rsidRPr="00EE75DC" w:rsidRDefault="007641A3" w:rsidP="009606A0">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454FB1" w14:textId="1C48E4BE" w:rsidR="00FC327E" w:rsidRDefault="00FC327E" w:rsidP="00FC327E">
            <w:pPr>
              <w:rPr>
                <w:b/>
                <w:bCs/>
              </w:rPr>
            </w:pPr>
            <w:r>
              <w:rPr>
                <w:b/>
                <w:bCs/>
              </w:rPr>
              <w:t>English</w:t>
            </w:r>
          </w:p>
          <w:p w14:paraId="311B596E" w14:textId="769FA125" w:rsidR="00FC327E" w:rsidRDefault="00FC327E" w:rsidP="00832511">
            <w:pPr>
              <w:rPr>
                <w:rFonts w:cstheme="minorHAnsi"/>
              </w:rPr>
            </w:pPr>
          </w:p>
          <w:p w14:paraId="091EA56A" w14:textId="19724AFC" w:rsidR="00FC327E" w:rsidRDefault="00DB7207" w:rsidP="00FC327E">
            <w:pPr>
              <w:rPr>
                <w:rFonts w:cstheme="minorHAnsi"/>
              </w:rPr>
            </w:pPr>
            <w:r>
              <w:rPr>
                <w:rFonts w:cstheme="minorHAnsi"/>
              </w:rPr>
              <w:t xml:space="preserve">BBC Bitesize </w:t>
            </w:r>
            <w:r w:rsidR="007850C7">
              <w:rPr>
                <w:rFonts w:cstheme="minorHAnsi"/>
              </w:rPr>
              <w:t xml:space="preserve">Exploring synonyms and antonyms </w:t>
            </w:r>
          </w:p>
          <w:p w14:paraId="39119843" w14:textId="77777777" w:rsidR="00FC327E" w:rsidRDefault="007850C7" w:rsidP="00FC327E">
            <w:pPr>
              <w:rPr>
                <w:rFonts w:cstheme="minorHAnsi"/>
              </w:rPr>
            </w:pPr>
            <w:r>
              <w:rPr>
                <w:rFonts w:cstheme="minorHAnsi"/>
              </w:rPr>
              <w:t>11</w:t>
            </w:r>
            <w:r w:rsidRPr="007850C7">
              <w:rPr>
                <w:rFonts w:cstheme="minorHAnsi"/>
                <w:vertAlign w:val="superscript"/>
              </w:rPr>
              <w:t>th</w:t>
            </w:r>
            <w:r>
              <w:rPr>
                <w:rFonts w:cstheme="minorHAnsi"/>
              </w:rPr>
              <w:t xml:space="preserve"> June lesson </w:t>
            </w:r>
          </w:p>
          <w:p w14:paraId="3508E9D6" w14:textId="730B179B" w:rsidR="007850C7" w:rsidRPr="00EE75DC" w:rsidRDefault="007850C7" w:rsidP="00FC327E">
            <w:pPr>
              <w:rPr>
                <w:rFonts w:cstheme="minorHAnsi"/>
              </w:rPr>
            </w:pPr>
            <w:hyperlink r:id="rId17" w:history="1">
              <w:r w:rsidRPr="00AC1BDE">
                <w:rPr>
                  <w:rStyle w:val="Hyperlink"/>
                  <w:rFonts w:cstheme="minorHAnsi"/>
                </w:rPr>
                <w:t>https://www.bbc.co.uk/bitesize/tags/z63tt39/year-4-and-p5-lessons</w:t>
              </w:r>
            </w:hyperlink>
          </w:p>
        </w:tc>
        <w:tc>
          <w:tcPr>
            <w:tcW w:w="6521" w:type="dxa"/>
          </w:tcPr>
          <w:p w14:paraId="475FE294" w14:textId="05886837" w:rsidR="009606A0" w:rsidRPr="00EE75DC" w:rsidRDefault="00B7477E" w:rsidP="009606A0">
            <w:pPr>
              <w:rPr>
                <w:rFonts w:cstheme="minorHAnsi"/>
                <w:b/>
                <w:u w:val="single"/>
              </w:rPr>
            </w:pPr>
            <w:r w:rsidRPr="00EE75DC">
              <w:rPr>
                <w:rFonts w:cstheme="minorHAnsi"/>
                <w:b/>
                <w:u w:val="single"/>
              </w:rPr>
              <w:t>Maths</w:t>
            </w:r>
            <w:r w:rsidR="009606A0">
              <w:rPr>
                <w:rFonts w:cstheme="minorHAnsi"/>
                <w:b/>
                <w:u w:val="single"/>
              </w:rPr>
              <w:t xml:space="preserve"> White Rose Y4 Week </w:t>
            </w:r>
            <w:r w:rsidR="00832511">
              <w:rPr>
                <w:rFonts w:cstheme="minorHAnsi"/>
                <w:b/>
                <w:u w:val="single"/>
              </w:rPr>
              <w:t>7</w:t>
            </w:r>
            <w:r w:rsidR="009606A0">
              <w:rPr>
                <w:rFonts w:cstheme="minorHAnsi"/>
                <w:b/>
                <w:u w:val="single"/>
              </w:rPr>
              <w:t xml:space="preserve"> Lesson 3</w:t>
            </w:r>
          </w:p>
          <w:p w14:paraId="78CC104D" w14:textId="7117BC47" w:rsidR="00832511" w:rsidRDefault="00832511" w:rsidP="00A95B9A">
            <w:pPr>
              <w:rPr>
                <w:rFonts w:cstheme="minorHAnsi"/>
                <w:b/>
              </w:rPr>
            </w:pPr>
            <w:r>
              <w:rPr>
                <w:rFonts w:cstheme="minorHAnsi"/>
                <w:b/>
              </w:rPr>
              <w:t>Hundredths as decimals</w:t>
            </w:r>
          </w:p>
          <w:p w14:paraId="1104464A" w14:textId="33C0716C"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7B26802B" w14:textId="77777777" w:rsidR="00322F55" w:rsidRDefault="004A4FDD" w:rsidP="00A95B9A">
            <w:hyperlink r:id="rId18" w:history="1">
              <w:r w:rsidR="00FA5E20">
                <w:rPr>
                  <w:rStyle w:val="Hyperlink"/>
                </w:rPr>
                <w:t>https://whiterosemaths.com/homelearning/year-4/</w:t>
              </w:r>
            </w:hyperlink>
          </w:p>
          <w:p w14:paraId="1CEDF7F1" w14:textId="77777777" w:rsidR="009606A0" w:rsidRDefault="009606A0" w:rsidP="00A95B9A">
            <w:pPr>
              <w:rPr>
                <w:rFonts w:cstheme="minorHAnsi"/>
                <w:bCs/>
              </w:rPr>
            </w:pPr>
            <w:r>
              <w:rPr>
                <w:rFonts w:cstheme="minorHAnsi"/>
                <w:bCs/>
              </w:rPr>
              <w:t>Child worksheet on class website to download</w:t>
            </w:r>
          </w:p>
          <w:p w14:paraId="698EBF63" w14:textId="77777777" w:rsidR="009606A0" w:rsidRDefault="009606A0" w:rsidP="00A95B9A">
            <w:pPr>
              <w:rPr>
                <w:rFonts w:cstheme="minorHAnsi"/>
                <w:bCs/>
              </w:rPr>
            </w:pPr>
          </w:p>
          <w:p w14:paraId="625D2F64" w14:textId="77777777" w:rsidR="000D691D" w:rsidRPr="000D691D" w:rsidRDefault="000D691D" w:rsidP="000D691D">
            <w:pPr>
              <w:rPr>
                <w:rFonts w:cstheme="minorHAnsi"/>
                <w:b/>
              </w:rPr>
            </w:pPr>
            <w:r w:rsidRPr="000D691D">
              <w:rPr>
                <w:rFonts w:cstheme="minorHAnsi"/>
                <w:b/>
              </w:rPr>
              <w:t xml:space="preserve">Optional </w:t>
            </w:r>
          </w:p>
          <w:p w14:paraId="31FF8139" w14:textId="2BEFF1C9" w:rsidR="009606A0" w:rsidRPr="00EE75DC" w:rsidRDefault="000D691D" w:rsidP="000D691D">
            <w:pPr>
              <w:rPr>
                <w:rFonts w:cstheme="minorHAnsi"/>
                <w:b/>
                <w:u w:val="single"/>
              </w:rPr>
            </w:pPr>
            <w:r>
              <w:rPr>
                <w:rFonts w:cstheme="minorHAnsi"/>
                <w:b/>
              </w:rPr>
              <w:lastRenderedPageBreak/>
              <w:t xml:space="preserve">Third Space worksheet  </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6FBB5D13" w14:textId="77777777" w:rsidR="00E271CC" w:rsidRPr="00E271CC" w:rsidRDefault="00E271CC" w:rsidP="00E271CC">
            <w:pPr>
              <w:rPr>
                <w:rFonts w:cstheme="minorHAnsi"/>
                <w:bCs/>
              </w:rPr>
            </w:pPr>
            <w:r>
              <w:rPr>
                <w:rFonts w:cstheme="minorHAnsi"/>
                <w:bCs/>
              </w:rPr>
              <w:t xml:space="preserve">Have a look at the </w:t>
            </w:r>
            <w:r w:rsidR="006D494C" w:rsidRPr="00E271CC">
              <w:rPr>
                <w:rFonts w:cstheme="minorHAnsi"/>
                <w:bCs/>
              </w:rPr>
              <w:t>words below; do you know what they mean?  scout, hollow, trotting, loomed, soundly, jaunt Complete a chart like the one underneath this table. Use a dictionary to find the definitions.</w:t>
            </w:r>
            <w:r>
              <w:rPr>
                <w:rFonts w:cstheme="minorHAnsi"/>
                <w:bCs/>
              </w:rPr>
              <w:t xml:space="preserve"> </w:t>
            </w:r>
            <w:r w:rsidRPr="00E271CC">
              <w:rPr>
                <w:rFonts w:cstheme="minorHAnsi"/>
                <w:bCs/>
              </w:rPr>
              <w:t xml:space="preserve">Spot the vocabulary that you have been exploring. Think about their meaning in the sentences in which they appear. What do you think is going to happen next? Will Tom and Stella find Harry? Where is the water coming from? </w:t>
            </w:r>
          </w:p>
          <w:p w14:paraId="7BD23CF1" w14:textId="37240D5C" w:rsidR="00815C5A" w:rsidRPr="00E271CC" w:rsidRDefault="00E271CC" w:rsidP="00E271CC">
            <w:pPr>
              <w:rPr>
                <w:rFonts w:cstheme="minorHAnsi"/>
                <w:bCs/>
              </w:rPr>
            </w:pPr>
            <w:r w:rsidRPr="00E271CC">
              <w:rPr>
                <w:rFonts w:cstheme="minorHAnsi"/>
                <w:bCs/>
              </w:rPr>
              <w:t>Will they have an adventure? What will they find? Will they tell anyone or keep it a secret? Will the gardener catch them? You are going to plan the next chapter of the story today before writing your chapter tomorrow. Consider the questions above. Think about the title of the book.  How does this tie in with the story? How can you make your story exciting? Plan your chapter us</w:t>
            </w:r>
            <w:r>
              <w:rPr>
                <w:rFonts w:cstheme="minorHAnsi"/>
                <w:bCs/>
              </w:rPr>
              <w:t xml:space="preserve">ing a story mountain </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4A4FDD" w:rsidP="00B7477E">
            <w:hyperlink r:id="rId19"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20"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12C7F594" w:rsidR="009606A0" w:rsidRPr="00EE75DC" w:rsidRDefault="00B7477E" w:rsidP="009606A0">
            <w:pPr>
              <w:rPr>
                <w:rFonts w:cstheme="minorHAnsi"/>
                <w:b/>
                <w:u w:val="single"/>
              </w:rPr>
            </w:pPr>
            <w:r w:rsidRPr="00EE75DC">
              <w:rPr>
                <w:rFonts w:cstheme="minorHAnsi"/>
                <w:b/>
                <w:u w:val="single"/>
              </w:rPr>
              <w:t xml:space="preserve">Maths </w:t>
            </w:r>
            <w:proofErr w:type="spellStart"/>
            <w:r w:rsidR="009606A0" w:rsidRPr="00EE75DC">
              <w:rPr>
                <w:rFonts w:cstheme="minorHAnsi"/>
                <w:b/>
                <w:u w:val="single"/>
              </w:rPr>
              <w:t>Maths</w:t>
            </w:r>
            <w:proofErr w:type="spellEnd"/>
            <w:r w:rsidR="009606A0">
              <w:rPr>
                <w:rFonts w:cstheme="minorHAnsi"/>
                <w:b/>
                <w:u w:val="single"/>
              </w:rPr>
              <w:t xml:space="preserve"> White Rose Y4 Week </w:t>
            </w:r>
            <w:r w:rsidR="00832511">
              <w:rPr>
                <w:rFonts w:cstheme="minorHAnsi"/>
                <w:b/>
                <w:u w:val="single"/>
              </w:rPr>
              <w:t>7</w:t>
            </w:r>
            <w:r w:rsidR="009606A0">
              <w:rPr>
                <w:rFonts w:cstheme="minorHAnsi"/>
                <w:b/>
                <w:u w:val="single"/>
              </w:rPr>
              <w:t xml:space="preserve"> Lesson 4</w:t>
            </w:r>
          </w:p>
          <w:p w14:paraId="3DF0C50E" w14:textId="7908794B" w:rsidR="00B7477E" w:rsidRPr="009606A0" w:rsidRDefault="000D691D" w:rsidP="00B7477E">
            <w:pPr>
              <w:rPr>
                <w:rFonts w:cstheme="minorHAnsi"/>
                <w:b/>
              </w:rPr>
            </w:pPr>
            <w:r>
              <w:rPr>
                <w:rFonts w:cstheme="minorHAnsi"/>
                <w:b/>
              </w:rPr>
              <w:t>Divide 1 or 2 digits by 100</w:t>
            </w:r>
            <w:r w:rsidR="009606A0" w:rsidRPr="009606A0">
              <w:rPr>
                <w:rFonts w:cstheme="minorHAnsi"/>
                <w:b/>
              </w:rPr>
              <w:t xml:space="preserve"> </w:t>
            </w:r>
          </w:p>
          <w:p w14:paraId="58C471F1" w14:textId="458E16A6"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6D01D5F7" w14:textId="2F1B796C" w:rsidR="00A95B9A" w:rsidRDefault="004A4FDD" w:rsidP="0001361A">
            <w:pPr>
              <w:tabs>
                <w:tab w:val="center" w:pos="3152"/>
              </w:tabs>
              <w:rPr>
                <w:rStyle w:val="Hyperlink"/>
              </w:rPr>
            </w:pPr>
            <w:hyperlink r:id="rId21" w:history="1">
              <w:r w:rsidR="00FA5E20">
                <w:rPr>
                  <w:rStyle w:val="Hyperlink"/>
                </w:rPr>
                <w:t>https://white</w:t>
              </w:r>
              <w:r w:rsidR="00FA5E20">
                <w:rPr>
                  <w:rStyle w:val="Hyperlink"/>
                </w:rPr>
                <w:t>r</w:t>
              </w:r>
              <w:r w:rsidR="00FA5E20">
                <w:rPr>
                  <w:rStyle w:val="Hyperlink"/>
                </w:rPr>
                <w:t>osemaths.com/homelearning/year-4/</w:t>
              </w:r>
            </w:hyperlink>
          </w:p>
          <w:p w14:paraId="4DBF68C2" w14:textId="77777777" w:rsidR="000D691D" w:rsidRPr="000D691D" w:rsidRDefault="000D691D" w:rsidP="000D691D">
            <w:pPr>
              <w:rPr>
                <w:rFonts w:cstheme="minorHAnsi"/>
                <w:b/>
              </w:rPr>
            </w:pPr>
            <w:r w:rsidRPr="000D691D">
              <w:rPr>
                <w:rFonts w:cstheme="minorHAnsi"/>
                <w:b/>
              </w:rPr>
              <w:t xml:space="preserve">Optional </w:t>
            </w:r>
          </w:p>
          <w:p w14:paraId="4C0DF010" w14:textId="4322B73D" w:rsidR="000D691D" w:rsidRDefault="000D691D" w:rsidP="000D691D">
            <w:pPr>
              <w:tabs>
                <w:tab w:val="center" w:pos="3152"/>
              </w:tabs>
            </w:pPr>
            <w:r>
              <w:rPr>
                <w:rFonts w:cstheme="minorHAnsi"/>
                <w:b/>
              </w:rPr>
              <w:t xml:space="preserve">Third Space worksheet  </w:t>
            </w:r>
          </w:p>
          <w:p w14:paraId="54C9C5CC" w14:textId="1C24F114" w:rsidR="009606A0" w:rsidRPr="00EE75DC" w:rsidRDefault="009606A0" w:rsidP="009606A0">
            <w:pPr>
              <w:tabs>
                <w:tab w:val="center" w:pos="3152"/>
              </w:tabs>
              <w:rPr>
                <w:rFonts w:cstheme="minorHAnsi"/>
                <w:b/>
                <w:u w:val="single"/>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73FD3FE8" w:rsidR="00EA602C" w:rsidRPr="00B913CC" w:rsidRDefault="003347D6" w:rsidP="00B7477E">
            <w:pPr>
              <w:rPr>
                <w:rFonts w:cstheme="minorHAnsi"/>
                <w:bCs/>
              </w:rPr>
            </w:pPr>
            <w:r>
              <w:rPr>
                <w:rFonts w:cstheme="minorHAnsi"/>
                <w:bCs/>
              </w:rPr>
              <w:t xml:space="preserve">Complete a comprehension from reading </w:t>
            </w:r>
            <w:proofErr w:type="spellStart"/>
            <w:r>
              <w:rPr>
                <w:rFonts w:cstheme="minorHAnsi"/>
                <w:bCs/>
              </w:rPr>
              <w:t>Eggspress</w:t>
            </w:r>
            <w:proofErr w:type="spellEnd"/>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4A4FDD" w:rsidP="00C6304E">
            <w:hyperlink r:id="rId22"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47CDBA1F" w:rsidR="00B7477E" w:rsidRPr="00F87FF3"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71937B94" w14:textId="2CC2074F" w:rsidR="00E271CC" w:rsidRPr="00E271CC" w:rsidRDefault="00E271CC" w:rsidP="00E271CC">
            <w:pPr>
              <w:rPr>
                <w:rFonts w:cstheme="minorHAnsi"/>
              </w:rPr>
            </w:pPr>
            <w:r>
              <w:rPr>
                <w:rFonts w:cstheme="minorHAnsi"/>
              </w:rPr>
              <w:t xml:space="preserve">Today you </w:t>
            </w:r>
            <w:r w:rsidRPr="00E271CC">
              <w:rPr>
                <w:rFonts w:cstheme="minorHAnsi"/>
              </w:rPr>
              <w:t xml:space="preserve">are going to write the next part of the story from the plan that you created yesterday. </w:t>
            </w:r>
          </w:p>
          <w:p w14:paraId="41F8C9F0" w14:textId="77777777" w:rsidR="00E271CC" w:rsidRPr="00E271CC" w:rsidRDefault="00E271CC" w:rsidP="00E271CC">
            <w:pPr>
              <w:rPr>
                <w:rFonts w:cstheme="minorHAnsi"/>
              </w:rPr>
            </w:pPr>
            <w:r w:rsidRPr="00E271CC">
              <w:rPr>
                <w:rFonts w:cstheme="minorHAnsi"/>
              </w:rPr>
              <w:t xml:space="preserve"> </w:t>
            </w:r>
          </w:p>
          <w:p w14:paraId="5A83AE17" w14:textId="77777777" w:rsidR="003C4E72" w:rsidRDefault="00E271CC" w:rsidP="00E271CC">
            <w:pPr>
              <w:rPr>
                <w:rFonts w:cstheme="minorHAnsi"/>
              </w:rPr>
            </w:pPr>
            <w:r w:rsidRPr="00E271CC">
              <w:rPr>
                <w:rFonts w:cstheme="minorHAnsi"/>
              </w:rPr>
              <w:t xml:space="preserve">When you are writing, think about the following: -write in the past tense -write in third person (Stella went … they found … etc.) - Use paragraphs when you change scene or change time - Use some of the words you have explored this week - Include some Year 4 sentence types/ grammar skills that you have covered, </w:t>
            </w:r>
          </w:p>
          <w:p w14:paraId="3B120F4B" w14:textId="5A67C880" w:rsidR="00815C5A" w:rsidRDefault="00E271CC" w:rsidP="00E271CC">
            <w:pPr>
              <w:rPr>
                <w:rFonts w:cstheme="minorHAnsi"/>
              </w:rPr>
            </w:pPr>
            <w:r w:rsidRPr="00E271CC">
              <w:rPr>
                <w:rFonts w:cstheme="minorHAnsi"/>
              </w:rPr>
              <w:lastRenderedPageBreak/>
              <w:t>fronted adverbials for where or when, or complex sentences with adverb starters (Carefully lowering himself down from the tree, Tom surveyed the uneven ground in front of him.)</w:t>
            </w:r>
          </w:p>
          <w:p w14:paraId="1BE5475E" w14:textId="66BDE3A2" w:rsidR="003C4E72" w:rsidRPr="00EE75DC" w:rsidRDefault="003C4E72" w:rsidP="00E271CC">
            <w:pPr>
              <w:rPr>
                <w:rFonts w:cstheme="minorHAnsi"/>
              </w:rPr>
            </w:pPr>
            <w:r w:rsidRPr="003C4E72">
              <w:rPr>
                <w:rFonts w:cstheme="minorHAnsi"/>
              </w:rPr>
              <w:t xml:space="preserve">-Include some dialogue between the characters. Make sure that you use inverted commas (speech marks) and other punctuation to indicate direct speech, e.g. “I wonder where Harry goes every time,” Tom said with a frown as he picked at the mound of grass with his trowel. You could try showing characterisation </w:t>
            </w:r>
            <w:proofErr w:type="gramStart"/>
            <w:r w:rsidRPr="003C4E72">
              <w:rPr>
                <w:rFonts w:cstheme="minorHAnsi"/>
              </w:rPr>
              <w:t>through the use of</w:t>
            </w:r>
            <w:proofErr w:type="gramEnd"/>
            <w:r w:rsidRPr="003C4E72">
              <w:rPr>
                <w:rFonts w:cstheme="minorHAnsi"/>
              </w:rPr>
              <w:t xml:space="preserve"> description, action and dialogue, e.g. Tom stepped back and kicked the log in frustration. “Look,” said Stella firmly, “it’s no use making a fuss now. We’ll come back tomorrow.</w:t>
            </w:r>
          </w:p>
        </w:tc>
        <w:tc>
          <w:tcPr>
            <w:tcW w:w="6521" w:type="dxa"/>
          </w:tcPr>
          <w:p w14:paraId="20EEC32B" w14:textId="508E91F7" w:rsidR="00B7477E" w:rsidRDefault="00B7477E" w:rsidP="00B7477E">
            <w:pPr>
              <w:rPr>
                <w:rFonts w:cstheme="minorHAnsi"/>
                <w:b/>
                <w:u w:val="single"/>
              </w:rPr>
            </w:pPr>
            <w:r w:rsidRPr="00EE75DC">
              <w:rPr>
                <w:rFonts w:cstheme="minorHAnsi"/>
                <w:b/>
                <w:u w:val="single"/>
              </w:rPr>
              <w:lastRenderedPageBreak/>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1EE972E1" w:rsidR="008D3B04" w:rsidRDefault="008D3B04" w:rsidP="0001361A">
            <w:pPr>
              <w:rPr>
                <w:rFonts w:cstheme="minorHAnsi"/>
                <w:bCs/>
              </w:rPr>
            </w:pPr>
            <w:r>
              <w:rPr>
                <w:rFonts w:cstheme="minorHAnsi"/>
                <w:bCs/>
              </w:rPr>
              <w:t xml:space="preserve">Friday’s lesson on BBC </w:t>
            </w:r>
            <w:proofErr w:type="spellStart"/>
            <w:r>
              <w:rPr>
                <w:rFonts w:cstheme="minorHAnsi"/>
                <w:bCs/>
              </w:rPr>
              <w:t>Bitze</w:t>
            </w:r>
            <w:proofErr w:type="spellEnd"/>
          </w:p>
          <w:p w14:paraId="23A16781" w14:textId="33B11459" w:rsidR="008D3B04" w:rsidRDefault="004A4FDD" w:rsidP="0001361A">
            <w:pPr>
              <w:rPr>
                <w:rStyle w:val="Hyperlink"/>
              </w:rPr>
            </w:pPr>
            <w:hyperlink r:id="rId23" w:history="1">
              <w:r w:rsidR="008D3B04">
                <w:rPr>
                  <w:rStyle w:val="Hyperlink"/>
                </w:rPr>
                <w:t>https://www.bbc.co.uk/bitesize/tags/z63tt39/year-4-and-p5-lessons/1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12B2C0D8" w14:textId="02B150CF" w:rsidR="000C42A4" w:rsidRDefault="00073F9D" w:rsidP="00073F9D">
            <w:pPr>
              <w:shd w:val="clear" w:color="auto" w:fill="FFFFFF"/>
              <w:textAlignment w:val="baseline"/>
              <w:rPr>
                <w:rFonts w:ascii="Arial" w:hAnsi="Arial" w:cs="Arial"/>
                <w:b/>
                <w:bCs/>
                <w:color w:val="231F20"/>
                <w:shd w:val="clear" w:color="auto" w:fill="FFFFFF"/>
              </w:rPr>
            </w:pPr>
            <w:r>
              <w:rPr>
                <w:rFonts w:ascii="Arial" w:hAnsi="Arial" w:cs="Arial"/>
                <w:b/>
                <w:bCs/>
                <w:color w:val="231F20"/>
                <w:shd w:val="clear" w:color="auto" w:fill="FFFFFF"/>
              </w:rPr>
              <w:t>What happened to the Anglo-Saxons and Vikings</w:t>
            </w:r>
            <w:r>
              <w:rPr>
                <w:rFonts w:ascii="Arial" w:hAnsi="Arial" w:cs="Arial"/>
                <w:b/>
                <w:bCs/>
                <w:color w:val="231F20"/>
                <w:shd w:val="clear" w:color="auto" w:fill="FFFFFF"/>
              </w:rPr>
              <w:t xml:space="preserve"> </w:t>
            </w:r>
            <w:hyperlink r:id="rId24" w:history="1">
              <w:r w:rsidRPr="00AC1BDE">
                <w:rPr>
                  <w:rStyle w:val="Hyperlink"/>
                  <w:rFonts w:ascii="Arial" w:hAnsi="Arial" w:cs="Arial"/>
                  <w:b/>
                  <w:bCs/>
                  <w:shd w:val="clear" w:color="auto" w:fill="FFFFFF"/>
                </w:rPr>
                <w:t>https://www.bbc.co.uk/bitesize/topics/ztyr9j6/articles/z8q487h</w:t>
              </w:r>
            </w:hyperlink>
          </w:p>
          <w:p w14:paraId="5292E13F" w14:textId="77777777" w:rsidR="00073F9D" w:rsidRDefault="00073F9D" w:rsidP="00073F9D">
            <w:pPr>
              <w:shd w:val="clear" w:color="auto" w:fill="FFFFFF"/>
              <w:textAlignment w:val="baseline"/>
              <w:rPr>
                <w:rFonts w:cstheme="minorHAnsi"/>
                <w:sz w:val="24"/>
                <w:szCs w:val="24"/>
              </w:rPr>
            </w:pPr>
            <w:r>
              <w:rPr>
                <w:rFonts w:cstheme="minorHAnsi"/>
                <w:sz w:val="24"/>
                <w:szCs w:val="24"/>
              </w:rPr>
              <w:t xml:space="preserve">Can you research the Battle of Hastings and then draw your own Bayeux tapestry showing the </w:t>
            </w:r>
            <w:proofErr w:type="gramStart"/>
            <w:r>
              <w:rPr>
                <w:rFonts w:cstheme="minorHAnsi"/>
                <w:sz w:val="24"/>
                <w:szCs w:val="24"/>
              </w:rPr>
              <w:t>Battle</w:t>
            </w:r>
            <w:proofErr w:type="gramEnd"/>
            <w:r>
              <w:rPr>
                <w:rFonts w:cstheme="minorHAnsi"/>
                <w:sz w:val="24"/>
                <w:szCs w:val="24"/>
              </w:rPr>
              <w:t xml:space="preserve"> </w:t>
            </w:r>
          </w:p>
          <w:p w14:paraId="6576A681" w14:textId="16C24411" w:rsidR="00073F9D" w:rsidRPr="00EE75DC" w:rsidRDefault="00073F9D" w:rsidP="00073F9D">
            <w:pPr>
              <w:shd w:val="clear" w:color="auto" w:fill="FFFFFF"/>
              <w:textAlignment w:val="baseline"/>
              <w:rPr>
                <w:rFonts w:cstheme="minorHAnsi"/>
                <w:sz w:val="24"/>
                <w:szCs w:val="24"/>
              </w:rPr>
            </w:pPr>
            <w:r>
              <w:fldChar w:fldCharType="begin"/>
            </w:r>
            <w:r>
              <w:instrText xml:space="preserve"> HYPERLINK "http://www.primaryhomeworkhelp.co.uk/bt/tapestry.htm" </w:instrText>
            </w:r>
            <w:r>
              <w:fldChar w:fldCharType="separate"/>
            </w:r>
            <w:r>
              <w:rPr>
                <w:rStyle w:val="Hyperlink"/>
              </w:rPr>
              <w:t>http://www.primaryhomeworkhelp.co.uk/bt/tapestry.htm</w:t>
            </w:r>
            <w:r>
              <w:fldChar w:fldCharType="end"/>
            </w:r>
            <w:r>
              <w:rPr>
                <w:rFonts w:cstheme="minorHAnsi"/>
                <w:sz w:val="24"/>
                <w:szCs w:val="24"/>
              </w:rPr>
              <w:t xml:space="preserve"> </w:t>
            </w:r>
            <w:bookmarkStart w:id="0" w:name="_GoBack"/>
            <w:bookmarkEnd w:id="0"/>
          </w:p>
        </w:tc>
      </w:tr>
      <w:tr w:rsidR="009718DF" w:rsidRPr="00EE75DC" w14:paraId="6FCEFB1E" w14:textId="77777777" w:rsidTr="00AC594B">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02D6BCFF" w14:textId="77777777" w:rsidR="00130F66" w:rsidRDefault="002B5FF0" w:rsidP="00832511">
            <w:pPr>
              <w:shd w:val="clear" w:color="auto" w:fill="FFFFFF"/>
              <w:textAlignment w:val="baseline"/>
              <w:rPr>
                <w:rFonts w:cstheme="minorHAnsi"/>
                <w:sz w:val="24"/>
                <w:szCs w:val="24"/>
              </w:rPr>
            </w:pPr>
            <w:r>
              <w:rPr>
                <w:rFonts w:cstheme="minorHAnsi"/>
                <w:sz w:val="24"/>
                <w:szCs w:val="24"/>
              </w:rPr>
              <w:t>New science this week from ASE – An introduction to habitats read through the PowerPoint and answer the questions</w:t>
            </w:r>
          </w:p>
          <w:p w14:paraId="2E117C01" w14:textId="22571BEB" w:rsidR="002B5FF0" w:rsidRPr="00EE75DC" w:rsidRDefault="002B5FF0" w:rsidP="00832511">
            <w:pPr>
              <w:shd w:val="clear" w:color="auto" w:fill="FFFFFF"/>
              <w:textAlignment w:val="baseline"/>
              <w:rPr>
                <w:rFonts w:cstheme="minorHAnsi"/>
                <w:sz w:val="24"/>
                <w:szCs w:val="24"/>
              </w:rPr>
            </w:pPr>
          </w:p>
        </w:tc>
      </w:tr>
      <w:tr w:rsidR="00D82609" w:rsidRPr="00EE75DC" w14:paraId="617282B7" w14:textId="77777777" w:rsidTr="00AC594B">
        <w:tc>
          <w:tcPr>
            <w:tcW w:w="2153" w:type="dxa"/>
            <w:vAlign w:val="center"/>
          </w:tcPr>
          <w:p w14:paraId="37A0771B" w14:textId="7FCC86C4" w:rsidR="00D82609" w:rsidRDefault="00D82609" w:rsidP="00ED0115">
            <w:pPr>
              <w:jc w:val="center"/>
              <w:rPr>
                <w:rFonts w:cstheme="minorHAnsi"/>
                <w:sz w:val="40"/>
                <w:szCs w:val="40"/>
              </w:rPr>
            </w:pPr>
            <w:r>
              <w:rPr>
                <w:rFonts w:cstheme="minorHAnsi"/>
                <w:sz w:val="40"/>
                <w:szCs w:val="40"/>
              </w:rPr>
              <w:t>RE</w:t>
            </w:r>
          </w:p>
        </w:tc>
        <w:tc>
          <w:tcPr>
            <w:tcW w:w="12873" w:type="dxa"/>
          </w:tcPr>
          <w:p w14:paraId="6358695C" w14:textId="732877AE" w:rsidR="00D82609" w:rsidRDefault="002B5FF0" w:rsidP="00B7477E">
            <w:pPr>
              <w:shd w:val="clear" w:color="auto" w:fill="FFFFFF"/>
              <w:textAlignment w:val="baseline"/>
            </w:pPr>
            <w:hyperlink r:id="rId25" w:history="1">
              <w:r>
                <w:rPr>
                  <w:rStyle w:val="Hyperlink"/>
                </w:rPr>
                <w:t>https://www.thenational.academy/year-4/foundation/what-is-the-holy-book-of-islam-year-4-wk6-4/</w:t>
              </w:r>
            </w:hyperlink>
          </w:p>
          <w:p w14:paraId="728450CF" w14:textId="29521EFE" w:rsidR="002B5FF0" w:rsidRDefault="002B5FF0" w:rsidP="00B7477E">
            <w:pPr>
              <w:shd w:val="clear" w:color="auto" w:fill="FFFFFF"/>
              <w:textAlignment w:val="baseline"/>
              <w:rPr>
                <w:rFonts w:cstheme="minorHAnsi"/>
                <w:sz w:val="24"/>
                <w:szCs w:val="24"/>
              </w:rPr>
            </w:pPr>
            <w:r>
              <w:t xml:space="preserve">What is the Holy Book of </w:t>
            </w:r>
            <w:proofErr w:type="gramStart"/>
            <w:r>
              <w:t>Islam</w:t>
            </w:r>
            <w:proofErr w:type="gramEnd"/>
            <w:r>
              <w:t xml:space="preserve"> </w:t>
            </w:r>
          </w:p>
          <w:p w14:paraId="2206297E" w14:textId="446EA262" w:rsidR="00D75575" w:rsidRPr="00EE75DC" w:rsidRDefault="00D75575" w:rsidP="00B7477E">
            <w:pPr>
              <w:shd w:val="clear" w:color="auto" w:fill="FFFFFF"/>
              <w:textAlignment w:val="baseline"/>
              <w:rPr>
                <w:rFonts w:cstheme="minorHAnsi"/>
                <w:sz w:val="24"/>
                <w:szCs w:val="24"/>
              </w:rPr>
            </w:pPr>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32C80692" w14:textId="5D78EFA9" w:rsidR="00FC327E" w:rsidRPr="00EE75DC" w:rsidRDefault="00073F9D"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Watch some of the films here </w:t>
            </w:r>
            <w:hyperlink r:id="rId26" w:history="1">
              <w:r>
                <w:rPr>
                  <w:rStyle w:val="Hyperlink"/>
                </w:rPr>
                <w:t>https://www.bbc.co.uk/bitesize/topics/ztkk7ty/resources/1</w:t>
              </w:r>
            </w:hyperlink>
          </w:p>
        </w:tc>
      </w:tr>
      <w:tr w:rsidR="00EA2D7F" w:rsidRPr="00EE75DC" w14:paraId="5309A9F5" w14:textId="77777777" w:rsidTr="00AC594B">
        <w:tc>
          <w:tcPr>
            <w:tcW w:w="2153" w:type="dxa"/>
            <w:vAlign w:val="center"/>
          </w:tcPr>
          <w:p w14:paraId="7EA360D5" w14:textId="16E1BD84" w:rsidR="00EA2D7F" w:rsidRDefault="00EA2D7F" w:rsidP="00ED0115">
            <w:pPr>
              <w:jc w:val="center"/>
              <w:rPr>
                <w:rFonts w:cstheme="minorHAnsi"/>
                <w:sz w:val="40"/>
                <w:szCs w:val="40"/>
              </w:rPr>
            </w:pPr>
            <w:r>
              <w:rPr>
                <w:rFonts w:cstheme="minorHAnsi"/>
                <w:sz w:val="40"/>
                <w:szCs w:val="40"/>
              </w:rPr>
              <w:t>Art</w:t>
            </w:r>
          </w:p>
        </w:tc>
        <w:tc>
          <w:tcPr>
            <w:tcW w:w="12873" w:type="dxa"/>
          </w:tcPr>
          <w:p w14:paraId="5CC6D5EC" w14:textId="1B52777F" w:rsidR="000A2CA6" w:rsidRPr="00EE75DC" w:rsidRDefault="00073F9D"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Animal Heads on Bodies  </w:t>
            </w:r>
            <w:hyperlink r:id="rId27" w:history="1">
              <w:r>
                <w:rPr>
                  <w:rStyle w:val="Hyperlink"/>
                </w:rPr>
                <w:t>https://www.bbc.co.uk/bitesize/clips/zc7dv4j</w:t>
              </w:r>
            </w:hyperlink>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F01C" w14:textId="77777777" w:rsidR="004A4FDD" w:rsidRDefault="004A4FDD" w:rsidP="00C951E4">
      <w:pPr>
        <w:spacing w:after="0" w:line="240" w:lineRule="auto"/>
      </w:pPr>
      <w:r>
        <w:separator/>
      </w:r>
    </w:p>
  </w:endnote>
  <w:endnote w:type="continuationSeparator" w:id="0">
    <w:p w14:paraId="4435573A" w14:textId="77777777" w:rsidR="004A4FDD" w:rsidRDefault="004A4FDD"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7E02" w14:textId="77777777" w:rsidR="004A4FDD" w:rsidRDefault="004A4FDD" w:rsidP="00C951E4">
      <w:pPr>
        <w:spacing w:after="0" w:line="240" w:lineRule="auto"/>
      </w:pPr>
      <w:r>
        <w:separator/>
      </w:r>
    </w:p>
  </w:footnote>
  <w:footnote w:type="continuationSeparator" w:id="0">
    <w:p w14:paraId="17953CDB" w14:textId="77777777" w:rsidR="004A4FDD" w:rsidRDefault="004A4FDD"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54EB"/>
    <w:rsid w:val="0006588D"/>
    <w:rsid w:val="00073F9D"/>
    <w:rsid w:val="0008450E"/>
    <w:rsid w:val="000A2CA6"/>
    <w:rsid w:val="000C42A4"/>
    <w:rsid w:val="000D691D"/>
    <w:rsid w:val="000E4177"/>
    <w:rsid w:val="00104340"/>
    <w:rsid w:val="00130F66"/>
    <w:rsid w:val="00133DEF"/>
    <w:rsid w:val="00164A94"/>
    <w:rsid w:val="00167244"/>
    <w:rsid w:val="00177500"/>
    <w:rsid w:val="0019520A"/>
    <w:rsid w:val="001B1ADB"/>
    <w:rsid w:val="001B732A"/>
    <w:rsid w:val="001C5888"/>
    <w:rsid w:val="001E1722"/>
    <w:rsid w:val="002757E7"/>
    <w:rsid w:val="00294EBE"/>
    <w:rsid w:val="002B1F2D"/>
    <w:rsid w:val="002B5FF0"/>
    <w:rsid w:val="002D7C2B"/>
    <w:rsid w:val="002D7CDD"/>
    <w:rsid w:val="002E0D48"/>
    <w:rsid w:val="002E0F12"/>
    <w:rsid w:val="0030003C"/>
    <w:rsid w:val="00322155"/>
    <w:rsid w:val="00322F55"/>
    <w:rsid w:val="003347D6"/>
    <w:rsid w:val="00340897"/>
    <w:rsid w:val="00346DE7"/>
    <w:rsid w:val="00346F2B"/>
    <w:rsid w:val="00382B49"/>
    <w:rsid w:val="00383C8C"/>
    <w:rsid w:val="00397379"/>
    <w:rsid w:val="003C4E72"/>
    <w:rsid w:val="003F0C1A"/>
    <w:rsid w:val="00402294"/>
    <w:rsid w:val="00415356"/>
    <w:rsid w:val="00440A83"/>
    <w:rsid w:val="00456AAC"/>
    <w:rsid w:val="004A4FDD"/>
    <w:rsid w:val="004C093D"/>
    <w:rsid w:val="004E376A"/>
    <w:rsid w:val="00520FF5"/>
    <w:rsid w:val="005377A4"/>
    <w:rsid w:val="00564D46"/>
    <w:rsid w:val="00572A1C"/>
    <w:rsid w:val="005B092F"/>
    <w:rsid w:val="005C0500"/>
    <w:rsid w:val="005F4478"/>
    <w:rsid w:val="0062599C"/>
    <w:rsid w:val="00627F53"/>
    <w:rsid w:val="00637390"/>
    <w:rsid w:val="00645550"/>
    <w:rsid w:val="0065794D"/>
    <w:rsid w:val="00657E19"/>
    <w:rsid w:val="006705B9"/>
    <w:rsid w:val="00673ED6"/>
    <w:rsid w:val="006867F9"/>
    <w:rsid w:val="006A1CFD"/>
    <w:rsid w:val="006C065A"/>
    <w:rsid w:val="006D494C"/>
    <w:rsid w:val="006D6C58"/>
    <w:rsid w:val="007068B1"/>
    <w:rsid w:val="00716A40"/>
    <w:rsid w:val="007564ED"/>
    <w:rsid w:val="007641A3"/>
    <w:rsid w:val="007850C7"/>
    <w:rsid w:val="007A04A9"/>
    <w:rsid w:val="007D30C4"/>
    <w:rsid w:val="007D41DB"/>
    <w:rsid w:val="007E4152"/>
    <w:rsid w:val="007F1869"/>
    <w:rsid w:val="007F4AB0"/>
    <w:rsid w:val="00801E71"/>
    <w:rsid w:val="00813DD5"/>
    <w:rsid w:val="00815C5A"/>
    <w:rsid w:val="00823F7E"/>
    <w:rsid w:val="00824667"/>
    <w:rsid w:val="00832511"/>
    <w:rsid w:val="00846C44"/>
    <w:rsid w:val="008B79E9"/>
    <w:rsid w:val="008D3B04"/>
    <w:rsid w:val="00932296"/>
    <w:rsid w:val="00955059"/>
    <w:rsid w:val="009606A0"/>
    <w:rsid w:val="00962B24"/>
    <w:rsid w:val="009718DF"/>
    <w:rsid w:val="009A1AD4"/>
    <w:rsid w:val="009B70B6"/>
    <w:rsid w:val="009C2EFA"/>
    <w:rsid w:val="009F196B"/>
    <w:rsid w:val="00A43D04"/>
    <w:rsid w:val="00A5571D"/>
    <w:rsid w:val="00A57791"/>
    <w:rsid w:val="00A774DE"/>
    <w:rsid w:val="00A95B9A"/>
    <w:rsid w:val="00AA1F94"/>
    <w:rsid w:val="00AC594B"/>
    <w:rsid w:val="00B07C53"/>
    <w:rsid w:val="00B7477E"/>
    <w:rsid w:val="00B747BD"/>
    <w:rsid w:val="00B913CC"/>
    <w:rsid w:val="00BA7416"/>
    <w:rsid w:val="00BD1AD9"/>
    <w:rsid w:val="00C37ADE"/>
    <w:rsid w:val="00C37C78"/>
    <w:rsid w:val="00C51E9B"/>
    <w:rsid w:val="00C6304E"/>
    <w:rsid w:val="00C92240"/>
    <w:rsid w:val="00C951E4"/>
    <w:rsid w:val="00C974F5"/>
    <w:rsid w:val="00CC7699"/>
    <w:rsid w:val="00CE17FC"/>
    <w:rsid w:val="00D5580E"/>
    <w:rsid w:val="00D60498"/>
    <w:rsid w:val="00D75575"/>
    <w:rsid w:val="00D82051"/>
    <w:rsid w:val="00D82609"/>
    <w:rsid w:val="00DB7207"/>
    <w:rsid w:val="00DD1434"/>
    <w:rsid w:val="00E271CC"/>
    <w:rsid w:val="00E61316"/>
    <w:rsid w:val="00EA1760"/>
    <w:rsid w:val="00EA2D7F"/>
    <w:rsid w:val="00EA602C"/>
    <w:rsid w:val="00EB2993"/>
    <w:rsid w:val="00EB30CB"/>
    <w:rsid w:val="00ED0115"/>
    <w:rsid w:val="00EE75DC"/>
    <w:rsid w:val="00F07FE3"/>
    <w:rsid w:val="00F1769E"/>
    <w:rsid w:val="00F1781C"/>
    <w:rsid w:val="00F3438C"/>
    <w:rsid w:val="00F52B3F"/>
    <w:rsid w:val="00F87FF3"/>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hiterosemaths.com/homelearning/year-4/" TargetMode="External"/><Relationship Id="rId18" Type="http://schemas.openxmlformats.org/officeDocument/2006/relationships/hyperlink" Target="https://whiterosemaths.com/homelearning/year-4/" TargetMode="External"/><Relationship Id="rId26" Type="http://schemas.openxmlformats.org/officeDocument/2006/relationships/hyperlink" Target="https://www.bbc.co.uk/bitesize/topics/ztkk7ty/resources/1" TargetMode="External"/><Relationship Id="rId3" Type="http://schemas.openxmlformats.org/officeDocument/2006/relationships/customXml" Target="../customXml/item3.xml"/><Relationship Id="rId21" Type="http://schemas.openxmlformats.org/officeDocument/2006/relationships/hyperlink" Target="https://whiterosemaths.com/homelearning/year-4/" TargetMode="External"/><Relationship Id="rId7" Type="http://schemas.openxmlformats.org/officeDocument/2006/relationships/settings" Target="settings.xml"/><Relationship Id="rId12" Type="http://schemas.openxmlformats.org/officeDocument/2006/relationships/hyperlink" Target="https://www.wordhippo.com" TargetMode="External"/><Relationship Id="rId17" Type="http://schemas.openxmlformats.org/officeDocument/2006/relationships/hyperlink" Target="https://www.bbc.co.uk/bitesize/tags/z63tt39/year-4-and-p5-lessons" TargetMode="External"/><Relationship Id="rId25" Type="http://schemas.openxmlformats.org/officeDocument/2006/relationships/hyperlink" Target="https://www.thenational.academy/year-4/foundation/what-is-the-holy-book-of-islam-year-4-wk6-4/" TargetMode="External"/><Relationship Id="rId2" Type="http://schemas.openxmlformats.org/officeDocument/2006/relationships/customXml" Target="../customXml/item2.xml"/><Relationship Id="rId16" Type="http://schemas.openxmlformats.org/officeDocument/2006/relationships/hyperlink" Target="https://whiterosemaths.com/homelearning/year-4/" TargetMode="External"/><Relationship Id="rId20" Type="http://schemas.openxmlformats.org/officeDocument/2006/relationships/hyperlink" Target="http://www.longton.lancs.sch.uk/page/handwriting/1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www.bbc.co.uk/bitesize/topics/ztyr9j6/articles/z8q487h" TargetMode="External"/><Relationship Id="rId5" Type="http://schemas.openxmlformats.org/officeDocument/2006/relationships/numbering" Target="numbering.xml"/><Relationship Id="rId15" Type="http://schemas.openxmlformats.org/officeDocument/2006/relationships/hyperlink" Target="https://www.bbc.co.uk/bitesize/tags/z63tt39/year-4-and-p5-lessons" TargetMode="External"/><Relationship Id="rId23" Type="http://schemas.openxmlformats.org/officeDocument/2006/relationships/hyperlink" Target="https://www.bbc.co.uk/bitesize/tags/z63tt39/year-4-and-p5-lessons/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y.ttrockstars.com/a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maths-games/daily10" TargetMode="External"/><Relationship Id="rId22" Type="http://schemas.openxmlformats.org/officeDocument/2006/relationships/hyperlink" Target="https://www.topmarks.co.uk/maths-games/daily10" TargetMode="External"/><Relationship Id="rId27" Type="http://schemas.openxmlformats.org/officeDocument/2006/relationships/hyperlink" Target="https://www.bbc.co.uk/bitesize/clips/zc7d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3.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C192F-34E5-411B-BA10-E393E90B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2020-06-07T13:49:00Z</dcterms:created>
  <dcterms:modified xsi:type="dcterms:W3CDTF">2020-06-07T14:35:00Z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