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C7B3" w14:textId="7B4E63C8" w:rsidR="00824667" w:rsidRPr="00EE75DC" w:rsidRDefault="00C51E9B" w:rsidP="001E1722">
      <w:pPr>
        <w:jc w:val="center"/>
        <w:rPr>
          <w:rFonts w:cstheme="minorHAnsi"/>
          <w:b/>
          <w:sz w:val="44"/>
          <w:szCs w:val="44"/>
        </w:rPr>
      </w:pPr>
      <w:r>
        <w:rPr>
          <w:rFonts w:cstheme="minorHAnsi"/>
          <w:b/>
          <w:sz w:val="44"/>
          <w:szCs w:val="44"/>
        </w:rPr>
        <w:t>Penguins</w:t>
      </w:r>
      <w:r w:rsidR="00B7477E" w:rsidRPr="00EE75DC">
        <w:rPr>
          <w:rFonts w:cstheme="minorHAnsi"/>
          <w:b/>
          <w:sz w:val="44"/>
          <w:szCs w:val="44"/>
        </w:rPr>
        <w:t xml:space="preserve"> (Y</w:t>
      </w:r>
      <w:r>
        <w:rPr>
          <w:rFonts w:cstheme="minorHAnsi"/>
          <w:b/>
          <w:sz w:val="44"/>
          <w:szCs w:val="44"/>
        </w:rPr>
        <w:t>4)</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2AA17878" w14:textId="4AF4DDE0" w:rsidR="006A1CFD" w:rsidRDefault="00B7477E" w:rsidP="006A1CFD">
      <w:pPr>
        <w:pStyle w:val="NormalWeb"/>
        <w:rPr>
          <w:b/>
          <w:bCs/>
          <w:color w:val="000000"/>
          <w:sz w:val="32"/>
          <w:szCs w:val="32"/>
        </w:rPr>
      </w:pPr>
      <w:r w:rsidRPr="00EE75DC">
        <w:rPr>
          <w:rFonts w:cstheme="minorHAnsi"/>
          <w:sz w:val="32"/>
          <w:szCs w:val="32"/>
          <w:u w:val="single"/>
        </w:rPr>
        <w:t>Week Beginning</w:t>
      </w:r>
      <w:r w:rsidR="00832511">
        <w:rPr>
          <w:rFonts w:cstheme="minorHAnsi"/>
          <w:sz w:val="32"/>
          <w:szCs w:val="32"/>
          <w:u w:val="single"/>
        </w:rPr>
        <w:t xml:space="preserve"> </w:t>
      </w:r>
      <w:r w:rsidR="00EE10FD">
        <w:rPr>
          <w:rFonts w:cstheme="minorHAnsi"/>
          <w:sz w:val="32"/>
          <w:szCs w:val="32"/>
          <w:u w:val="single"/>
        </w:rPr>
        <w:t>22nd</w:t>
      </w:r>
      <w:r w:rsidR="00FF7BD7">
        <w:rPr>
          <w:rFonts w:cstheme="minorHAnsi"/>
          <w:sz w:val="32"/>
          <w:szCs w:val="32"/>
          <w:u w:val="single"/>
        </w:rPr>
        <w:t xml:space="preserve"> June </w:t>
      </w:r>
      <w:r w:rsidR="001E1722" w:rsidRPr="00EE75DC">
        <w:rPr>
          <w:rFonts w:cstheme="minorHAnsi"/>
          <w:sz w:val="32"/>
          <w:szCs w:val="32"/>
          <w:u w:val="single"/>
        </w:rPr>
        <w:t>2020</w:t>
      </w:r>
      <w:r w:rsidR="006A1CFD" w:rsidRPr="006A1CFD">
        <w:rPr>
          <w:rFonts w:cstheme="minorHAnsi"/>
          <w:sz w:val="32"/>
          <w:szCs w:val="32"/>
        </w:rPr>
        <w:t xml:space="preserve">       </w:t>
      </w:r>
      <w:r w:rsidR="006A1CFD" w:rsidRPr="006A1CFD">
        <w:rPr>
          <w:rFonts w:cstheme="minorHAnsi"/>
          <w:b/>
          <w:bCs/>
          <w:sz w:val="32"/>
          <w:szCs w:val="32"/>
        </w:rPr>
        <w:t xml:space="preserve">email </w:t>
      </w:r>
      <w:hyperlink r:id="rId11" w:history="1">
        <w:r w:rsidR="006A1CFD" w:rsidRPr="00464729">
          <w:rPr>
            <w:rStyle w:val="Hyperlink"/>
            <w:b/>
            <w:bCs/>
            <w:sz w:val="32"/>
            <w:szCs w:val="32"/>
          </w:rPr>
          <w:t>penguins@longton.lancs.sch.uk</w:t>
        </w:r>
      </w:hyperlink>
      <w:r w:rsidR="006A1CFD">
        <w:rPr>
          <w:b/>
          <w:bCs/>
          <w:color w:val="000000"/>
          <w:sz w:val="32"/>
          <w:szCs w:val="32"/>
        </w:rPr>
        <w:t xml:space="preserve"> </w:t>
      </w:r>
    </w:p>
    <w:p w14:paraId="0EFA261C" w14:textId="1CBF90DD" w:rsidR="008D3B04" w:rsidRPr="006A1CFD" w:rsidRDefault="008D3B04" w:rsidP="006A1CFD">
      <w:pPr>
        <w:pStyle w:val="NormalWeb"/>
        <w:rPr>
          <w:b/>
          <w:bCs/>
          <w:color w:val="000000"/>
          <w:sz w:val="32"/>
          <w:szCs w:val="32"/>
        </w:rPr>
      </w:pPr>
      <w:r>
        <w:rPr>
          <w:b/>
          <w:bCs/>
          <w:color w:val="000000"/>
          <w:sz w:val="32"/>
          <w:szCs w:val="32"/>
        </w:rPr>
        <w:t>Hope you are keeping well Penguins? Don’t forget to send me any learning that you are proud of and I will upload to our web</w:t>
      </w:r>
      <w:r w:rsidR="00EE10FD">
        <w:rPr>
          <w:b/>
          <w:bCs/>
          <w:color w:val="000000"/>
          <w:sz w:val="32"/>
          <w:szCs w:val="32"/>
        </w:rPr>
        <w:t>p</w:t>
      </w:r>
      <w:r>
        <w:rPr>
          <w:b/>
          <w:bCs/>
          <w:color w:val="000000"/>
          <w:sz w:val="32"/>
          <w:szCs w:val="32"/>
        </w:rPr>
        <w:t>age. Any questions don’t hesitate to email me. Mr Pearson</w:t>
      </w:r>
    </w:p>
    <w:p w14:paraId="76B2074C" w14:textId="707A3F93" w:rsidR="001E1722" w:rsidRPr="00EE75DC" w:rsidRDefault="006A1CFD" w:rsidP="001E1722">
      <w:pPr>
        <w:jc w:val="center"/>
        <w:rPr>
          <w:rFonts w:cstheme="minorHAnsi"/>
          <w:sz w:val="32"/>
          <w:szCs w:val="32"/>
          <w:u w:val="single"/>
        </w:rPr>
      </w:pPr>
      <w:r>
        <w:rPr>
          <w:rFonts w:cstheme="minorHAnsi"/>
          <w:sz w:val="32"/>
          <w:szCs w:val="32"/>
          <w:u w:val="single"/>
        </w:rPr>
        <w:t xml:space="preserve">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2874B1B" w14:textId="3ED94A40" w:rsidR="00A43D04" w:rsidRPr="00EE75DC" w:rsidRDefault="00A43D04" w:rsidP="00456AAC">
            <w:pPr>
              <w:jc w:val="center"/>
              <w:rPr>
                <w:rFonts w:cstheme="minorHAnsi"/>
                <w:b/>
                <w:sz w:val="28"/>
                <w:szCs w:val="28"/>
              </w:rPr>
            </w:pPr>
          </w:p>
        </w:tc>
      </w:tr>
      <w:tr w:rsidR="00FF3F9C" w:rsidRPr="00EE75DC" w14:paraId="6C3CCB2E" w14:textId="77777777" w:rsidTr="00ED0115">
        <w:tc>
          <w:tcPr>
            <w:tcW w:w="15026" w:type="dxa"/>
            <w:gridSpan w:val="3"/>
          </w:tcPr>
          <w:p w14:paraId="722E1086" w14:textId="6B5B0761"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B913CC">
              <w:rPr>
                <w:rFonts w:cstheme="minorHAnsi"/>
                <w:sz w:val="28"/>
                <w:szCs w:val="28"/>
              </w:rPr>
              <w:t>45</w:t>
            </w:r>
            <w:r w:rsidRPr="00EE75DC">
              <w:rPr>
                <w:rFonts w:cstheme="minorHAnsi"/>
                <w:sz w:val="28"/>
                <w:szCs w:val="28"/>
              </w:rPr>
              <w:t xml:space="preserve"> minutes a day</w:t>
            </w:r>
            <w:r w:rsidR="00B913CC">
              <w:rPr>
                <w:rFonts w:cstheme="minorHAnsi"/>
                <w:sz w:val="28"/>
                <w:szCs w:val="28"/>
              </w:rPr>
              <w:t xml:space="preserve"> /Reading 45 minutes a day</w:t>
            </w:r>
            <w:r w:rsidRPr="00EE75DC">
              <w:rPr>
                <w:rFonts w:cstheme="minorHAnsi"/>
                <w:sz w:val="28"/>
                <w:szCs w:val="28"/>
              </w:rPr>
              <w:t xml:space="preserve"> / Maths = </w:t>
            </w:r>
            <w:r w:rsidR="00B913CC">
              <w:rPr>
                <w:rFonts w:cstheme="minorHAnsi"/>
                <w:sz w:val="28"/>
                <w:szCs w:val="28"/>
              </w:rPr>
              <w:t>45</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AF53464" w14:textId="4D59A1F6" w:rsidR="00CC7699" w:rsidRDefault="00B7477E" w:rsidP="002E0F12">
            <w:pPr>
              <w:rPr>
                <w:rFonts w:cstheme="minorHAnsi"/>
                <w:b/>
                <w:u w:val="single"/>
              </w:rPr>
            </w:pPr>
            <w:proofErr w:type="gramStart"/>
            <w:r w:rsidRPr="00EE75DC">
              <w:rPr>
                <w:rFonts w:cstheme="minorHAnsi"/>
                <w:b/>
                <w:u w:val="single"/>
              </w:rPr>
              <w:t xml:space="preserve">Reading </w:t>
            </w:r>
            <w:r w:rsidR="002757E7">
              <w:rPr>
                <w:rFonts w:cstheme="minorHAnsi"/>
                <w:b/>
                <w:u w:val="single"/>
              </w:rPr>
              <w:t xml:space="preserve"> </w:t>
            </w:r>
            <w:r w:rsidR="00CF38FE">
              <w:rPr>
                <w:rFonts w:cstheme="minorHAnsi"/>
                <w:b/>
                <w:u w:val="single"/>
              </w:rPr>
              <w:t>The</w:t>
            </w:r>
            <w:proofErr w:type="gramEnd"/>
            <w:r w:rsidR="00CF38FE">
              <w:rPr>
                <w:rFonts w:cstheme="minorHAnsi"/>
                <w:b/>
                <w:u w:val="single"/>
              </w:rPr>
              <w:t xml:space="preserve"> Water Cycle</w:t>
            </w:r>
          </w:p>
          <w:p w14:paraId="6E2322DF" w14:textId="09DCF852" w:rsidR="00CF38FE" w:rsidRDefault="00CF38FE" w:rsidP="00CF38FE">
            <w:r>
              <w:t>T</w:t>
            </w:r>
            <w:r>
              <w:t xml:space="preserve">oday you are going to be reading and watching various explanations of the water cycle. </w:t>
            </w:r>
          </w:p>
          <w:p w14:paraId="54FDA5F8" w14:textId="77777777" w:rsidR="00CF38FE" w:rsidRDefault="00CF38FE" w:rsidP="00CF38FE">
            <w:r>
              <w:t xml:space="preserve"> </w:t>
            </w:r>
          </w:p>
          <w:p w14:paraId="57E7A339" w14:textId="57FEBF2E" w:rsidR="00CF38FE" w:rsidRDefault="00CF38FE" w:rsidP="00CF38FE">
            <w:proofErr w:type="gramStart"/>
            <w:r>
              <w:t>Take a look</w:t>
            </w:r>
            <w:proofErr w:type="gramEnd"/>
            <w:r>
              <w:t xml:space="preserve"> at the webpage below. Watch the clip, read the information and have a go at the little activity at the bottom too. BBC Bitesize - What is the Water Cycle? </w:t>
            </w:r>
            <w:hyperlink r:id="rId12" w:history="1">
              <w:r w:rsidRPr="00A11C01">
                <w:rPr>
                  <w:rStyle w:val="Hyperlink"/>
                </w:rPr>
                <w:t>https://www.bbc.co.uk/bitesize/topics/zkg</w:t>
              </w:r>
              <w:r w:rsidRPr="00A11C01">
                <w:rPr>
                  <w:rStyle w:val="Hyperlink"/>
                </w:rPr>
                <w:t>g</w:t>
              </w:r>
              <w:r w:rsidRPr="00A11C01">
                <w:rPr>
                  <w:rStyle w:val="Hyperlink"/>
                </w:rPr>
                <w:t>87h/articles/z3wpp39</w:t>
              </w:r>
            </w:hyperlink>
          </w:p>
          <w:p w14:paraId="020A4365" w14:textId="62F93F72" w:rsidR="00CF38FE" w:rsidRDefault="00CF38FE" w:rsidP="00CF38FE">
            <w:r>
              <w:t xml:space="preserve">  </w:t>
            </w:r>
          </w:p>
          <w:p w14:paraId="4E690C42" w14:textId="2F91AA6C" w:rsidR="00CF38FE" w:rsidRDefault="00CF38FE" w:rsidP="00CF38FE">
            <w:r>
              <w:t xml:space="preserve">Now read through the information on  National Geographic Kids – The Water Cycle:  </w:t>
            </w:r>
            <w:hyperlink r:id="rId13" w:history="1">
              <w:r w:rsidR="00ED559A" w:rsidRPr="00A11C01">
                <w:rPr>
                  <w:rStyle w:val="Hyperlink"/>
                </w:rPr>
                <w:t>https://www.natgeokids.com/au/discover/science/nature/water-cycle/</w:t>
              </w:r>
            </w:hyperlink>
          </w:p>
          <w:p w14:paraId="42D54123" w14:textId="02AC0DC0" w:rsidR="00CF38FE" w:rsidRDefault="00CF38FE" w:rsidP="00CF38FE">
            <w:r>
              <w:t xml:space="preserve">  </w:t>
            </w:r>
          </w:p>
          <w:p w14:paraId="2A9F5179" w14:textId="77777777" w:rsidR="00CF38FE" w:rsidRDefault="00CF38FE" w:rsidP="00CF38FE">
            <w:r>
              <w:t>Think about the key words that you have read: evaporation, condensation,</w:t>
            </w:r>
            <w:r>
              <w:t xml:space="preserve"> </w:t>
            </w:r>
            <w:r>
              <w:t xml:space="preserve">precipitation and collection. Write a definition for each word. </w:t>
            </w:r>
          </w:p>
          <w:p w14:paraId="3D0569EC" w14:textId="77777777" w:rsidR="00CF38FE" w:rsidRDefault="00CF38FE" w:rsidP="00CF38FE">
            <w:r>
              <w:t xml:space="preserve"> </w:t>
            </w:r>
          </w:p>
          <w:p w14:paraId="13BD49D8" w14:textId="77777777" w:rsidR="00CF38FE" w:rsidRDefault="00CF38FE" w:rsidP="00CF38FE">
            <w:r>
              <w:t xml:space="preserve">Imagine that you are a water droplet. You are going to write a description of what happens to you during the water cycle. Be as creative as you can by adding in some description of how you are feeling at each stage, e.g. </w:t>
            </w:r>
          </w:p>
          <w:p w14:paraId="5FC6A567" w14:textId="77777777" w:rsidR="00CF38FE" w:rsidRDefault="00CF38FE" w:rsidP="00CF38FE">
            <w:r>
              <w:t xml:space="preserve"> </w:t>
            </w:r>
          </w:p>
          <w:p w14:paraId="34E53BE6" w14:textId="62C45AA0" w:rsidR="002757E7" w:rsidRPr="00CC7699" w:rsidRDefault="00CF38FE" w:rsidP="00CF38FE">
            <w:r>
              <w:t>I am a water droplet living in the vast ocean. Here is my journey. As I was floating around in the sea, I began to feel warm. The warmth of the sun made me relax until suddenly I was drifting upwards out of the sea. I was evaporating! Nervously I looked around but felt reassured when I saw my friends were with me too.</w:t>
            </w:r>
          </w:p>
        </w:tc>
        <w:tc>
          <w:tcPr>
            <w:tcW w:w="6521" w:type="dxa"/>
          </w:tcPr>
          <w:p w14:paraId="29D817E5" w14:textId="13619479" w:rsidR="00C92240" w:rsidRDefault="00B7477E" w:rsidP="00C92240">
            <w:pPr>
              <w:rPr>
                <w:rFonts w:cstheme="minorHAnsi"/>
                <w:b/>
                <w:u w:val="single"/>
              </w:rPr>
            </w:pPr>
            <w:r w:rsidRPr="00EE75DC">
              <w:rPr>
                <w:rFonts w:cstheme="minorHAnsi"/>
                <w:b/>
                <w:u w:val="single"/>
              </w:rPr>
              <w:t xml:space="preserve">Arithmetic  </w:t>
            </w:r>
          </w:p>
          <w:p w14:paraId="35A51672" w14:textId="77777777" w:rsidR="009606A0" w:rsidRDefault="009606A0" w:rsidP="009606A0">
            <w:pPr>
              <w:rPr>
                <w:rFonts w:cstheme="minorHAnsi"/>
                <w:bCs/>
              </w:rPr>
            </w:pPr>
            <w:r>
              <w:rPr>
                <w:rFonts w:cstheme="minorHAnsi"/>
                <w:bCs/>
              </w:rPr>
              <w:t xml:space="preserve">Lancashire Maths Team </w:t>
            </w:r>
          </w:p>
          <w:p w14:paraId="195AF366" w14:textId="3BC07BA7" w:rsidR="009606A0" w:rsidRDefault="009606A0" w:rsidP="009606A0">
            <w:r>
              <w:rPr>
                <w:rFonts w:cstheme="minorHAnsi"/>
                <w:bCs/>
              </w:rPr>
              <w:t xml:space="preserve">Number of the week activity Complete the </w:t>
            </w:r>
            <w:r w:rsidR="00813DD5">
              <w:rPr>
                <w:rFonts w:cstheme="minorHAnsi"/>
                <w:bCs/>
              </w:rPr>
              <w:t>first</w:t>
            </w:r>
            <w:r>
              <w:rPr>
                <w:rFonts w:cstheme="minorHAnsi"/>
                <w:bCs/>
              </w:rPr>
              <w:t xml:space="preserve"> ½ of the questions today.</w:t>
            </w:r>
          </w:p>
          <w:p w14:paraId="218991A4" w14:textId="77777777" w:rsidR="009606A0" w:rsidRPr="00EE75DC" w:rsidRDefault="009606A0" w:rsidP="00C92240">
            <w:pPr>
              <w:rPr>
                <w:rFonts w:cstheme="minorHAnsi"/>
                <w:b/>
                <w:u w:val="single"/>
              </w:rPr>
            </w:pPr>
          </w:p>
          <w:p w14:paraId="5937AE69" w14:textId="498F8A8C" w:rsidR="000254EB" w:rsidRPr="00EE75DC" w:rsidRDefault="000254EB" w:rsidP="000254EB">
            <w:pPr>
              <w:rPr>
                <w:rFonts w:cstheme="minorHAnsi"/>
                <w:bCs/>
              </w:rPr>
            </w:pP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05C84BCC" w14:textId="3CF9FFB6" w:rsidR="00C92240" w:rsidRDefault="00B7477E" w:rsidP="00C92240">
            <w:pPr>
              <w:rPr>
                <w:rFonts w:cstheme="minorHAnsi"/>
                <w:b/>
                <w:bCs/>
                <w:u w:val="single"/>
              </w:rPr>
            </w:pPr>
            <w:r w:rsidRPr="00EE75DC">
              <w:rPr>
                <w:rFonts w:cstheme="minorHAnsi"/>
                <w:b/>
                <w:bCs/>
                <w:u w:val="single"/>
              </w:rPr>
              <w:t xml:space="preserve">English </w:t>
            </w:r>
          </w:p>
          <w:p w14:paraId="402502E0" w14:textId="7A3EA260" w:rsidR="00FC327E" w:rsidRDefault="00FC327E" w:rsidP="00FC327E">
            <w:pPr>
              <w:tabs>
                <w:tab w:val="left" w:pos="2748"/>
              </w:tabs>
              <w:rPr>
                <w:rFonts w:cstheme="minorHAnsi"/>
                <w:b/>
                <w:bCs/>
              </w:rPr>
            </w:pPr>
            <w:proofErr w:type="gramStart"/>
            <w:r w:rsidRPr="00EE75DC">
              <w:rPr>
                <w:rFonts w:cstheme="minorHAnsi"/>
                <w:b/>
                <w:bCs/>
                <w:u w:val="single"/>
              </w:rPr>
              <w:t>English</w:t>
            </w:r>
            <w:r>
              <w:rPr>
                <w:rFonts w:cstheme="minorHAnsi"/>
              </w:rPr>
              <w:t xml:space="preserve">  </w:t>
            </w:r>
            <w:r>
              <w:rPr>
                <w:rFonts w:cstheme="minorHAnsi"/>
                <w:b/>
                <w:bCs/>
              </w:rPr>
              <w:t>Spelling</w:t>
            </w:r>
            <w:proofErr w:type="gramEnd"/>
            <w:r>
              <w:rPr>
                <w:rFonts w:cstheme="minorHAnsi"/>
                <w:b/>
                <w:bCs/>
              </w:rPr>
              <w:tab/>
            </w:r>
            <w:r w:rsidR="00EE10FD">
              <w:rPr>
                <w:rFonts w:cstheme="minorHAnsi"/>
                <w:b/>
                <w:bCs/>
              </w:rPr>
              <w:t xml:space="preserve">The suffix </w:t>
            </w:r>
            <w:proofErr w:type="spellStart"/>
            <w:r w:rsidR="00EE10FD">
              <w:rPr>
                <w:rFonts w:cstheme="minorHAnsi"/>
                <w:b/>
                <w:bCs/>
              </w:rPr>
              <w:t>ous</w:t>
            </w:r>
            <w:proofErr w:type="spellEnd"/>
          </w:p>
          <w:p w14:paraId="0915266B" w14:textId="67A12A42" w:rsidR="00FC327E" w:rsidRDefault="00FC327E" w:rsidP="00FC327E">
            <w:pPr>
              <w:rPr>
                <w:rFonts w:cstheme="minorHAnsi"/>
              </w:rPr>
            </w:pPr>
            <w:r w:rsidRPr="00EA1760">
              <w:rPr>
                <w:rFonts w:cstheme="minorHAnsi"/>
              </w:rPr>
              <w:t xml:space="preserve">Play the free games at Spelling Frame </w:t>
            </w:r>
          </w:p>
          <w:p w14:paraId="2E1AB164"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dangerous</w:t>
            </w:r>
          </w:p>
          <w:p w14:paraId="51141382"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famous</w:t>
            </w:r>
          </w:p>
          <w:p w14:paraId="0A3D3553"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enormous</w:t>
            </w:r>
          </w:p>
          <w:p w14:paraId="6933757C"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humorous</w:t>
            </w:r>
          </w:p>
          <w:p w14:paraId="762F090F"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glamorous</w:t>
            </w:r>
          </w:p>
          <w:p w14:paraId="057B7DB0"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courageous</w:t>
            </w:r>
          </w:p>
          <w:p w14:paraId="6D917884"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curious</w:t>
            </w:r>
          </w:p>
          <w:p w14:paraId="00C946E9"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hideous</w:t>
            </w:r>
          </w:p>
          <w:p w14:paraId="44B1FBF0" w14:textId="77777777" w:rsidR="00EE10FD" w:rsidRPr="00EE10FD" w:rsidRDefault="00EE10FD" w:rsidP="00EE10FD">
            <w:pPr>
              <w:rPr>
                <w:rFonts w:ascii="Calibri" w:eastAsia="Times New Roman" w:hAnsi="Calibri" w:cs="Calibri"/>
                <w:color w:val="242424"/>
                <w:sz w:val="24"/>
                <w:szCs w:val="24"/>
                <w:lang w:eastAsia="en-GB"/>
              </w:rPr>
            </w:pPr>
            <w:r w:rsidRPr="00EE10FD">
              <w:rPr>
                <w:rFonts w:ascii="Calibri" w:eastAsia="Times New Roman" w:hAnsi="Calibri" w:cs="Calibri"/>
                <w:color w:val="242424"/>
                <w:sz w:val="24"/>
                <w:szCs w:val="24"/>
                <w:lang w:eastAsia="en-GB"/>
              </w:rPr>
              <w:t>courteous</w:t>
            </w:r>
          </w:p>
          <w:p w14:paraId="34F8CA5D" w14:textId="3554C556" w:rsidR="00815C5A" w:rsidRDefault="00EE10FD" w:rsidP="007850C7">
            <w:hyperlink r:id="rId14" w:history="1">
              <w:r w:rsidRPr="00A11C01">
                <w:rPr>
                  <w:rStyle w:val="Hyperlink"/>
                </w:rPr>
                <w:t>https://spellingframe.co.uk/spelling-rule/16/11-The-suffix-ous-1-of-2</w:t>
              </w:r>
            </w:hyperlink>
          </w:p>
          <w:p w14:paraId="66935D4A" w14:textId="77777777" w:rsidR="0069379A" w:rsidRDefault="0069379A" w:rsidP="007850C7"/>
          <w:p w14:paraId="5A46B4E8" w14:textId="56D498DA" w:rsidR="0069379A" w:rsidRPr="00EE75DC" w:rsidRDefault="0069379A" w:rsidP="007850C7">
            <w:pPr>
              <w:rPr>
                <w:rFonts w:cstheme="minorHAnsi"/>
              </w:rPr>
            </w:pPr>
          </w:p>
        </w:tc>
        <w:tc>
          <w:tcPr>
            <w:tcW w:w="6521" w:type="dxa"/>
          </w:tcPr>
          <w:p w14:paraId="3CCCD888" w14:textId="2DB587DB" w:rsidR="00A774DE" w:rsidRPr="00EE75DC" w:rsidRDefault="00B7477E" w:rsidP="00C92240">
            <w:pPr>
              <w:rPr>
                <w:rFonts w:cstheme="minorHAnsi"/>
                <w:b/>
                <w:u w:val="single"/>
              </w:rPr>
            </w:pPr>
            <w:r w:rsidRPr="00EE75DC">
              <w:rPr>
                <w:rFonts w:cstheme="minorHAnsi"/>
                <w:b/>
                <w:u w:val="single"/>
              </w:rPr>
              <w:t>Maths</w:t>
            </w:r>
            <w:r w:rsidR="00FA5E20">
              <w:rPr>
                <w:rFonts w:cstheme="minorHAnsi"/>
                <w:b/>
                <w:u w:val="single"/>
              </w:rPr>
              <w:t xml:space="preserve"> White Rose Y4 Week </w:t>
            </w:r>
            <w:r w:rsidR="00EE10FD">
              <w:rPr>
                <w:rFonts w:cstheme="minorHAnsi"/>
                <w:b/>
                <w:u w:val="single"/>
              </w:rPr>
              <w:t>9</w:t>
            </w:r>
            <w:r w:rsidR="00FA5E20">
              <w:rPr>
                <w:rFonts w:cstheme="minorHAnsi"/>
                <w:b/>
                <w:u w:val="single"/>
              </w:rPr>
              <w:t xml:space="preserve"> Lesson 1</w:t>
            </w:r>
          </w:p>
          <w:p w14:paraId="40D948CD" w14:textId="28560B6B" w:rsidR="004A1C41" w:rsidRDefault="00D9209D" w:rsidP="00FF7BD7">
            <w:pPr>
              <w:rPr>
                <w:rFonts w:cstheme="minorHAnsi"/>
                <w:b/>
              </w:rPr>
            </w:pPr>
            <w:r>
              <w:rPr>
                <w:rFonts w:cstheme="minorHAnsi"/>
                <w:b/>
              </w:rPr>
              <w:t>Pounds and pence</w:t>
            </w:r>
          </w:p>
          <w:p w14:paraId="3EEE0697" w14:textId="2EF0B557" w:rsidR="004A1C41" w:rsidRDefault="004A1C41" w:rsidP="004A1C41">
            <w:pPr>
              <w:rPr>
                <w:rFonts w:cstheme="minorHAnsi"/>
                <w:bCs/>
              </w:rPr>
            </w:pPr>
            <w:r>
              <w:rPr>
                <w:rFonts w:cstheme="minorHAnsi"/>
                <w:bCs/>
              </w:rPr>
              <w:t>Child worksheet on class website to download</w:t>
            </w:r>
          </w:p>
          <w:p w14:paraId="4D24864A" w14:textId="3F86346C" w:rsidR="004A1C41" w:rsidRDefault="00A03754" w:rsidP="00832511">
            <w:pPr>
              <w:rPr>
                <w:rFonts w:cstheme="minorHAnsi"/>
                <w:b/>
              </w:rPr>
            </w:pPr>
            <w:hyperlink r:id="rId15" w:history="1">
              <w:r w:rsidRPr="00A11C01">
                <w:rPr>
                  <w:rStyle w:val="Hyperlink"/>
                  <w:rFonts w:cstheme="minorHAnsi"/>
                  <w:b/>
                </w:rPr>
                <w:t>https://vimeo.com/430337560</w:t>
              </w:r>
            </w:hyperlink>
          </w:p>
          <w:p w14:paraId="5A4C3892" w14:textId="77777777" w:rsidR="00A03754" w:rsidRPr="000D691D" w:rsidRDefault="00A03754" w:rsidP="00832511">
            <w:pPr>
              <w:rPr>
                <w:rFonts w:cstheme="minorHAnsi"/>
                <w:b/>
              </w:rPr>
            </w:pPr>
          </w:p>
          <w:p w14:paraId="65971B98" w14:textId="380EAD00" w:rsidR="009606A0" w:rsidRPr="00B913CC" w:rsidRDefault="000D691D" w:rsidP="00C92240">
            <w:pPr>
              <w:rPr>
                <w:rFonts w:cstheme="minorHAnsi"/>
                <w:bCs/>
              </w:rPr>
            </w:pPr>
            <w:r>
              <w:rPr>
                <w:rFonts w:cstheme="minorHAnsi"/>
                <w:b/>
              </w:rPr>
              <w:t xml:space="preserve">Third Space worksheet  </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18F9B577" w14:textId="223CEA01" w:rsidR="00F87FF3" w:rsidRDefault="00B7477E" w:rsidP="00EE10FD">
            <w:pPr>
              <w:rPr>
                <w:rFonts w:cstheme="minorHAnsi"/>
                <w:b/>
                <w:u w:val="single"/>
              </w:rPr>
            </w:pPr>
            <w:r w:rsidRPr="00EE75DC">
              <w:rPr>
                <w:rFonts w:cstheme="minorHAnsi"/>
                <w:b/>
                <w:u w:val="single"/>
              </w:rPr>
              <w:t>Reading</w:t>
            </w:r>
            <w:r w:rsidR="0089601E">
              <w:rPr>
                <w:rFonts w:cstheme="minorHAnsi"/>
                <w:b/>
                <w:u w:val="single"/>
              </w:rPr>
              <w:t xml:space="preserve"> </w:t>
            </w:r>
            <w:r w:rsidR="00CF38FE">
              <w:rPr>
                <w:rFonts w:cstheme="minorHAnsi"/>
                <w:b/>
                <w:u w:val="single"/>
              </w:rPr>
              <w:t>Why is Water so important?</w:t>
            </w:r>
          </w:p>
          <w:p w14:paraId="75F1311C" w14:textId="5A97FAD7" w:rsidR="00CF38FE" w:rsidRDefault="00CF38FE" w:rsidP="00CF38FE">
            <w:pPr>
              <w:rPr>
                <w:rFonts w:cstheme="minorHAnsi"/>
                <w:bCs/>
              </w:rPr>
            </w:pPr>
            <w:r w:rsidRPr="00CF38FE">
              <w:rPr>
                <w:rFonts w:cstheme="minorHAnsi"/>
                <w:bCs/>
              </w:rPr>
              <w:t xml:space="preserve">All living things need water.  Watch Importance of Water up to 3:11 mins: </w:t>
            </w:r>
          </w:p>
          <w:p w14:paraId="137EE778" w14:textId="5666A676" w:rsidR="00CF38FE" w:rsidRDefault="00CF38FE" w:rsidP="00CF38FE">
            <w:pPr>
              <w:rPr>
                <w:rFonts w:cstheme="minorHAnsi"/>
                <w:bCs/>
              </w:rPr>
            </w:pPr>
            <w:hyperlink r:id="rId16" w:history="1">
              <w:r w:rsidRPr="00A11C01">
                <w:rPr>
                  <w:rStyle w:val="Hyperlink"/>
                  <w:rFonts w:cstheme="minorHAnsi"/>
                  <w:bCs/>
                </w:rPr>
                <w:t>https://www.youtube.com/watch?v=qkIEjgynmYY</w:t>
              </w:r>
            </w:hyperlink>
          </w:p>
          <w:p w14:paraId="447CFCA5" w14:textId="77777777" w:rsidR="00CF38FE" w:rsidRPr="00CF38FE" w:rsidRDefault="00CF38FE" w:rsidP="00CF38FE">
            <w:pPr>
              <w:rPr>
                <w:rFonts w:cstheme="minorHAnsi"/>
                <w:bCs/>
              </w:rPr>
            </w:pPr>
          </w:p>
          <w:p w14:paraId="40F5FF99" w14:textId="77777777" w:rsidR="00CF38FE" w:rsidRPr="00CF38FE" w:rsidRDefault="00CF38FE" w:rsidP="00CF38FE">
            <w:pPr>
              <w:rPr>
                <w:rFonts w:cstheme="minorHAnsi"/>
                <w:bCs/>
              </w:rPr>
            </w:pPr>
            <w:r w:rsidRPr="00CF38FE">
              <w:rPr>
                <w:rFonts w:cstheme="minorHAnsi"/>
                <w:bCs/>
              </w:rPr>
              <w:t xml:space="preserve">Now read the information on these web links below. </w:t>
            </w:r>
          </w:p>
          <w:p w14:paraId="385B774F" w14:textId="77777777" w:rsidR="00CF38FE" w:rsidRPr="00CF38FE" w:rsidRDefault="00CF38FE" w:rsidP="00CF38FE">
            <w:pPr>
              <w:rPr>
                <w:rFonts w:cstheme="minorHAnsi"/>
                <w:bCs/>
              </w:rPr>
            </w:pPr>
            <w:r w:rsidRPr="00CF38FE">
              <w:rPr>
                <w:rFonts w:cstheme="minorHAnsi"/>
                <w:bCs/>
              </w:rPr>
              <w:t xml:space="preserve"> </w:t>
            </w:r>
          </w:p>
          <w:p w14:paraId="2F827770" w14:textId="77777777" w:rsidR="00CF38FE" w:rsidRDefault="00CF38FE" w:rsidP="00CF38FE">
            <w:pPr>
              <w:rPr>
                <w:rFonts w:cstheme="minorHAnsi"/>
                <w:bCs/>
              </w:rPr>
            </w:pPr>
            <w:r w:rsidRPr="00CF38FE">
              <w:rPr>
                <w:rFonts w:cstheme="minorHAnsi"/>
                <w:bCs/>
              </w:rPr>
              <w:t xml:space="preserve">Explore the plate on the Eat Well Guide paying </w:t>
            </w:r>
            <w:proofErr w:type="gramStart"/>
            <w:r w:rsidRPr="00CF38FE">
              <w:rPr>
                <w:rFonts w:cstheme="minorHAnsi"/>
                <w:bCs/>
              </w:rPr>
              <w:t>particular attention</w:t>
            </w:r>
            <w:proofErr w:type="gramEnd"/>
            <w:r w:rsidRPr="00CF38FE">
              <w:rPr>
                <w:rFonts w:cstheme="minorHAnsi"/>
                <w:bCs/>
              </w:rPr>
              <w:t xml:space="preserve"> to the section on water: </w:t>
            </w:r>
          </w:p>
          <w:p w14:paraId="3EF1471E" w14:textId="476B1624" w:rsidR="00CF38FE" w:rsidRDefault="00ED559A" w:rsidP="00CF38FE">
            <w:pPr>
              <w:rPr>
                <w:rFonts w:cstheme="minorHAnsi"/>
                <w:bCs/>
              </w:rPr>
            </w:pPr>
            <w:hyperlink r:id="rId17" w:history="1">
              <w:r w:rsidRPr="00A11C01">
                <w:rPr>
                  <w:rStyle w:val="Hyperlink"/>
                  <w:rFonts w:cstheme="minorHAnsi"/>
                  <w:bCs/>
                </w:rPr>
                <w:t>https://www.nhs.uk/live-well/eat-well/the-eatwell-guide/</w:t>
              </w:r>
            </w:hyperlink>
          </w:p>
          <w:p w14:paraId="2D0FFCDE" w14:textId="407C78A7" w:rsidR="00CF38FE" w:rsidRPr="00CF38FE" w:rsidRDefault="00CF38FE" w:rsidP="00CF38FE">
            <w:pPr>
              <w:rPr>
                <w:rFonts w:cstheme="minorHAnsi"/>
                <w:bCs/>
              </w:rPr>
            </w:pPr>
            <w:r w:rsidRPr="00CF38FE">
              <w:rPr>
                <w:rFonts w:cstheme="minorHAnsi"/>
                <w:bCs/>
              </w:rPr>
              <w:t xml:space="preserve">  </w:t>
            </w:r>
          </w:p>
          <w:p w14:paraId="59649296" w14:textId="6D564D60" w:rsidR="00CF38FE" w:rsidRDefault="00CF38FE" w:rsidP="00CF38FE">
            <w:pPr>
              <w:rPr>
                <w:rFonts w:cstheme="minorHAnsi"/>
                <w:bCs/>
              </w:rPr>
            </w:pPr>
            <w:r w:rsidRPr="00CF38FE">
              <w:rPr>
                <w:rFonts w:cstheme="minorHAnsi"/>
                <w:bCs/>
              </w:rPr>
              <w:t xml:space="preserve">Try the quiz here: Education Quizzes – Water </w:t>
            </w:r>
            <w:hyperlink r:id="rId18" w:history="1">
              <w:r w:rsidR="00ED559A" w:rsidRPr="00A11C01">
                <w:rPr>
                  <w:rStyle w:val="Hyperlink"/>
                  <w:rFonts w:cstheme="minorHAnsi"/>
                  <w:bCs/>
                </w:rPr>
                <w:t>https://www.educationquizzes.com/ks2/personal-social-and-health-education/water/</w:t>
              </w:r>
            </w:hyperlink>
          </w:p>
          <w:p w14:paraId="02585857" w14:textId="77777777" w:rsidR="00CF38FE" w:rsidRPr="00CF38FE" w:rsidRDefault="00CF38FE" w:rsidP="00CF38FE">
            <w:pPr>
              <w:rPr>
                <w:rFonts w:cstheme="minorHAnsi"/>
                <w:bCs/>
              </w:rPr>
            </w:pPr>
            <w:r w:rsidRPr="00CF38FE">
              <w:rPr>
                <w:rFonts w:cstheme="minorHAnsi"/>
                <w:bCs/>
              </w:rPr>
              <w:t xml:space="preserve"> </w:t>
            </w:r>
          </w:p>
          <w:p w14:paraId="1241BEE6" w14:textId="77777777" w:rsidR="00CF38FE" w:rsidRPr="00CF38FE" w:rsidRDefault="00CF38FE" w:rsidP="00CF38FE">
            <w:pPr>
              <w:rPr>
                <w:rFonts w:cstheme="minorHAnsi"/>
                <w:bCs/>
              </w:rPr>
            </w:pPr>
            <w:r w:rsidRPr="00CF38FE">
              <w:rPr>
                <w:rFonts w:cstheme="minorHAnsi"/>
                <w:bCs/>
              </w:rPr>
              <w:t xml:space="preserve">Lack of water around the world. Before we look at the information about water shortage, there are some words that we need to explore: shortage, sanitation, hygiene, surface, limited, resource, disposed. Use a dictionary to find out the definitions of these words, e.g. www.wordhippo.com  </w:t>
            </w:r>
          </w:p>
          <w:p w14:paraId="7F45475C" w14:textId="77777777" w:rsidR="00CF38FE" w:rsidRPr="00CF38FE" w:rsidRDefault="00CF38FE" w:rsidP="00CF38FE">
            <w:pPr>
              <w:rPr>
                <w:rFonts w:cstheme="minorHAnsi"/>
                <w:bCs/>
              </w:rPr>
            </w:pPr>
            <w:r w:rsidRPr="00CF38FE">
              <w:rPr>
                <w:rFonts w:cstheme="minorHAnsi"/>
                <w:bCs/>
              </w:rPr>
              <w:t xml:space="preserve"> </w:t>
            </w:r>
          </w:p>
          <w:p w14:paraId="1FCF820B" w14:textId="77777777" w:rsidR="00CF38FE" w:rsidRPr="00CF38FE" w:rsidRDefault="00CF38FE" w:rsidP="00CF38FE">
            <w:pPr>
              <w:rPr>
                <w:rFonts w:cstheme="minorHAnsi"/>
                <w:bCs/>
              </w:rPr>
            </w:pPr>
            <w:r w:rsidRPr="00CF38FE">
              <w:rPr>
                <w:rFonts w:cstheme="minorHAnsi"/>
                <w:bCs/>
              </w:rPr>
              <w:t xml:space="preserve">In some countries, there is a severe shortage of water </w:t>
            </w:r>
            <w:proofErr w:type="gramStart"/>
            <w:r w:rsidRPr="00CF38FE">
              <w:rPr>
                <w:rFonts w:cstheme="minorHAnsi"/>
                <w:bCs/>
              </w:rPr>
              <w:t>and in particular, of</w:t>
            </w:r>
            <w:proofErr w:type="gramEnd"/>
            <w:r w:rsidRPr="00CF38FE">
              <w:rPr>
                <w:rFonts w:cstheme="minorHAnsi"/>
                <w:bCs/>
              </w:rPr>
              <w:t xml:space="preserve"> clean drinking water. </w:t>
            </w:r>
          </w:p>
          <w:p w14:paraId="76BCAFF1" w14:textId="77777777" w:rsidR="00CF38FE" w:rsidRPr="00CF38FE" w:rsidRDefault="00CF38FE" w:rsidP="00CF38FE">
            <w:pPr>
              <w:rPr>
                <w:rFonts w:cstheme="minorHAnsi"/>
                <w:bCs/>
              </w:rPr>
            </w:pPr>
            <w:r w:rsidRPr="00CF38FE">
              <w:rPr>
                <w:rFonts w:cstheme="minorHAnsi"/>
                <w:bCs/>
              </w:rPr>
              <w:t xml:space="preserve"> </w:t>
            </w:r>
          </w:p>
          <w:p w14:paraId="1A5A454A" w14:textId="3FC4D216" w:rsidR="00CF38FE" w:rsidRDefault="00CF38FE" w:rsidP="00CF38FE">
            <w:pPr>
              <w:rPr>
                <w:rFonts w:cstheme="minorHAnsi"/>
                <w:bCs/>
              </w:rPr>
            </w:pPr>
            <w:r w:rsidRPr="00CF38FE">
              <w:rPr>
                <w:rFonts w:cstheme="minorHAnsi"/>
                <w:bCs/>
              </w:rPr>
              <w:lastRenderedPageBreak/>
              <w:t xml:space="preserve">Watch this clip from Water Aid. Listen out for some of the words that you have explored. A World of Water – Water Aid: </w:t>
            </w:r>
            <w:hyperlink r:id="rId19" w:history="1">
              <w:r w:rsidR="00ED559A" w:rsidRPr="00A11C01">
                <w:rPr>
                  <w:rStyle w:val="Hyperlink"/>
                  <w:rFonts w:cstheme="minorHAnsi"/>
                  <w:bCs/>
                </w:rPr>
                <w:t>https://www.youtube.com/watch?v=UzRdJc-vPjM</w:t>
              </w:r>
            </w:hyperlink>
          </w:p>
          <w:p w14:paraId="62AE0079" w14:textId="77777777" w:rsidR="00ED559A" w:rsidRDefault="00ED559A" w:rsidP="00CF38FE">
            <w:pPr>
              <w:rPr>
                <w:rFonts w:cstheme="minorHAnsi"/>
                <w:bCs/>
              </w:rPr>
            </w:pPr>
          </w:p>
          <w:p w14:paraId="02EFE8E2" w14:textId="08F7D27B" w:rsidR="00ED559A" w:rsidRDefault="00ED559A" w:rsidP="00CF38FE">
            <w:pPr>
              <w:rPr>
                <w:rFonts w:cstheme="minorHAnsi"/>
                <w:bCs/>
              </w:rPr>
            </w:pPr>
            <w:r w:rsidRPr="00ED559A">
              <w:rPr>
                <w:rFonts w:cstheme="minorHAnsi"/>
                <w:bCs/>
              </w:rPr>
              <w:t>Watch and learn how we can collect water to use. BBC Bitesize – Rivers and the water cycle</w:t>
            </w:r>
          </w:p>
          <w:p w14:paraId="40B36D99" w14:textId="520B5E91" w:rsidR="00ED559A" w:rsidRDefault="00ED559A" w:rsidP="00CF38FE">
            <w:pPr>
              <w:rPr>
                <w:rFonts w:cstheme="minorHAnsi"/>
                <w:bCs/>
              </w:rPr>
            </w:pPr>
            <w:hyperlink r:id="rId20" w:history="1">
              <w:r w:rsidRPr="00A11C01">
                <w:rPr>
                  <w:rStyle w:val="Hyperlink"/>
                  <w:rFonts w:cstheme="minorHAnsi"/>
                  <w:bCs/>
                </w:rPr>
                <w:t>https://www.bbc.co.uk/bitesize/clips/zb39jxs</w:t>
              </w:r>
            </w:hyperlink>
          </w:p>
          <w:p w14:paraId="1937C409" w14:textId="5F298853" w:rsidR="00ED559A" w:rsidRDefault="00ED559A" w:rsidP="00CF38FE">
            <w:pPr>
              <w:rPr>
                <w:rFonts w:cstheme="minorHAnsi"/>
                <w:bCs/>
              </w:rPr>
            </w:pPr>
            <w:r w:rsidRPr="00ED559A">
              <w:rPr>
                <w:rFonts w:cstheme="minorHAnsi"/>
                <w:bCs/>
              </w:rPr>
              <w:t>Think about how you use water in your home. Make a list of all the ways that you use water and keep a tally of how often it is used, e.g.</w:t>
            </w:r>
          </w:p>
          <w:p w14:paraId="575FC279" w14:textId="370AE63F" w:rsidR="00ED559A" w:rsidRDefault="00ED559A" w:rsidP="00CF38FE">
            <w:pPr>
              <w:rPr>
                <w:rFonts w:cstheme="minorHAnsi"/>
                <w:bCs/>
              </w:rPr>
            </w:pPr>
            <w:r w:rsidRPr="00ED559A">
              <w:rPr>
                <w:rFonts w:cstheme="minorHAnsi"/>
                <w:bCs/>
              </w:rPr>
              <w:t xml:space="preserve">Activity Tally Washing machine II Toilet Flushed </w:t>
            </w:r>
            <w:proofErr w:type="gramStart"/>
            <w:r w:rsidRPr="00ED559A">
              <w:rPr>
                <w:rFonts w:cstheme="minorHAnsi"/>
                <w:bCs/>
              </w:rPr>
              <w:t>IIII  I</w:t>
            </w:r>
            <w:proofErr w:type="gramEnd"/>
            <w:r w:rsidRPr="00ED559A">
              <w:rPr>
                <w:rFonts w:cstheme="minorHAnsi"/>
                <w:bCs/>
              </w:rPr>
              <w:t xml:space="preserve"> Shower used I</w:t>
            </w:r>
          </w:p>
          <w:p w14:paraId="382FC492" w14:textId="2CD4C64B" w:rsidR="00ED559A" w:rsidRDefault="00ED559A" w:rsidP="00CF38FE">
            <w:pPr>
              <w:rPr>
                <w:rFonts w:cstheme="minorHAnsi"/>
                <w:bCs/>
              </w:rPr>
            </w:pPr>
            <w:r w:rsidRPr="00ED559A">
              <w:rPr>
                <w:rFonts w:cstheme="minorHAnsi"/>
                <w:bCs/>
              </w:rPr>
              <w:t>Can you think of ways that you could save water in your house/reduce the amount of water that you use?</w:t>
            </w:r>
          </w:p>
          <w:p w14:paraId="10AC3865" w14:textId="74A6D2DE" w:rsidR="00ED559A" w:rsidRDefault="00ED559A" w:rsidP="00ED559A">
            <w:pPr>
              <w:rPr>
                <w:rFonts w:cstheme="minorHAnsi"/>
                <w:bCs/>
              </w:rPr>
            </w:pPr>
            <w:r w:rsidRPr="00ED559A">
              <w:rPr>
                <w:rFonts w:cstheme="minorHAnsi"/>
                <w:bCs/>
              </w:rPr>
              <w:t>Watch the clip below for some ideas.  (Note: this American clip uses the word ‘faucet’ to</w:t>
            </w:r>
            <w:r>
              <w:rPr>
                <w:rFonts w:cstheme="minorHAnsi"/>
                <w:bCs/>
              </w:rPr>
              <w:t xml:space="preserve"> </w:t>
            </w:r>
            <w:r w:rsidRPr="00ED559A">
              <w:rPr>
                <w:rFonts w:cstheme="minorHAnsi"/>
                <w:bCs/>
              </w:rPr>
              <w:t xml:space="preserve">mean the English word ‘tap’). Save Water to Help the Earth: </w:t>
            </w:r>
            <w:hyperlink r:id="rId21" w:history="1">
              <w:r w:rsidRPr="00A11C01">
                <w:rPr>
                  <w:rStyle w:val="Hyperlink"/>
                  <w:rFonts w:cstheme="minorHAnsi"/>
                  <w:bCs/>
                </w:rPr>
                <w:t>https://www.youtube.com/watch?v=rl0YiZjTqpw</w:t>
              </w:r>
            </w:hyperlink>
          </w:p>
          <w:p w14:paraId="3C5C8D52" w14:textId="77777777" w:rsidR="00ED559A" w:rsidRDefault="00ED559A" w:rsidP="00ED559A">
            <w:pPr>
              <w:rPr>
                <w:rFonts w:cstheme="minorHAnsi"/>
                <w:bCs/>
              </w:rPr>
            </w:pPr>
          </w:p>
          <w:p w14:paraId="5D168542" w14:textId="1BDA09E8" w:rsidR="00ED559A" w:rsidRPr="00ED559A" w:rsidRDefault="00ED559A" w:rsidP="00ED559A">
            <w:pPr>
              <w:rPr>
                <w:rFonts w:cstheme="minorHAnsi"/>
                <w:bCs/>
              </w:rPr>
            </w:pPr>
            <w:r w:rsidRPr="00ED559A">
              <w:rPr>
                <w:rFonts w:cstheme="minorHAnsi"/>
                <w:bCs/>
              </w:rPr>
              <w:t xml:space="preserve">Design a colourful persuasive poster to encourage others to save water.  Display it in your house for all your household to see! </w:t>
            </w:r>
          </w:p>
          <w:p w14:paraId="35E0F5C9" w14:textId="4CB53FB4" w:rsidR="00ED559A" w:rsidRPr="00EE75DC" w:rsidRDefault="00ED559A" w:rsidP="00CF38FE">
            <w:pPr>
              <w:rPr>
                <w:rFonts w:cstheme="minorHAnsi"/>
                <w:bCs/>
              </w:rPr>
            </w:pPr>
          </w:p>
        </w:tc>
        <w:tc>
          <w:tcPr>
            <w:tcW w:w="6521" w:type="dxa"/>
          </w:tcPr>
          <w:p w14:paraId="60B2742C" w14:textId="77777777" w:rsidR="00B7477E" w:rsidRPr="00EE75DC" w:rsidRDefault="00B7477E" w:rsidP="00B7477E">
            <w:pPr>
              <w:rPr>
                <w:rFonts w:cstheme="minorHAnsi"/>
                <w:b/>
                <w:u w:val="single"/>
              </w:rPr>
            </w:pPr>
            <w:r w:rsidRPr="00EE75DC">
              <w:rPr>
                <w:rFonts w:cstheme="minorHAnsi"/>
                <w:b/>
                <w:u w:val="single"/>
              </w:rPr>
              <w:lastRenderedPageBreak/>
              <w:t xml:space="preserve">Arithmetic  </w:t>
            </w:r>
          </w:p>
          <w:p w14:paraId="523E561F" w14:textId="77777777" w:rsidR="007F4AB0" w:rsidRDefault="00C974F5" w:rsidP="00C974F5">
            <w:r>
              <w:rPr>
                <w:rFonts w:cstheme="minorHAnsi"/>
                <w:bCs/>
              </w:rPr>
              <w:t xml:space="preserve"> </w:t>
            </w:r>
            <w:hyperlink r:id="rId22" w:history="1">
              <w:r w:rsidR="00C6304E">
                <w:rPr>
                  <w:rStyle w:val="Hyperlink"/>
                </w:rPr>
                <w:t>https://www.topmarks.co.uk/maths-games/daily10</w:t>
              </w:r>
            </w:hyperlink>
          </w:p>
          <w:p w14:paraId="581018A4" w14:textId="77777777" w:rsidR="00C6304E" w:rsidRDefault="00C6304E" w:rsidP="00C974F5">
            <w:r>
              <w:t>Chose an area of maths and play</w:t>
            </w:r>
          </w:p>
          <w:p w14:paraId="1241F1FF" w14:textId="39C51053" w:rsidR="00C6304E" w:rsidRPr="00EE75DC" w:rsidRDefault="00C6304E" w:rsidP="00C974F5">
            <w:pPr>
              <w:rPr>
                <w:rFonts w:cstheme="minorHAnsi"/>
                <w:b/>
                <w:u w:val="single"/>
              </w:rPr>
            </w:pP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CBA9BAF" w14:textId="77777777" w:rsidR="0053662F" w:rsidRDefault="005B092F" w:rsidP="0053662F">
            <w:pPr>
              <w:tabs>
                <w:tab w:val="left" w:pos="1884"/>
                <w:tab w:val="left" w:pos="2748"/>
              </w:tabs>
              <w:rPr>
                <w:rFonts w:cstheme="minorHAnsi"/>
                <w:b/>
                <w:bCs/>
              </w:rPr>
            </w:pPr>
            <w:proofErr w:type="gramStart"/>
            <w:r w:rsidRPr="00EE75DC">
              <w:rPr>
                <w:rFonts w:cstheme="minorHAnsi"/>
                <w:b/>
                <w:bCs/>
                <w:u w:val="single"/>
              </w:rPr>
              <w:t>English</w:t>
            </w:r>
            <w:r>
              <w:rPr>
                <w:rFonts w:cstheme="minorHAnsi"/>
              </w:rPr>
              <w:t xml:space="preserve">  </w:t>
            </w:r>
            <w:r w:rsidR="0053662F">
              <w:rPr>
                <w:rFonts w:cstheme="minorHAnsi"/>
              </w:rPr>
              <w:t>Grammar</w:t>
            </w:r>
            <w:proofErr w:type="gramEnd"/>
            <w:r w:rsidR="00FF7BD7">
              <w:rPr>
                <w:rFonts w:cstheme="minorHAnsi"/>
                <w:b/>
                <w:bCs/>
              </w:rPr>
              <w:tab/>
            </w:r>
          </w:p>
          <w:p w14:paraId="739349F6" w14:textId="429B345B" w:rsidR="005B092F" w:rsidRDefault="0053662F" w:rsidP="0053662F">
            <w:pPr>
              <w:tabs>
                <w:tab w:val="left" w:pos="1884"/>
                <w:tab w:val="left" w:pos="2748"/>
              </w:tabs>
              <w:rPr>
                <w:rFonts w:cstheme="minorHAnsi"/>
                <w:b/>
                <w:bCs/>
              </w:rPr>
            </w:pPr>
            <w:r>
              <w:rPr>
                <w:rFonts w:cstheme="minorHAnsi"/>
                <w:b/>
                <w:bCs/>
              </w:rPr>
              <w:t>P</w:t>
            </w:r>
            <w:r w:rsidRPr="0053662F">
              <w:rPr>
                <w:rFonts w:cstheme="minorHAnsi"/>
                <w:b/>
                <w:bCs/>
              </w:rPr>
              <w:t>repositions within a setting description.</w:t>
            </w:r>
            <w:r>
              <w:rPr>
                <w:rFonts w:cstheme="minorHAnsi"/>
                <w:b/>
                <w:bCs/>
              </w:rPr>
              <w:tab/>
            </w:r>
          </w:p>
          <w:p w14:paraId="41C66812" w14:textId="573454E8" w:rsidR="005B092F" w:rsidRDefault="005B092F" w:rsidP="00FF396F">
            <w:pPr>
              <w:rPr>
                <w:b/>
                <w:bCs/>
              </w:rPr>
            </w:pPr>
          </w:p>
          <w:p w14:paraId="0DAA3DEC" w14:textId="604D596E" w:rsidR="0053662F" w:rsidRDefault="0053662F" w:rsidP="00FF396F">
            <w:pPr>
              <w:rPr>
                <w:b/>
                <w:bCs/>
              </w:rPr>
            </w:pPr>
            <w:r w:rsidRPr="0053662F">
              <w:rPr>
                <w:b/>
                <w:bCs/>
              </w:rPr>
              <w:t>https://classroom.thenational.academy/lessons/spag-focus</w:t>
            </w:r>
            <w:bookmarkStart w:id="0" w:name="_GoBack"/>
            <w:bookmarkEnd w:id="0"/>
          </w:p>
          <w:p w14:paraId="2661EBB2" w14:textId="77777777" w:rsidR="00AD1C8B" w:rsidRDefault="00AD1C8B" w:rsidP="006D494C">
            <w:pPr>
              <w:rPr>
                <w:rFonts w:cstheme="minorHAnsi"/>
              </w:rPr>
            </w:pPr>
          </w:p>
          <w:p w14:paraId="22B2179C" w14:textId="38B53272" w:rsidR="007850C7" w:rsidRPr="00EE75DC" w:rsidRDefault="007850C7" w:rsidP="006D494C">
            <w:pPr>
              <w:rPr>
                <w:rFonts w:cstheme="minorHAnsi"/>
              </w:rPr>
            </w:pP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11725710" w14:textId="0800D43A" w:rsidR="00FA5E20" w:rsidRDefault="00FA5E20" w:rsidP="00FA5E20">
            <w:pPr>
              <w:rPr>
                <w:rFonts w:cstheme="minorHAnsi"/>
                <w:b/>
                <w:u w:val="single"/>
              </w:rPr>
            </w:pPr>
            <w:r w:rsidRPr="00EE75DC">
              <w:rPr>
                <w:rFonts w:cstheme="minorHAnsi"/>
                <w:b/>
                <w:u w:val="single"/>
              </w:rPr>
              <w:t>Maths</w:t>
            </w:r>
            <w:r>
              <w:rPr>
                <w:rFonts w:cstheme="minorHAnsi"/>
                <w:b/>
                <w:u w:val="single"/>
              </w:rPr>
              <w:t xml:space="preserve"> White Rose Y4 Week </w:t>
            </w:r>
            <w:r w:rsidR="00EE10FD">
              <w:rPr>
                <w:rFonts w:cstheme="minorHAnsi"/>
                <w:b/>
                <w:u w:val="single"/>
              </w:rPr>
              <w:t>9</w:t>
            </w:r>
            <w:r>
              <w:rPr>
                <w:rFonts w:cstheme="minorHAnsi"/>
                <w:b/>
                <w:u w:val="single"/>
              </w:rPr>
              <w:t xml:space="preserve"> Lesson </w:t>
            </w:r>
            <w:r w:rsidR="009606A0">
              <w:rPr>
                <w:rFonts w:cstheme="minorHAnsi"/>
                <w:b/>
                <w:u w:val="single"/>
              </w:rPr>
              <w:t>2</w:t>
            </w:r>
          </w:p>
          <w:p w14:paraId="22DA6C12" w14:textId="1A95F9AA" w:rsidR="00D9209D" w:rsidRDefault="00D9209D" w:rsidP="00FA5E20">
            <w:pPr>
              <w:rPr>
                <w:rFonts w:cstheme="minorHAnsi"/>
                <w:b/>
              </w:rPr>
            </w:pPr>
            <w:r w:rsidRPr="00D9209D">
              <w:rPr>
                <w:rFonts w:cstheme="minorHAnsi"/>
                <w:b/>
              </w:rPr>
              <w:t>Ordering Money</w:t>
            </w:r>
          </w:p>
          <w:p w14:paraId="0697ADDA" w14:textId="6BF798C0" w:rsidR="00A03754" w:rsidRDefault="00A03754" w:rsidP="00FA5E20">
            <w:pPr>
              <w:rPr>
                <w:rFonts w:cstheme="minorHAnsi"/>
                <w:bCs/>
              </w:rPr>
            </w:pPr>
            <w:hyperlink r:id="rId23" w:history="1">
              <w:r w:rsidRPr="00A11C01">
                <w:rPr>
                  <w:rStyle w:val="Hyperlink"/>
                  <w:rFonts w:cstheme="minorHAnsi"/>
                  <w:bCs/>
                </w:rPr>
                <w:t>https://vimeo.com/430337688</w:t>
              </w:r>
            </w:hyperlink>
          </w:p>
          <w:p w14:paraId="117841CF" w14:textId="77777777" w:rsidR="00A03754" w:rsidRPr="00D9209D" w:rsidRDefault="00A03754" w:rsidP="00FA5E20">
            <w:pPr>
              <w:rPr>
                <w:rFonts w:cstheme="minorHAnsi"/>
                <w:bCs/>
              </w:rPr>
            </w:pPr>
          </w:p>
          <w:p w14:paraId="40C7755B" w14:textId="77777777" w:rsidR="004A1C41" w:rsidRDefault="004A1C41" w:rsidP="004A1C41">
            <w:pPr>
              <w:rPr>
                <w:rFonts w:cstheme="minorHAnsi"/>
                <w:bCs/>
              </w:rPr>
            </w:pPr>
            <w:r>
              <w:rPr>
                <w:rFonts w:cstheme="minorHAnsi"/>
                <w:bCs/>
              </w:rPr>
              <w:t>Child worksheet on class website to download</w:t>
            </w:r>
          </w:p>
          <w:p w14:paraId="783283F6" w14:textId="738E9A6E" w:rsidR="004A1C41" w:rsidRDefault="004A1C41" w:rsidP="00B913CC">
            <w:pPr>
              <w:rPr>
                <w:rFonts w:cstheme="minorHAnsi"/>
                <w:bCs/>
              </w:rPr>
            </w:pPr>
          </w:p>
          <w:p w14:paraId="5368B1CC" w14:textId="77777777" w:rsidR="000D691D" w:rsidRPr="000D691D" w:rsidRDefault="000D691D" w:rsidP="000D691D">
            <w:pPr>
              <w:rPr>
                <w:rFonts w:cstheme="minorHAnsi"/>
                <w:b/>
              </w:rPr>
            </w:pPr>
            <w:r w:rsidRPr="000D691D">
              <w:rPr>
                <w:rFonts w:cstheme="minorHAnsi"/>
                <w:b/>
              </w:rPr>
              <w:t xml:space="preserve">Optional </w:t>
            </w:r>
          </w:p>
          <w:p w14:paraId="25407991" w14:textId="7279D139" w:rsidR="009606A0" w:rsidRPr="00EE75DC" w:rsidRDefault="000D691D" w:rsidP="000D691D">
            <w:pPr>
              <w:rPr>
                <w:rFonts w:cstheme="minorHAnsi"/>
                <w:bCs/>
              </w:rPr>
            </w:pPr>
            <w:r>
              <w:rPr>
                <w:rFonts w:cstheme="minorHAnsi"/>
                <w:b/>
              </w:rPr>
              <w:t xml:space="preserve">Third Space worksheet  </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1E9B349D" w14:textId="4464293C" w:rsidR="0001361A" w:rsidRDefault="00B7477E" w:rsidP="00C37C78">
            <w:pPr>
              <w:rPr>
                <w:rFonts w:cstheme="minorHAnsi"/>
                <w:b/>
                <w:u w:val="single"/>
              </w:rPr>
            </w:pPr>
            <w:r w:rsidRPr="00EE75DC">
              <w:rPr>
                <w:rFonts w:cstheme="minorHAnsi"/>
                <w:b/>
                <w:u w:val="single"/>
              </w:rPr>
              <w:t xml:space="preserve">Reading </w:t>
            </w:r>
            <w:r w:rsidR="0015633C">
              <w:rPr>
                <w:rFonts w:cstheme="minorHAnsi"/>
                <w:b/>
                <w:u w:val="single"/>
              </w:rPr>
              <w:t>- Lack of water around the world</w:t>
            </w:r>
          </w:p>
          <w:p w14:paraId="3716CDD8" w14:textId="79D62203" w:rsidR="0015633C" w:rsidRDefault="0015633C" w:rsidP="0015633C">
            <w:pPr>
              <w:rPr>
                <w:rFonts w:cstheme="minorHAnsi"/>
                <w:bCs/>
              </w:rPr>
            </w:pPr>
            <w:r w:rsidRPr="0015633C">
              <w:rPr>
                <w:rFonts w:cstheme="minorHAnsi"/>
                <w:bCs/>
              </w:rPr>
              <w:t xml:space="preserve">Before we look at the information about water shortage, there are some words that we need to explore: shortage, sanitation, hygiene, surface, limited, resource, disposed. Use a dictionary to find out the definitions of these words, e.g. </w:t>
            </w:r>
            <w:hyperlink r:id="rId24" w:history="1">
              <w:r w:rsidRPr="00A11C01">
                <w:rPr>
                  <w:rStyle w:val="Hyperlink"/>
                  <w:rFonts w:cstheme="minorHAnsi"/>
                  <w:bCs/>
                </w:rPr>
                <w:t>www.wordhippo.com</w:t>
              </w:r>
            </w:hyperlink>
          </w:p>
          <w:p w14:paraId="00E3B702" w14:textId="77777777" w:rsidR="0015633C" w:rsidRPr="0015633C" w:rsidRDefault="0015633C" w:rsidP="0015633C">
            <w:pPr>
              <w:rPr>
                <w:rFonts w:cstheme="minorHAnsi"/>
                <w:bCs/>
              </w:rPr>
            </w:pPr>
            <w:r w:rsidRPr="0015633C">
              <w:rPr>
                <w:rFonts w:cstheme="minorHAnsi"/>
                <w:bCs/>
              </w:rPr>
              <w:t xml:space="preserve"> </w:t>
            </w:r>
          </w:p>
          <w:p w14:paraId="3AF06B8B" w14:textId="77777777" w:rsidR="0015633C" w:rsidRPr="0015633C" w:rsidRDefault="0015633C" w:rsidP="0015633C">
            <w:pPr>
              <w:rPr>
                <w:rFonts w:cstheme="minorHAnsi"/>
                <w:bCs/>
              </w:rPr>
            </w:pPr>
            <w:r w:rsidRPr="0015633C">
              <w:rPr>
                <w:rFonts w:cstheme="minorHAnsi"/>
                <w:bCs/>
              </w:rPr>
              <w:t xml:space="preserve">In some countries, there is a severe shortage of water </w:t>
            </w:r>
            <w:proofErr w:type="gramStart"/>
            <w:r w:rsidRPr="0015633C">
              <w:rPr>
                <w:rFonts w:cstheme="minorHAnsi"/>
                <w:bCs/>
              </w:rPr>
              <w:t>and in particular, of</w:t>
            </w:r>
            <w:proofErr w:type="gramEnd"/>
            <w:r w:rsidRPr="0015633C">
              <w:rPr>
                <w:rFonts w:cstheme="minorHAnsi"/>
                <w:bCs/>
              </w:rPr>
              <w:t xml:space="preserve"> clean drinking water. </w:t>
            </w:r>
          </w:p>
          <w:p w14:paraId="345A8698" w14:textId="77777777" w:rsidR="0015633C" w:rsidRPr="0015633C" w:rsidRDefault="0015633C" w:rsidP="0015633C">
            <w:pPr>
              <w:rPr>
                <w:rFonts w:cstheme="minorHAnsi"/>
                <w:bCs/>
              </w:rPr>
            </w:pPr>
            <w:r w:rsidRPr="0015633C">
              <w:rPr>
                <w:rFonts w:cstheme="minorHAnsi"/>
                <w:bCs/>
              </w:rPr>
              <w:t xml:space="preserve"> </w:t>
            </w:r>
          </w:p>
          <w:p w14:paraId="56AD98C4" w14:textId="77777777" w:rsidR="0015633C" w:rsidRDefault="0015633C" w:rsidP="0015633C">
            <w:pPr>
              <w:rPr>
                <w:rFonts w:cstheme="minorHAnsi"/>
                <w:bCs/>
              </w:rPr>
            </w:pPr>
            <w:r w:rsidRPr="0015633C">
              <w:rPr>
                <w:rFonts w:cstheme="minorHAnsi"/>
                <w:bCs/>
              </w:rPr>
              <w:t>Watch this clip from Water Aid. Listen out for some of the words that you have explored. A World of Water – Water Aid:</w:t>
            </w:r>
            <w:r>
              <w:rPr>
                <w:rFonts w:cstheme="minorHAnsi"/>
                <w:bCs/>
              </w:rPr>
              <w:t xml:space="preserve"> </w:t>
            </w:r>
          </w:p>
          <w:p w14:paraId="5E9E9650" w14:textId="26E3C055" w:rsidR="007906A1" w:rsidRDefault="0015633C" w:rsidP="0015633C">
            <w:pPr>
              <w:rPr>
                <w:rFonts w:cstheme="minorHAnsi"/>
                <w:bCs/>
              </w:rPr>
            </w:pPr>
            <w:hyperlink r:id="rId25" w:history="1">
              <w:r w:rsidRPr="00A11C01">
                <w:rPr>
                  <w:rStyle w:val="Hyperlink"/>
                  <w:rFonts w:cstheme="minorHAnsi"/>
                  <w:bCs/>
                </w:rPr>
                <w:t>https://www.youtube.com/watch?v=UzRdJc-vPjM</w:t>
              </w:r>
            </w:hyperlink>
          </w:p>
          <w:p w14:paraId="0A563E72" w14:textId="1B19B62E" w:rsidR="0015633C" w:rsidRDefault="0015633C" w:rsidP="0015633C">
            <w:pPr>
              <w:rPr>
                <w:rFonts w:cstheme="minorHAnsi"/>
                <w:bCs/>
              </w:rPr>
            </w:pPr>
            <w:r>
              <w:rPr>
                <w:rFonts w:cstheme="minorHAnsi"/>
                <w:bCs/>
              </w:rPr>
              <w:t>Now watch and listen</w:t>
            </w:r>
          </w:p>
          <w:p w14:paraId="6BCE76C4" w14:textId="7A6A98B2" w:rsidR="0015633C" w:rsidRDefault="0015633C" w:rsidP="0015633C">
            <w:pPr>
              <w:rPr>
                <w:rFonts w:cstheme="minorHAnsi"/>
                <w:bCs/>
              </w:rPr>
            </w:pPr>
            <w:hyperlink r:id="rId26" w:history="1">
              <w:r w:rsidRPr="00A11C01">
                <w:rPr>
                  <w:rStyle w:val="Hyperlink"/>
                  <w:rFonts w:cstheme="minorHAnsi"/>
                  <w:bCs/>
                </w:rPr>
                <w:t>https://www.youtube.com/watch?v=4V-KoJGGJ4s</w:t>
              </w:r>
            </w:hyperlink>
          </w:p>
          <w:p w14:paraId="09635EAA" w14:textId="77777777" w:rsidR="0015633C" w:rsidRPr="0015633C" w:rsidRDefault="0015633C" w:rsidP="0015633C">
            <w:pPr>
              <w:rPr>
                <w:rFonts w:cstheme="minorHAnsi"/>
                <w:bCs/>
              </w:rPr>
            </w:pPr>
            <w:r w:rsidRPr="0015633C">
              <w:rPr>
                <w:rFonts w:cstheme="minorHAnsi"/>
                <w:bCs/>
              </w:rPr>
              <w:t xml:space="preserve">You are going to write a poem back as a response. How do you feel about the children having to walk this distance and carry the dirty, heavy water home? When might you think of those children in your daily routine? Watch the poem again, pausing after each thought, so that you can write your response. </w:t>
            </w:r>
          </w:p>
          <w:p w14:paraId="4433454C" w14:textId="77777777" w:rsidR="0015633C" w:rsidRPr="0015633C" w:rsidRDefault="0015633C" w:rsidP="0015633C">
            <w:pPr>
              <w:rPr>
                <w:rFonts w:cstheme="minorHAnsi"/>
                <w:bCs/>
              </w:rPr>
            </w:pPr>
            <w:r w:rsidRPr="0015633C">
              <w:rPr>
                <w:rFonts w:cstheme="minorHAnsi"/>
                <w:bCs/>
              </w:rPr>
              <w:t xml:space="preserve"> </w:t>
            </w:r>
          </w:p>
          <w:p w14:paraId="2BF1376A" w14:textId="0162C5C6" w:rsidR="0015633C" w:rsidRDefault="0015633C" w:rsidP="0015633C">
            <w:pPr>
              <w:rPr>
                <w:rFonts w:cstheme="minorHAnsi"/>
                <w:bCs/>
              </w:rPr>
            </w:pPr>
            <w:r w:rsidRPr="0015633C">
              <w:rPr>
                <w:rFonts w:cstheme="minorHAnsi"/>
                <w:bCs/>
              </w:rPr>
              <w:t xml:space="preserve">Original Poem: At one mile, I wish my day could start like yours, </w:t>
            </w:r>
            <w:proofErr w:type="gramStart"/>
            <w:r w:rsidRPr="0015633C">
              <w:rPr>
                <w:rFonts w:cstheme="minorHAnsi"/>
                <w:bCs/>
              </w:rPr>
              <w:t>On</w:t>
            </w:r>
            <w:proofErr w:type="gramEnd"/>
            <w:r w:rsidRPr="0015633C">
              <w:rPr>
                <w:rFonts w:cstheme="minorHAnsi"/>
                <w:bCs/>
              </w:rPr>
              <w:t xml:space="preserve"> a gentle walk to school or later to a shopping mall, A party or a local park</w:t>
            </w:r>
          </w:p>
          <w:p w14:paraId="4549E9D0" w14:textId="77777777" w:rsidR="00D9209D" w:rsidRDefault="00D9209D" w:rsidP="0015633C">
            <w:pPr>
              <w:rPr>
                <w:rFonts w:cstheme="minorHAnsi"/>
                <w:bCs/>
              </w:rPr>
            </w:pPr>
          </w:p>
          <w:p w14:paraId="400543C4" w14:textId="05860462" w:rsidR="00D9209D" w:rsidRDefault="00D9209D" w:rsidP="0015633C">
            <w:pPr>
              <w:rPr>
                <w:rFonts w:cstheme="minorHAnsi"/>
                <w:bCs/>
              </w:rPr>
            </w:pPr>
            <w:r w:rsidRPr="00D9209D">
              <w:rPr>
                <w:rFonts w:cstheme="minorHAnsi"/>
                <w:bCs/>
              </w:rPr>
              <w:t xml:space="preserve">Your Poem: At dawn, I think about you as I rise, </w:t>
            </w:r>
            <w:proofErr w:type="gramStart"/>
            <w:r w:rsidRPr="00D9209D">
              <w:rPr>
                <w:rFonts w:cstheme="minorHAnsi"/>
                <w:bCs/>
              </w:rPr>
              <w:t>My</w:t>
            </w:r>
            <w:proofErr w:type="gramEnd"/>
            <w:r w:rsidRPr="00D9209D">
              <w:rPr>
                <w:rFonts w:cstheme="minorHAnsi"/>
                <w:bCs/>
              </w:rPr>
              <w:t xml:space="preserve"> morning routine, the water I use, I think of you.</w:t>
            </w:r>
            <w:r>
              <w:rPr>
                <w:rFonts w:cstheme="minorHAnsi"/>
                <w:bCs/>
              </w:rPr>
              <w:t xml:space="preserve"> </w:t>
            </w:r>
            <w:r w:rsidRPr="00D9209D">
              <w:rPr>
                <w:rFonts w:cstheme="minorHAnsi"/>
                <w:bCs/>
              </w:rPr>
              <w:t>I think of you beginning your long, arduous trek down the dusty road</w:t>
            </w:r>
          </w:p>
          <w:p w14:paraId="1606A388" w14:textId="5CCA795C" w:rsidR="0015633C" w:rsidRPr="00F52B3F" w:rsidRDefault="0015633C" w:rsidP="0015633C">
            <w:pPr>
              <w:rPr>
                <w:rFonts w:cstheme="minorHAnsi"/>
                <w:bCs/>
              </w:rPr>
            </w:pPr>
          </w:p>
        </w:tc>
        <w:tc>
          <w:tcPr>
            <w:tcW w:w="6521" w:type="dxa"/>
          </w:tcPr>
          <w:p w14:paraId="3326CA7A" w14:textId="77777777" w:rsidR="009606A0" w:rsidRDefault="00B7477E" w:rsidP="009606A0">
            <w:pPr>
              <w:rPr>
                <w:rFonts w:cstheme="minorHAnsi"/>
                <w:bCs/>
              </w:rPr>
            </w:pPr>
            <w:proofErr w:type="gramStart"/>
            <w:r w:rsidRPr="00EE75DC">
              <w:rPr>
                <w:rFonts w:cstheme="minorHAnsi"/>
                <w:b/>
                <w:u w:val="single"/>
              </w:rPr>
              <w:lastRenderedPageBreak/>
              <w:t xml:space="preserve">Arithmetic  </w:t>
            </w:r>
            <w:r w:rsidR="009606A0">
              <w:rPr>
                <w:rFonts w:cstheme="minorHAnsi"/>
                <w:bCs/>
              </w:rPr>
              <w:t>Lancashire</w:t>
            </w:r>
            <w:proofErr w:type="gramEnd"/>
            <w:r w:rsidR="009606A0">
              <w:rPr>
                <w:rFonts w:cstheme="minorHAnsi"/>
                <w:bCs/>
              </w:rPr>
              <w:t xml:space="preserve"> Maths Team </w:t>
            </w:r>
          </w:p>
          <w:p w14:paraId="72326BE1" w14:textId="77777777" w:rsidR="009606A0" w:rsidRDefault="009606A0" w:rsidP="009606A0">
            <w:r>
              <w:rPr>
                <w:rFonts w:cstheme="minorHAnsi"/>
                <w:bCs/>
              </w:rPr>
              <w:t>Number of the week activity Complete the second ½ of the questions today.</w:t>
            </w:r>
          </w:p>
          <w:p w14:paraId="68DFE8FE" w14:textId="77777777" w:rsidR="00B7477E" w:rsidRPr="00EE75DC" w:rsidRDefault="00B7477E" w:rsidP="00B7477E">
            <w:pPr>
              <w:rPr>
                <w:rFonts w:cstheme="minorHAnsi"/>
                <w:b/>
                <w:u w:val="single"/>
              </w:rPr>
            </w:pPr>
          </w:p>
          <w:p w14:paraId="17BC4704" w14:textId="38D190B5" w:rsidR="007641A3" w:rsidRPr="00EE75DC" w:rsidRDefault="007641A3" w:rsidP="009606A0">
            <w:pPr>
              <w:rPr>
                <w:rFonts w:cstheme="minorHAnsi"/>
                <w:b/>
                <w:u w:val="single"/>
              </w:rPr>
            </w:pP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454FB1" w14:textId="5AAD4B09" w:rsidR="00FC327E" w:rsidRDefault="00FC327E" w:rsidP="00FC327E">
            <w:pPr>
              <w:rPr>
                <w:b/>
                <w:bCs/>
              </w:rPr>
            </w:pPr>
            <w:r>
              <w:rPr>
                <w:b/>
                <w:bCs/>
              </w:rPr>
              <w:t>English</w:t>
            </w:r>
            <w:r w:rsidR="004F23A7">
              <w:rPr>
                <w:b/>
                <w:bCs/>
              </w:rPr>
              <w:t xml:space="preserve"> Writing</w:t>
            </w:r>
          </w:p>
          <w:p w14:paraId="46F4EFF1" w14:textId="77777777" w:rsidR="00AD1C8B" w:rsidRDefault="00AD1C8B" w:rsidP="00FC327E">
            <w:r>
              <w:t>New resource this week</w:t>
            </w:r>
            <w:r w:rsidR="004F23A7">
              <w:t>.</w:t>
            </w:r>
          </w:p>
          <w:p w14:paraId="17F530F1" w14:textId="32C1CD81" w:rsidR="004F23A7" w:rsidRDefault="004F23A7" w:rsidP="00FC327E">
            <w:pPr>
              <w:rPr>
                <w:rFonts w:cstheme="minorHAnsi"/>
              </w:rPr>
            </w:pPr>
            <w:r>
              <w:rPr>
                <w:rFonts w:cstheme="minorHAnsi"/>
              </w:rPr>
              <w:t xml:space="preserve">Choose an activity from the Literacy Company </w:t>
            </w:r>
            <w:r w:rsidR="003C088E">
              <w:rPr>
                <w:rFonts w:cstheme="minorHAnsi"/>
              </w:rPr>
              <w:t xml:space="preserve">home learning </w:t>
            </w:r>
            <w:r>
              <w:rPr>
                <w:rFonts w:cstheme="minorHAnsi"/>
              </w:rPr>
              <w:t>list of ideas</w:t>
            </w:r>
          </w:p>
          <w:p w14:paraId="798B4949" w14:textId="55C8D401" w:rsidR="004F23A7" w:rsidRDefault="003C088E" w:rsidP="00FC327E">
            <w:pPr>
              <w:rPr>
                <w:rFonts w:cstheme="minorHAnsi"/>
              </w:rPr>
            </w:pPr>
            <w:r>
              <w:rPr>
                <w:rFonts w:cstheme="minorHAnsi"/>
              </w:rPr>
              <w:t>Worksheet is on the home learning downloads</w:t>
            </w:r>
          </w:p>
          <w:p w14:paraId="5F32962B" w14:textId="7862EE42" w:rsidR="004F23A7" w:rsidRDefault="004F23A7" w:rsidP="00FC327E">
            <w:pPr>
              <w:rPr>
                <w:rFonts w:cstheme="minorHAnsi"/>
              </w:rPr>
            </w:pPr>
            <w:r>
              <w:rPr>
                <w:rFonts w:cstheme="minorHAnsi"/>
              </w:rPr>
              <w:t>Write a one of the tasks and send it to me.</w:t>
            </w:r>
          </w:p>
          <w:p w14:paraId="3508E9D6" w14:textId="19C43A17" w:rsidR="004F23A7" w:rsidRPr="00EE75DC" w:rsidRDefault="004F23A7" w:rsidP="00FC327E">
            <w:pPr>
              <w:rPr>
                <w:rFonts w:cstheme="minorHAnsi"/>
              </w:rPr>
            </w:pPr>
          </w:p>
        </w:tc>
        <w:tc>
          <w:tcPr>
            <w:tcW w:w="6521" w:type="dxa"/>
          </w:tcPr>
          <w:p w14:paraId="475FE294" w14:textId="2ED9C510" w:rsidR="009606A0" w:rsidRDefault="00B7477E" w:rsidP="009606A0">
            <w:pPr>
              <w:rPr>
                <w:rFonts w:cstheme="minorHAnsi"/>
                <w:b/>
                <w:u w:val="single"/>
              </w:rPr>
            </w:pPr>
            <w:r w:rsidRPr="00EE75DC">
              <w:rPr>
                <w:rFonts w:cstheme="minorHAnsi"/>
                <w:b/>
                <w:u w:val="single"/>
              </w:rPr>
              <w:t>Maths</w:t>
            </w:r>
            <w:r w:rsidR="009606A0">
              <w:rPr>
                <w:rFonts w:cstheme="minorHAnsi"/>
                <w:b/>
                <w:u w:val="single"/>
              </w:rPr>
              <w:t xml:space="preserve"> White Rose Y4 Week </w:t>
            </w:r>
            <w:r w:rsidR="00EE10FD">
              <w:rPr>
                <w:rFonts w:cstheme="minorHAnsi"/>
                <w:b/>
                <w:u w:val="single"/>
              </w:rPr>
              <w:t>9</w:t>
            </w:r>
            <w:r w:rsidR="009606A0">
              <w:rPr>
                <w:rFonts w:cstheme="minorHAnsi"/>
                <w:b/>
                <w:u w:val="single"/>
              </w:rPr>
              <w:t xml:space="preserve"> Lesson 3</w:t>
            </w:r>
          </w:p>
          <w:p w14:paraId="7B26802B" w14:textId="258209FF" w:rsidR="00322F55" w:rsidRPr="00A03754" w:rsidRDefault="00A03754" w:rsidP="00A95B9A">
            <w:pPr>
              <w:rPr>
                <w:b/>
                <w:bCs/>
              </w:rPr>
            </w:pPr>
            <w:r w:rsidRPr="00A03754">
              <w:rPr>
                <w:b/>
                <w:bCs/>
              </w:rPr>
              <w:t>Estimating money</w:t>
            </w:r>
          </w:p>
          <w:p w14:paraId="1CEDF7F1" w14:textId="77777777" w:rsidR="009606A0" w:rsidRDefault="009606A0" w:rsidP="00A95B9A">
            <w:pPr>
              <w:rPr>
                <w:rFonts w:cstheme="minorHAnsi"/>
                <w:bCs/>
              </w:rPr>
            </w:pPr>
            <w:r>
              <w:rPr>
                <w:rFonts w:cstheme="minorHAnsi"/>
                <w:bCs/>
              </w:rPr>
              <w:t>Child worksheet on class website to download</w:t>
            </w:r>
          </w:p>
          <w:p w14:paraId="698EBF63" w14:textId="4B092F30" w:rsidR="009606A0" w:rsidRDefault="00A03754" w:rsidP="00A95B9A">
            <w:pPr>
              <w:rPr>
                <w:rFonts w:cstheme="minorHAnsi"/>
                <w:bCs/>
              </w:rPr>
            </w:pPr>
            <w:hyperlink r:id="rId27" w:history="1">
              <w:r w:rsidRPr="00A11C01">
                <w:rPr>
                  <w:rStyle w:val="Hyperlink"/>
                  <w:rFonts w:cstheme="minorHAnsi"/>
                  <w:bCs/>
                </w:rPr>
                <w:t>https://vimeo.com/430337778</w:t>
              </w:r>
            </w:hyperlink>
          </w:p>
          <w:p w14:paraId="64C91278" w14:textId="77777777" w:rsidR="00A03754" w:rsidRDefault="00A03754" w:rsidP="00A95B9A">
            <w:pPr>
              <w:rPr>
                <w:rFonts w:cstheme="minorHAnsi"/>
                <w:bCs/>
              </w:rPr>
            </w:pPr>
          </w:p>
          <w:p w14:paraId="625D2F64" w14:textId="77777777" w:rsidR="000D691D" w:rsidRPr="000D691D" w:rsidRDefault="000D691D" w:rsidP="000D691D">
            <w:pPr>
              <w:rPr>
                <w:rFonts w:cstheme="minorHAnsi"/>
                <w:b/>
              </w:rPr>
            </w:pPr>
            <w:r w:rsidRPr="000D691D">
              <w:rPr>
                <w:rFonts w:cstheme="minorHAnsi"/>
                <w:b/>
              </w:rPr>
              <w:t xml:space="preserve">Optional </w:t>
            </w:r>
          </w:p>
          <w:p w14:paraId="31FF8139" w14:textId="2BEFF1C9" w:rsidR="009606A0" w:rsidRPr="00EE75DC" w:rsidRDefault="000D691D" w:rsidP="000D691D">
            <w:pPr>
              <w:rPr>
                <w:rFonts w:cstheme="minorHAnsi"/>
                <w:b/>
                <w:u w:val="single"/>
              </w:rPr>
            </w:pPr>
            <w:r>
              <w:rPr>
                <w:rFonts w:cstheme="minorHAnsi"/>
                <w:b/>
              </w:rPr>
              <w:t xml:space="preserve">Third Space worksheet  </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2DEB8964" w14:textId="7434760B" w:rsidR="00D9209D" w:rsidRPr="00D9209D" w:rsidRDefault="00E271CC" w:rsidP="00D9209D">
            <w:pPr>
              <w:rPr>
                <w:rFonts w:cstheme="minorHAnsi"/>
                <w:bCs/>
              </w:rPr>
            </w:pPr>
            <w:r>
              <w:rPr>
                <w:rFonts w:cstheme="minorHAnsi"/>
                <w:bCs/>
              </w:rPr>
              <w:t xml:space="preserve"> </w:t>
            </w:r>
            <w:r w:rsidR="00D9209D">
              <w:rPr>
                <w:rFonts w:cstheme="minorHAnsi"/>
                <w:bCs/>
              </w:rPr>
              <w:t>Use everything y</w:t>
            </w:r>
            <w:r w:rsidR="00D9209D" w:rsidRPr="00D9209D">
              <w:rPr>
                <w:rFonts w:cstheme="minorHAnsi"/>
                <w:bCs/>
              </w:rPr>
              <w:t xml:space="preserve">ou have learnt over the last two weeks about water, you are going to make a leaflet. </w:t>
            </w:r>
          </w:p>
          <w:p w14:paraId="40028F54" w14:textId="77777777" w:rsidR="00D9209D" w:rsidRPr="00D9209D" w:rsidRDefault="00D9209D" w:rsidP="00D9209D">
            <w:pPr>
              <w:rPr>
                <w:rFonts w:cstheme="minorHAnsi"/>
                <w:bCs/>
              </w:rPr>
            </w:pPr>
            <w:r w:rsidRPr="00D9209D">
              <w:rPr>
                <w:rFonts w:cstheme="minorHAnsi"/>
                <w:bCs/>
              </w:rPr>
              <w:t xml:space="preserve"> </w:t>
            </w:r>
          </w:p>
          <w:p w14:paraId="75B7EECC" w14:textId="77777777" w:rsidR="00D9209D" w:rsidRPr="00D9209D" w:rsidRDefault="00D9209D" w:rsidP="00D9209D">
            <w:pPr>
              <w:rPr>
                <w:rFonts w:cstheme="minorHAnsi"/>
                <w:bCs/>
              </w:rPr>
            </w:pPr>
            <w:r w:rsidRPr="00D9209D">
              <w:rPr>
                <w:rFonts w:cstheme="minorHAnsi"/>
                <w:bCs/>
              </w:rPr>
              <w:t>You can choose what you put in your leaflet.  You could create: − an information leaflet on water focusing on the different bodies of water that can be found on Earth. You could include an explanation of the water cycle too. − a persuasive leaflet on the importance of water and the water shortage around the word.  − an information leaflet on rivers. You could include rivers from around the world and the U.K and information on how rivers are formed. − Although you haven’t looked at water pollution in this unit,</w:t>
            </w:r>
            <w:r>
              <w:rPr>
                <w:rFonts w:cstheme="minorHAnsi"/>
                <w:bCs/>
              </w:rPr>
              <w:t xml:space="preserve"> </w:t>
            </w:r>
            <w:r w:rsidRPr="00D9209D">
              <w:rPr>
                <w:rFonts w:cstheme="minorHAnsi"/>
                <w:bCs/>
              </w:rPr>
              <w:t xml:space="preserve">you could carry out your own research and create a leaflet on water pollution. </w:t>
            </w:r>
          </w:p>
          <w:p w14:paraId="2C510F22" w14:textId="77777777" w:rsidR="00D9209D" w:rsidRPr="00D9209D" w:rsidRDefault="00D9209D" w:rsidP="00D9209D">
            <w:pPr>
              <w:rPr>
                <w:rFonts w:cstheme="minorHAnsi"/>
                <w:bCs/>
              </w:rPr>
            </w:pPr>
            <w:r w:rsidRPr="00D9209D">
              <w:rPr>
                <w:rFonts w:cstheme="minorHAnsi"/>
                <w:bCs/>
              </w:rPr>
              <w:t xml:space="preserve"> </w:t>
            </w:r>
          </w:p>
          <w:p w14:paraId="3CBE4B1E" w14:textId="77777777" w:rsidR="00D9209D" w:rsidRPr="00D9209D" w:rsidRDefault="00D9209D" w:rsidP="00D9209D">
            <w:pPr>
              <w:rPr>
                <w:rFonts w:cstheme="minorHAnsi"/>
                <w:bCs/>
              </w:rPr>
            </w:pPr>
            <w:r w:rsidRPr="00D9209D">
              <w:rPr>
                <w:rFonts w:cstheme="minorHAnsi"/>
                <w:bCs/>
              </w:rPr>
              <w:t xml:space="preserve">Today you need to plan out your leaflet. Decide what the content will be. Think about different sections that you will include.  Things to plan/consider: − an introductory paragraph − sub-headings for different sections − illustrations or diagrams − bullet points − technical vocabulary (Think about the new words you have explored) − quick fact boxes. </w:t>
            </w:r>
          </w:p>
          <w:p w14:paraId="6B54877A" w14:textId="77777777" w:rsidR="00D9209D" w:rsidRPr="00D9209D" w:rsidRDefault="00D9209D" w:rsidP="00D9209D">
            <w:pPr>
              <w:rPr>
                <w:rFonts w:cstheme="minorHAnsi"/>
                <w:bCs/>
              </w:rPr>
            </w:pPr>
            <w:r w:rsidRPr="00D9209D">
              <w:rPr>
                <w:rFonts w:cstheme="minorHAnsi"/>
                <w:bCs/>
              </w:rPr>
              <w:lastRenderedPageBreak/>
              <w:t xml:space="preserve"> </w:t>
            </w:r>
          </w:p>
          <w:p w14:paraId="490093D6" w14:textId="1E2ED47C" w:rsidR="00EE10FD" w:rsidRPr="007906A1" w:rsidRDefault="00D9209D" w:rsidP="00D9209D">
            <w:r w:rsidRPr="00D9209D">
              <w:rPr>
                <w:rFonts w:cstheme="minorHAnsi"/>
                <w:bCs/>
              </w:rPr>
              <w:t>Once you have planned out your ideas, look back at the websites relating to the content that you want to cover. Make notes from them ready for your leaflet tomorrow. Remember not to copy down whole</w:t>
            </w:r>
            <w:r>
              <w:rPr>
                <w:rFonts w:cstheme="minorHAnsi"/>
                <w:bCs/>
              </w:rPr>
              <w:t xml:space="preserve"> </w:t>
            </w:r>
            <w:r w:rsidRPr="00D9209D">
              <w:rPr>
                <w:rFonts w:cstheme="minorHAnsi"/>
                <w:bCs/>
              </w:rPr>
              <w:t>sections of text; make notes so that you can write the leaflet in your own words.</w:t>
            </w:r>
          </w:p>
          <w:p w14:paraId="7BD23CF1" w14:textId="7369B8D2" w:rsidR="00FA2018" w:rsidRPr="007906A1" w:rsidRDefault="00FA2018" w:rsidP="00E271CC"/>
        </w:tc>
        <w:tc>
          <w:tcPr>
            <w:tcW w:w="6521" w:type="dxa"/>
          </w:tcPr>
          <w:p w14:paraId="7A5BBDEC" w14:textId="77777777" w:rsidR="007641A3" w:rsidRPr="00EE75DC" w:rsidRDefault="00B7477E" w:rsidP="00B7477E">
            <w:pPr>
              <w:rPr>
                <w:rFonts w:cstheme="minorHAnsi"/>
                <w:b/>
                <w:u w:val="single"/>
              </w:rPr>
            </w:pPr>
            <w:r w:rsidRPr="00EE75DC">
              <w:rPr>
                <w:rFonts w:cstheme="minorHAnsi"/>
                <w:b/>
                <w:u w:val="single"/>
              </w:rPr>
              <w:lastRenderedPageBreak/>
              <w:t xml:space="preserve">Arithmetic  </w:t>
            </w:r>
          </w:p>
          <w:p w14:paraId="17AF0406" w14:textId="77777777" w:rsidR="00B7477E" w:rsidRDefault="004C093D" w:rsidP="00B7477E">
            <w:pPr>
              <w:rPr>
                <w:rFonts w:cstheme="minorHAnsi"/>
                <w:bCs/>
              </w:rPr>
            </w:pPr>
            <w:r w:rsidRPr="004C093D">
              <w:rPr>
                <w:rFonts w:cstheme="minorHAnsi"/>
                <w:bCs/>
              </w:rPr>
              <w:t xml:space="preserve">Times tables rock stars </w:t>
            </w:r>
          </w:p>
          <w:p w14:paraId="671B5528" w14:textId="77777777" w:rsidR="004C093D" w:rsidRDefault="003B4B91" w:rsidP="00B7477E">
            <w:hyperlink r:id="rId28" w:history="1">
              <w:r w:rsidR="004C093D">
                <w:rPr>
                  <w:rStyle w:val="Hyperlink"/>
                </w:rPr>
                <w:t>https://play.ttrockstars.com/auth</w:t>
              </w:r>
            </w:hyperlink>
          </w:p>
          <w:p w14:paraId="4EBDCF32" w14:textId="77777777" w:rsidR="004C093D" w:rsidRDefault="004C093D" w:rsidP="00B7477E"/>
          <w:p w14:paraId="4B78D4B3" w14:textId="71FB8F70" w:rsidR="004C093D" w:rsidRPr="004C093D" w:rsidRDefault="004C093D" w:rsidP="00B7477E">
            <w:pPr>
              <w:rPr>
                <w:rFonts w:cstheme="minorHAnsi"/>
                <w:bCs/>
              </w:rPr>
            </w:pPr>
            <w:r>
              <w:t>School postcode is PR45YA</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42E458C8" w14:textId="77777777" w:rsidR="00637390" w:rsidRDefault="00EA1760" w:rsidP="00A5571D">
            <w:pPr>
              <w:rPr>
                <w:rFonts w:cstheme="minorHAnsi"/>
                <w:b/>
                <w:bCs/>
                <w:u w:val="single"/>
              </w:rPr>
            </w:pPr>
            <w:r>
              <w:rPr>
                <w:rFonts w:cstheme="minorHAnsi"/>
                <w:b/>
                <w:bCs/>
                <w:u w:val="single"/>
              </w:rPr>
              <w:t xml:space="preserve">Handwriting </w:t>
            </w:r>
          </w:p>
          <w:p w14:paraId="73BE7F78" w14:textId="1E236300" w:rsidR="00EA1760" w:rsidRDefault="00EA1760" w:rsidP="00A5571D">
            <w:pPr>
              <w:rPr>
                <w:rFonts w:cstheme="minorHAnsi"/>
                <w:b/>
                <w:bCs/>
                <w:u w:val="single"/>
              </w:rPr>
            </w:pPr>
            <w:r>
              <w:rPr>
                <w:rFonts w:cstheme="minorHAnsi"/>
                <w:b/>
                <w:bCs/>
                <w:u w:val="single"/>
              </w:rPr>
              <w:t>Practise your handwriting.</w:t>
            </w:r>
            <w:r w:rsidR="005B092F">
              <w:rPr>
                <w:rFonts w:cstheme="minorHAnsi"/>
                <w:b/>
                <w:bCs/>
                <w:u w:val="single"/>
              </w:rPr>
              <w:t xml:space="preserve"> </w:t>
            </w:r>
            <w:hyperlink r:id="rId29" w:history="1">
              <w:r w:rsidR="005B092F">
                <w:rPr>
                  <w:rStyle w:val="Hyperlink"/>
                </w:rPr>
                <w:t>http://www.longton.lancs.sch.uk/page/handwriting/181</w:t>
              </w:r>
            </w:hyperlink>
          </w:p>
          <w:p w14:paraId="3A045F53" w14:textId="059E2727" w:rsidR="00EA1760" w:rsidRPr="005B092F" w:rsidRDefault="00EA1760" w:rsidP="00A5571D">
            <w:pPr>
              <w:rPr>
                <w:rFonts w:cstheme="minorHAnsi"/>
              </w:rPr>
            </w:pPr>
            <w:r w:rsidRPr="005B092F">
              <w:rPr>
                <w:rFonts w:cstheme="minorHAnsi"/>
              </w:rPr>
              <w:t xml:space="preserve">Choose a </w:t>
            </w:r>
            <w:r w:rsidR="005B092F" w:rsidRPr="005B092F">
              <w:rPr>
                <w:rFonts w:cstheme="minorHAnsi"/>
              </w:rPr>
              <w:t xml:space="preserve">letter or group of </w:t>
            </w:r>
            <w:proofErr w:type="gramStart"/>
            <w:r w:rsidR="005B092F" w:rsidRPr="005B092F">
              <w:rPr>
                <w:rFonts w:cstheme="minorHAnsi"/>
              </w:rPr>
              <w:t>letter</w:t>
            </w:r>
            <w:proofErr w:type="gramEnd"/>
            <w:r w:rsidR="005B092F" w:rsidRPr="005B092F">
              <w:rPr>
                <w:rFonts w:cstheme="minorHAnsi"/>
              </w:rPr>
              <w:t xml:space="preserve"> to copy out. If you don’t have a printer look at the letter formation on the screen and then copy. </w:t>
            </w:r>
          </w:p>
        </w:tc>
        <w:tc>
          <w:tcPr>
            <w:tcW w:w="6521" w:type="dxa"/>
          </w:tcPr>
          <w:p w14:paraId="44841DC9" w14:textId="413F50B3" w:rsidR="009606A0" w:rsidRDefault="00B7477E" w:rsidP="009606A0">
            <w:pPr>
              <w:rPr>
                <w:rFonts w:cstheme="minorHAnsi"/>
                <w:b/>
                <w:u w:val="single"/>
              </w:rPr>
            </w:pPr>
            <w:r w:rsidRPr="00EE75DC">
              <w:rPr>
                <w:rFonts w:cstheme="minorHAnsi"/>
                <w:b/>
                <w:u w:val="single"/>
              </w:rPr>
              <w:t>Maths</w:t>
            </w:r>
            <w:r w:rsidR="0069379A">
              <w:rPr>
                <w:rFonts w:cstheme="minorHAnsi"/>
                <w:b/>
                <w:u w:val="single"/>
              </w:rPr>
              <w:t xml:space="preserve"> </w:t>
            </w:r>
            <w:r w:rsidR="009606A0">
              <w:rPr>
                <w:rFonts w:cstheme="minorHAnsi"/>
                <w:b/>
                <w:u w:val="single"/>
              </w:rPr>
              <w:t xml:space="preserve">White Rose Y4 Week </w:t>
            </w:r>
            <w:r w:rsidR="00EE10FD">
              <w:rPr>
                <w:rFonts w:cstheme="minorHAnsi"/>
                <w:b/>
                <w:u w:val="single"/>
              </w:rPr>
              <w:t>9</w:t>
            </w:r>
            <w:r w:rsidR="009606A0">
              <w:rPr>
                <w:rFonts w:cstheme="minorHAnsi"/>
                <w:b/>
                <w:u w:val="single"/>
              </w:rPr>
              <w:t xml:space="preserve"> Lesson 4</w:t>
            </w:r>
          </w:p>
          <w:p w14:paraId="01AF4750" w14:textId="770E1EB5" w:rsidR="00EE10FD" w:rsidRDefault="00A03754" w:rsidP="0069379A">
            <w:pPr>
              <w:rPr>
                <w:rFonts w:cstheme="minorHAnsi"/>
                <w:b/>
              </w:rPr>
            </w:pPr>
            <w:r>
              <w:rPr>
                <w:rFonts w:cstheme="minorHAnsi"/>
                <w:b/>
              </w:rPr>
              <w:t>Solve problems with money</w:t>
            </w:r>
          </w:p>
          <w:p w14:paraId="4B16C75B" w14:textId="3507A770" w:rsidR="0069379A" w:rsidRDefault="00A95B9A" w:rsidP="0069379A">
            <w:pPr>
              <w:rPr>
                <w:rFonts w:cstheme="minorHAnsi"/>
                <w:bCs/>
              </w:rPr>
            </w:pPr>
            <w:r w:rsidRPr="00B913CC">
              <w:rPr>
                <w:rFonts w:cstheme="minorHAnsi"/>
                <w:bCs/>
              </w:rPr>
              <w:t>White</w:t>
            </w:r>
            <w:r>
              <w:rPr>
                <w:rFonts w:cstheme="minorHAnsi"/>
                <w:bCs/>
              </w:rPr>
              <w:t xml:space="preserve"> R</w:t>
            </w:r>
            <w:r w:rsidRPr="00B913CC">
              <w:rPr>
                <w:rFonts w:cstheme="minorHAnsi"/>
                <w:bCs/>
              </w:rPr>
              <w:t>ose Maths</w:t>
            </w:r>
            <w:r>
              <w:t xml:space="preserve"> </w:t>
            </w:r>
            <w:r w:rsidR="0069379A">
              <w:rPr>
                <w:rFonts w:cstheme="minorHAnsi"/>
                <w:bCs/>
              </w:rPr>
              <w:t>Child worksheet on class website to download</w:t>
            </w:r>
          </w:p>
          <w:p w14:paraId="58C471F1" w14:textId="66F4C781" w:rsidR="00A95B9A" w:rsidRDefault="00A03754" w:rsidP="00A95B9A">
            <w:hyperlink r:id="rId30" w:history="1">
              <w:r w:rsidRPr="00A11C01">
                <w:rPr>
                  <w:rStyle w:val="Hyperlink"/>
                </w:rPr>
                <w:t>https://vimeo.com/430337938</w:t>
              </w:r>
            </w:hyperlink>
          </w:p>
          <w:p w14:paraId="01982D3D" w14:textId="77777777" w:rsidR="00A03754" w:rsidRDefault="00A03754" w:rsidP="00A95B9A"/>
          <w:p w14:paraId="4DBF68C2" w14:textId="77777777" w:rsidR="000D691D" w:rsidRPr="000D691D" w:rsidRDefault="000D691D" w:rsidP="000D691D">
            <w:pPr>
              <w:rPr>
                <w:rFonts w:cstheme="minorHAnsi"/>
                <w:b/>
              </w:rPr>
            </w:pPr>
            <w:r w:rsidRPr="000D691D">
              <w:rPr>
                <w:rFonts w:cstheme="minorHAnsi"/>
                <w:b/>
              </w:rPr>
              <w:t xml:space="preserve">Optional </w:t>
            </w:r>
          </w:p>
          <w:p w14:paraId="4C0DF010" w14:textId="4322B73D" w:rsidR="000D691D" w:rsidRDefault="000D691D" w:rsidP="000D691D">
            <w:pPr>
              <w:tabs>
                <w:tab w:val="center" w:pos="3152"/>
              </w:tabs>
            </w:pPr>
            <w:r>
              <w:rPr>
                <w:rFonts w:cstheme="minorHAnsi"/>
                <w:b/>
              </w:rPr>
              <w:t xml:space="preserve">Third Space worksheet  </w:t>
            </w:r>
          </w:p>
          <w:p w14:paraId="54C9C5CC" w14:textId="1C24F114" w:rsidR="009606A0" w:rsidRPr="00EE75DC" w:rsidRDefault="009606A0" w:rsidP="009606A0">
            <w:pPr>
              <w:tabs>
                <w:tab w:val="center" w:pos="3152"/>
              </w:tabs>
              <w:rPr>
                <w:rFonts w:cstheme="minorHAnsi"/>
                <w:b/>
                <w:u w:val="single"/>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73FD3FE8" w:rsidR="00EA602C" w:rsidRPr="00B913CC" w:rsidRDefault="003347D6" w:rsidP="00B7477E">
            <w:pPr>
              <w:rPr>
                <w:rFonts w:cstheme="minorHAnsi"/>
                <w:bCs/>
              </w:rPr>
            </w:pPr>
            <w:r>
              <w:rPr>
                <w:rFonts w:cstheme="minorHAnsi"/>
                <w:bCs/>
              </w:rPr>
              <w:t xml:space="preserve">Complete a comprehension from reading </w:t>
            </w:r>
            <w:proofErr w:type="spellStart"/>
            <w:r>
              <w:rPr>
                <w:rFonts w:cstheme="minorHAnsi"/>
                <w:bCs/>
              </w:rPr>
              <w:t>Eggspress</w:t>
            </w:r>
            <w:proofErr w:type="spellEnd"/>
          </w:p>
        </w:tc>
        <w:tc>
          <w:tcPr>
            <w:tcW w:w="6521" w:type="dxa"/>
          </w:tcPr>
          <w:p w14:paraId="36F2897F" w14:textId="77777777" w:rsidR="00B7477E" w:rsidRPr="00EE75DC" w:rsidRDefault="00B7477E" w:rsidP="00B7477E">
            <w:pPr>
              <w:rPr>
                <w:rFonts w:cstheme="minorHAnsi"/>
                <w:b/>
                <w:u w:val="single"/>
              </w:rPr>
            </w:pPr>
            <w:r w:rsidRPr="00EE75DC">
              <w:rPr>
                <w:rFonts w:cstheme="minorHAnsi"/>
                <w:b/>
                <w:u w:val="single"/>
              </w:rPr>
              <w:t xml:space="preserve">Arithmetic  </w:t>
            </w:r>
          </w:p>
          <w:p w14:paraId="1762745F" w14:textId="77777777" w:rsidR="00C6304E" w:rsidRDefault="003B4B91" w:rsidP="00C6304E">
            <w:hyperlink r:id="rId31" w:history="1">
              <w:r w:rsidR="00C6304E">
                <w:rPr>
                  <w:rStyle w:val="Hyperlink"/>
                </w:rPr>
                <w:t>https://www.topmarks.co.uk/maths-games/daily10</w:t>
              </w:r>
            </w:hyperlink>
          </w:p>
          <w:p w14:paraId="37172299" w14:textId="77777777" w:rsidR="00C6304E" w:rsidRDefault="00C6304E" w:rsidP="00C6304E">
            <w:r>
              <w:t>Chose an area of maths and play</w:t>
            </w:r>
          </w:p>
          <w:p w14:paraId="7CFE18A3" w14:textId="500A2FE1" w:rsidR="007641A3" w:rsidRPr="00EE75DC" w:rsidRDefault="007641A3" w:rsidP="000254EB">
            <w:pPr>
              <w:rPr>
                <w:rFonts w:cstheme="minorHAnsi"/>
                <w:b/>
                <w:u w:val="single"/>
              </w:rPr>
            </w:pP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47CDBA1F" w:rsidR="00B7477E" w:rsidRPr="00F87FF3" w:rsidRDefault="00B7477E" w:rsidP="00B7477E">
            <w:pPr>
              <w:rPr>
                <w:rFonts w:cstheme="minorHAnsi"/>
                <w:b/>
                <w:bCs/>
                <w:u w:val="single"/>
              </w:rPr>
            </w:pPr>
            <w:r w:rsidRPr="00EE75DC">
              <w:rPr>
                <w:rFonts w:cstheme="minorHAnsi"/>
                <w:b/>
                <w:bCs/>
                <w:u w:val="single"/>
              </w:rPr>
              <w:t xml:space="preserve">English </w:t>
            </w:r>
            <w:r w:rsidR="00F87FF3">
              <w:rPr>
                <w:rFonts w:cstheme="minorHAnsi"/>
                <w:b/>
                <w:bCs/>
                <w:u w:val="single"/>
              </w:rPr>
              <w:t xml:space="preserve"> </w:t>
            </w:r>
          </w:p>
          <w:p w14:paraId="3E122F5C" w14:textId="5912F3A9" w:rsidR="00D9209D" w:rsidRDefault="00D9209D" w:rsidP="00D9209D">
            <w:r>
              <w:t xml:space="preserve">Today you are going to </w:t>
            </w:r>
            <w:r>
              <w:t xml:space="preserve">write your leaflet from the plan/notes you made yesterday. </w:t>
            </w:r>
          </w:p>
          <w:p w14:paraId="5AAFA34E" w14:textId="77777777" w:rsidR="00D9209D" w:rsidRDefault="00D9209D" w:rsidP="00D9209D">
            <w:r>
              <w:t xml:space="preserve"> </w:t>
            </w:r>
          </w:p>
          <w:p w14:paraId="1F18BABC" w14:textId="77777777" w:rsidR="00D9209D" w:rsidRDefault="00D9209D" w:rsidP="00D9209D">
            <w:r>
              <w:t xml:space="preserve">You could write it with a pen/pencil and </w:t>
            </w:r>
            <w:proofErr w:type="gramStart"/>
            <w:r>
              <w:t>paper</w:t>
            </w:r>
            <w:proofErr w:type="gramEnd"/>
            <w:r>
              <w:t xml:space="preserve"> or it could be in digital format.  </w:t>
            </w:r>
          </w:p>
          <w:p w14:paraId="12C07825" w14:textId="77777777" w:rsidR="00D9209D" w:rsidRDefault="00D9209D" w:rsidP="00D9209D">
            <w:r>
              <w:t xml:space="preserve"> </w:t>
            </w:r>
          </w:p>
          <w:p w14:paraId="7CCDDF9B" w14:textId="77777777" w:rsidR="00D9209D" w:rsidRDefault="00D9209D" w:rsidP="00D9209D">
            <w:r>
              <w:t xml:space="preserve">Think about writing a section at a time.  Start with your opening paragraph which should introduce your leaflet explaining what the leaflet is about. </w:t>
            </w:r>
          </w:p>
          <w:p w14:paraId="0108380C" w14:textId="77777777" w:rsidR="00D9209D" w:rsidRDefault="00D9209D" w:rsidP="00D9209D">
            <w:r>
              <w:t xml:space="preserve"> </w:t>
            </w:r>
          </w:p>
          <w:p w14:paraId="335AC5DA" w14:textId="77777777" w:rsidR="00D9209D" w:rsidRDefault="00D9209D" w:rsidP="00D9209D">
            <w:r>
              <w:t xml:space="preserve">Think carefully about the vocabulary that you use. Try to include new words that you have explored in this unit. </w:t>
            </w:r>
          </w:p>
          <w:p w14:paraId="3C651D74" w14:textId="77777777" w:rsidR="00D9209D" w:rsidRDefault="00D9209D" w:rsidP="00D9209D">
            <w:r>
              <w:t xml:space="preserve"> </w:t>
            </w:r>
          </w:p>
          <w:p w14:paraId="57FD1CA7" w14:textId="77777777" w:rsidR="00D9209D" w:rsidRDefault="00D9209D" w:rsidP="00D9209D">
            <w:r>
              <w:t>Use some Year 4 writing skills that you have learnt at school, e.g. −  where/when fronted adverbials (e.g. After tributaries have joined, the river</w:t>
            </w:r>
            <w:r>
              <w:t xml:space="preserve"> </w:t>
            </w:r>
            <w:r>
              <w:t xml:space="preserve">becomes much larger.) − a comma after a fronted adverbial − complex sentences with adverb starters (e.g. Gracefully cascading over the rocks, the water drops from a height into the pool below.) </w:t>
            </w:r>
          </w:p>
          <w:p w14:paraId="24411BB8" w14:textId="77777777" w:rsidR="00D9209D" w:rsidRDefault="00D9209D" w:rsidP="00D9209D">
            <w:r>
              <w:t xml:space="preserve"> </w:t>
            </w:r>
          </w:p>
          <w:p w14:paraId="1BE5475E" w14:textId="66B168DA" w:rsidR="00023420" w:rsidRPr="00FA2018" w:rsidRDefault="00D9209D" w:rsidP="00D9209D">
            <w:pPr>
              <w:rPr>
                <w:rFonts w:cstheme="minorHAnsi"/>
              </w:rPr>
            </w:pPr>
            <w:r>
              <w:t>When you have finished your leaflet, read it back through out loud. Check for spelling, punctuation and any Year 4 skill</w:t>
            </w:r>
            <w:r>
              <w:t>s, then send me a copy.</w:t>
            </w:r>
          </w:p>
        </w:tc>
        <w:tc>
          <w:tcPr>
            <w:tcW w:w="6521" w:type="dxa"/>
          </w:tcPr>
          <w:p w14:paraId="20EEC32B" w14:textId="508E91F7" w:rsidR="00B7477E" w:rsidRDefault="00B7477E" w:rsidP="00B7477E">
            <w:pPr>
              <w:rPr>
                <w:rFonts w:cstheme="minorHAnsi"/>
                <w:b/>
                <w:u w:val="single"/>
              </w:rPr>
            </w:pPr>
            <w:r w:rsidRPr="00EE75DC">
              <w:rPr>
                <w:rFonts w:cstheme="minorHAnsi"/>
                <w:b/>
                <w:u w:val="single"/>
              </w:rPr>
              <w:t xml:space="preserve">Maths </w:t>
            </w:r>
          </w:p>
          <w:p w14:paraId="42B7B425" w14:textId="4AD23353" w:rsidR="00A95B9A" w:rsidRDefault="008D3B04" w:rsidP="0001361A">
            <w:pPr>
              <w:rPr>
                <w:rFonts w:cstheme="minorHAnsi"/>
                <w:bCs/>
              </w:rPr>
            </w:pPr>
            <w:r>
              <w:rPr>
                <w:rFonts w:cstheme="minorHAnsi"/>
                <w:bCs/>
              </w:rPr>
              <w:t xml:space="preserve">Problem solving </w:t>
            </w:r>
          </w:p>
          <w:p w14:paraId="7D07C706" w14:textId="0576D14A" w:rsidR="008D3B04" w:rsidRDefault="008D3B04" w:rsidP="0001361A">
            <w:pPr>
              <w:rPr>
                <w:rFonts w:cstheme="minorHAnsi"/>
                <w:bCs/>
              </w:rPr>
            </w:pPr>
            <w:r>
              <w:rPr>
                <w:rFonts w:cstheme="minorHAnsi"/>
                <w:bCs/>
              </w:rPr>
              <w:t>Friday’s lesson on BBC Bit</w:t>
            </w:r>
            <w:r w:rsidR="00F1640F">
              <w:rPr>
                <w:rFonts w:cstheme="minorHAnsi"/>
                <w:bCs/>
              </w:rPr>
              <w:t>esi</w:t>
            </w:r>
            <w:r>
              <w:rPr>
                <w:rFonts w:cstheme="minorHAnsi"/>
                <w:bCs/>
              </w:rPr>
              <w:t>ze</w:t>
            </w:r>
          </w:p>
          <w:p w14:paraId="23A16781" w14:textId="33B11459" w:rsidR="008D3B04" w:rsidRDefault="003B4B91" w:rsidP="0001361A">
            <w:pPr>
              <w:rPr>
                <w:rStyle w:val="Hyperlink"/>
              </w:rPr>
            </w:pPr>
            <w:hyperlink r:id="rId32" w:history="1">
              <w:r w:rsidR="008D3B04">
                <w:rPr>
                  <w:rStyle w:val="Hyperlink"/>
                </w:rPr>
                <w:t>https://www.bbc.co.uk/bitesize/tags/z63tt39/year-4-and-p5-lessons/1</w:t>
              </w:r>
            </w:hyperlink>
          </w:p>
          <w:p w14:paraId="45EFA75B" w14:textId="020C784A" w:rsidR="009606A0" w:rsidRPr="00EE75DC" w:rsidRDefault="009606A0" w:rsidP="0001361A">
            <w:pPr>
              <w:rPr>
                <w:rFonts w:cstheme="minorHAnsi"/>
                <w:bCs/>
              </w:rPr>
            </w:pP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65EB63BD" w14:textId="021BE606" w:rsidR="00164A94" w:rsidRPr="00EE75DC" w:rsidRDefault="00164A94" w:rsidP="00824667">
            <w:pPr>
              <w:jc w:val="center"/>
              <w:rPr>
                <w:rFonts w:cstheme="minorHAnsi"/>
                <w:b/>
                <w:sz w:val="28"/>
                <w:szCs w:val="28"/>
              </w:rPr>
            </w:pPr>
          </w:p>
        </w:tc>
      </w:tr>
      <w:tr w:rsidR="00A43D04" w:rsidRPr="00EE75DC" w14:paraId="13DE95A8" w14:textId="77777777" w:rsidTr="00AC594B">
        <w:tc>
          <w:tcPr>
            <w:tcW w:w="2153" w:type="dxa"/>
            <w:vAlign w:val="center"/>
          </w:tcPr>
          <w:p w14:paraId="0CA5FCE3" w14:textId="77777777" w:rsidR="00A43D04" w:rsidRDefault="006867F9" w:rsidP="00ED0115">
            <w:pPr>
              <w:jc w:val="center"/>
              <w:rPr>
                <w:rFonts w:cstheme="minorHAnsi"/>
                <w:sz w:val="40"/>
                <w:szCs w:val="40"/>
              </w:rPr>
            </w:pPr>
            <w:r w:rsidRPr="00EE75DC">
              <w:rPr>
                <w:rFonts w:cstheme="minorHAnsi"/>
                <w:sz w:val="40"/>
                <w:szCs w:val="40"/>
              </w:rPr>
              <w:t>Topic</w:t>
            </w:r>
          </w:p>
          <w:p w14:paraId="42C39D4F" w14:textId="7643BF7C" w:rsidR="00346DE7" w:rsidRPr="00EE75DC" w:rsidRDefault="00346DE7" w:rsidP="00ED0115">
            <w:pPr>
              <w:jc w:val="center"/>
              <w:rPr>
                <w:rFonts w:cstheme="minorHAnsi"/>
                <w:sz w:val="40"/>
                <w:szCs w:val="40"/>
              </w:rPr>
            </w:pPr>
          </w:p>
        </w:tc>
        <w:tc>
          <w:tcPr>
            <w:tcW w:w="12873" w:type="dxa"/>
          </w:tcPr>
          <w:p w14:paraId="3FCA9216" w14:textId="77777777" w:rsidR="00073F9D" w:rsidRDefault="00073F9D" w:rsidP="00073F9D">
            <w:pPr>
              <w:shd w:val="clear" w:color="auto" w:fill="FFFFFF"/>
              <w:textAlignment w:val="baseline"/>
              <w:rPr>
                <w:rFonts w:cstheme="minorHAnsi"/>
                <w:sz w:val="24"/>
                <w:szCs w:val="24"/>
              </w:rPr>
            </w:pPr>
            <w:r>
              <w:rPr>
                <w:rFonts w:cstheme="minorHAnsi"/>
                <w:sz w:val="24"/>
                <w:szCs w:val="24"/>
              </w:rPr>
              <w:t xml:space="preserve"> </w:t>
            </w:r>
            <w:r w:rsidR="003C088E">
              <w:rPr>
                <w:rFonts w:cstheme="minorHAnsi"/>
                <w:sz w:val="24"/>
                <w:szCs w:val="24"/>
              </w:rPr>
              <w:t>King Henry VIII</w:t>
            </w:r>
          </w:p>
          <w:p w14:paraId="5AD3CC30" w14:textId="1E7DE499" w:rsidR="003C088E" w:rsidRDefault="00A03754" w:rsidP="00EE10FD">
            <w:pPr>
              <w:shd w:val="clear" w:color="auto" w:fill="FFFFFF"/>
              <w:textAlignment w:val="baseline"/>
              <w:rPr>
                <w:rFonts w:cstheme="minorHAnsi"/>
                <w:sz w:val="24"/>
                <w:szCs w:val="24"/>
              </w:rPr>
            </w:pPr>
            <w:r w:rsidRPr="00A03754">
              <w:rPr>
                <w:rFonts w:cstheme="minorHAnsi"/>
                <w:sz w:val="24"/>
                <w:szCs w:val="24"/>
              </w:rPr>
              <w:t>Henry VIII and Henry's Great Matter</w:t>
            </w:r>
            <w:r>
              <w:rPr>
                <w:rFonts w:cstheme="minorHAnsi"/>
                <w:sz w:val="24"/>
                <w:szCs w:val="24"/>
              </w:rPr>
              <w:t xml:space="preserve"> </w:t>
            </w:r>
            <w:hyperlink r:id="rId33" w:history="1">
              <w:r w:rsidRPr="00A11C01">
                <w:rPr>
                  <w:rStyle w:val="Hyperlink"/>
                  <w:rFonts w:cstheme="minorHAnsi"/>
                  <w:sz w:val="24"/>
                  <w:szCs w:val="24"/>
                </w:rPr>
                <w:t>https://classroom.thenational.academy/lessons/henry-viii-lesson-2</w:t>
              </w:r>
            </w:hyperlink>
          </w:p>
          <w:p w14:paraId="6576A681" w14:textId="01D81CC1" w:rsidR="00A03754" w:rsidRPr="00EE75DC" w:rsidRDefault="00A03754" w:rsidP="00EE10FD">
            <w:pPr>
              <w:shd w:val="clear" w:color="auto" w:fill="FFFFFF"/>
              <w:textAlignment w:val="baseline"/>
              <w:rPr>
                <w:rFonts w:cstheme="minorHAnsi"/>
                <w:sz w:val="24"/>
                <w:szCs w:val="24"/>
              </w:rPr>
            </w:pPr>
          </w:p>
        </w:tc>
      </w:tr>
      <w:tr w:rsidR="009718DF" w:rsidRPr="00EE75DC" w14:paraId="6FCEFB1E" w14:textId="77777777" w:rsidTr="00D54C41">
        <w:trPr>
          <w:trHeight w:val="626"/>
        </w:trPr>
        <w:tc>
          <w:tcPr>
            <w:tcW w:w="2153" w:type="dxa"/>
            <w:vAlign w:val="center"/>
          </w:tcPr>
          <w:p w14:paraId="7FD8751B" w14:textId="16279463" w:rsidR="009718DF" w:rsidRPr="00EE75DC" w:rsidRDefault="009718DF" w:rsidP="00ED0115">
            <w:pPr>
              <w:jc w:val="center"/>
              <w:rPr>
                <w:rFonts w:cstheme="minorHAnsi"/>
                <w:sz w:val="40"/>
                <w:szCs w:val="40"/>
              </w:rPr>
            </w:pPr>
            <w:r>
              <w:rPr>
                <w:rFonts w:cstheme="minorHAnsi"/>
                <w:sz w:val="40"/>
                <w:szCs w:val="40"/>
              </w:rPr>
              <w:t>Science</w:t>
            </w:r>
          </w:p>
        </w:tc>
        <w:tc>
          <w:tcPr>
            <w:tcW w:w="12873" w:type="dxa"/>
          </w:tcPr>
          <w:p w14:paraId="2E117C01" w14:textId="6EC8448D" w:rsidR="00D54C41" w:rsidRPr="00EE75DC" w:rsidRDefault="003C088E" w:rsidP="00D54C41">
            <w:pPr>
              <w:shd w:val="clear" w:color="auto" w:fill="FFFFFF"/>
              <w:textAlignment w:val="baseline"/>
              <w:rPr>
                <w:rFonts w:cstheme="minorHAnsi"/>
                <w:sz w:val="24"/>
                <w:szCs w:val="24"/>
              </w:rPr>
            </w:pPr>
            <w:r>
              <w:rPr>
                <w:rFonts w:cstheme="minorHAnsi"/>
                <w:sz w:val="24"/>
                <w:szCs w:val="24"/>
              </w:rPr>
              <w:t xml:space="preserve">Local </w:t>
            </w:r>
            <w:r w:rsidR="00D54C41">
              <w:rPr>
                <w:rFonts w:cstheme="minorHAnsi"/>
                <w:sz w:val="24"/>
                <w:szCs w:val="24"/>
              </w:rPr>
              <w:t>Branching Keys read through the PowerPoint and answer any tasks</w:t>
            </w:r>
          </w:p>
        </w:tc>
      </w:tr>
      <w:tr w:rsidR="00D82609" w:rsidRPr="00EE75DC" w14:paraId="617282B7" w14:textId="77777777" w:rsidTr="00AC594B">
        <w:tc>
          <w:tcPr>
            <w:tcW w:w="2153" w:type="dxa"/>
            <w:vAlign w:val="center"/>
          </w:tcPr>
          <w:p w14:paraId="37A0771B" w14:textId="1F342354" w:rsidR="00D82609" w:rsidRDefault="0053662F" w:rsidP="00ED0115">
            <w:pPr>
              <w:jc w:val="center"/>
              <w:rPr>
                <w:rFonts w:cstheme="minorHAnsi"/>
                <w:sz w:val="40"/>
                <w:szCs w:val="40"/>
              </w:rPr>
            </w:pPr>
            <w:r>
              <w:rPr>
                <w:rFonts w:cstheme="minorHAnsi"/>
                <w:sz w:val="40"/>
                <w:szCs w:val="40"/>
              </w:rPr>
              <w:t xml:space="preserve">Assembly </w:t>
            </w:r>
          </w:p>
        </w:tc>
        <w:tc>
          <w:tcPr>
            <w:tcW w:w="12873" w:type="dxa"/>
          </w:tcPr>
          <w:p w14:paraId="3A0165D5" w14:textId="2847D0D9" w:rsidR="003C088E" w:rsidRDefault="0053662F" w:rsidP="00F1640F">
            <w:pPr>
              <w:shd w:val="clear" w:color="auto" w:fill="FFFFFF"/>
              <w:textAlignment w:val="baseline"/>
              <w:rPr>
                <w:rFonts w:cstheme="minorHAnsi"/>
                <w:sz w:val="24"/>
                <w:szCs w:val="24"/>
              </w:rPr>
            </w:pPr>
            <w:r>
              <w:rPr>
                <w:rFonts w:cstheme="minorHAnsi"/>
                <w:sz w:val="24"/>
                <w:szCs w:val="24"/>
              </w:rPr>
              <w:t xml:space="preserve">Kindness </w:t>
            </w:r>
            <w:hyperlink r:id="rId34" w:history="1">
              <w:r w:rsidRPr="00A11C01">
                <w:rPr>
                  <w:rStyle w:val="Hyperlink"/>
                  <w:rFonts w:cstheme="minorHAnsi"/>
                  <w:sz w:val="24"/>
                  <w:szCs w:val="24"/>
                </w:rPr>
                <w:t>https://classroom.thenational.academy/assemblies/kindness</w:t>
              </w:r>
            </w:hyperlink>
          </w:p>
          <w:p w14:paraId="2206297E" w14:textId="39457E0C" w:rsidR="0053662F" w:rsidRPr="00EE75DC" w:rsidRDefault="0053662F" w:rsidP="00F1640F">
            <w:pPr>
              <w:shd w:val="clear" w:color="auto" w:fill="FFFFFF"/>
              <w:textAlignment w:val="baseline"/>
              <w:rPr>
                <w:rFonts w:cstheme="minorHAnsi"/>
                <w:sz w:val="24"/>
                <w:szCs w:val="24"/>
              </w:rPr>
            </w:pPr>
          </w:p>
        </w:tc>
      </w:tr>
      <w:tr w:rsidR="00D82609" w:rsidRPr="00EE75DC" w14:paraId="3EB0D70C" w14:textId="77777777" w:rsidTr="00AC594B">
        <w:tc>
          <w:tcPr>
            <w:tcW w:w="2153" w:type="dxa"/>
            <w:vAlign w:val="center"/>
          </w:tcPr>
          <w:p w14:paraId="04F7D58C" w14:textId="68E5FB5D" w:rsidR="00D82609" w:rsidRDefault="00D82609" w:rsidP="00ED0115">
            <w:pPr>
              <w:jc w:val="center"/>
              <w:rPr>
                <w:rFonts w:cstheme="minorHAnsi"/>
                <w:sz w:val="40"/>
                <w:szCs w:val="40"/>
              </w:rPr>
            </w:pPr>
            <w:r>
              <w:rPr>
                <w:rFonts w:cstheme="minorHAnsi"/>
                <w:sz w:val="40"/>
                <w:szCs w:val="40"/>
              </w:rPr>
              <w:t>PSHE</w:t>
            </w:r>
          </w:p>
        </w:tc>
        <w:tc>
          <w:tcPr>
            <w:tcW w:w="12873" w:type="dxa"/>
          </w:tcPr>
          <w:p w14:paraId="616C9087" w14:textId="7823EFD2" w:rsidR="00FC327E" w:rsidRDefault="00D54C41"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Black Lives Matter </w:t>
            </w:r>
            <w:hyperlink r:id="rId35" w:history="1">
              <w:r w:rsidRPr="00A11C01">
                <w:rPr>
                  <w:rStyle w:val="Hyperlink"/>
                  <w:rFonts w:cstheme="minorHAnsi"/>
                  <w:sz w:val="24"/>
                  <w:szCs w:val="24"/>
                </w:rPr>
                <w:t>https://classroom.thenational.academy/lessons/black-lives-matter-5b5437</w:t>
              </w:r>
            </w:hyperlink>
          </w:p>
          <w:p w14:paraId="182F1824" w14:textId="602DAF48" w:rsidR="00D54C41" w:rsidRDefault="00D54C41"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Many of you will be returning to school in two weeks</w:t>
            </w:r>
            <w:r w:rsidR="0053662F">
              <w:rPr>
                <w:rFonts w:cstheme="minorHAnsi"/>
                <w:sz w:val="24"/>
                <w:szCs w:val="24"/>
              </w:rPr>
              <w:t>. I would like you to prepare a speech to give to your bubble about what you have been doing, what new skills you have learnt, any worries or concerns things you are looking forward to in the future.</w:t>
            </w:r>
          </w:p>
          <w:p w14:paraId="32C80692" w14:textId="09D23CA1" w:rsidR="00D54C41" w:rsidRPr="00EE75DC" w:rsidRDefault="00D54C41" w:rsidP="00EA2D7F">
            <w:pPr>
              <w:pBdr>
                <w:bottom w:val="single" w:sz="6" w:space="11" w:color="E5E5E5"/>
              </w:pBdr>
              <w:shd w:val="clear" w:color="auto" w:fill="FFFFFF"/>
              <w:spacing w:after="240" w:line="288" w:lineRule="atLeast"/>
              <w:outlineLvl w:val="0"/>
              <w:rPr>
                <w:rFonts w:cstheme="minorHAnsi"/>
                <w:sz w:val="24"/>
                <w:szCs w:val="24"/>
              </w:rPr>
            </w:pPr>
          </w:p>
        </w:tc>
      </w:tr>
      <w:tr w:rsidR="00EA2D7F" w:rsidRPr="00EE75DC" w14:paraId="5309A9F5" w14:textId="77777777" w:rsidTr="00AC594B">
        <w:tc>
          <w:tcPr>
            <w:tcW w:w="2153" w:type="dxa"/>
            <w:vAlign w:val="center"/>
          </w:tcPr>
          <w:p w14:paraId="7EA360D5" w14:textId="6E16B4D3" w:rsidR="00EA2D7F" w:rsidRDefault="00D54C41" w:rsidP="00ED0115">
            <w:pPr>
              <w:jc w:val="center"/>
              <w:rPr>
                <w:rFonts w:cstheme="minorHAnsi"/>
                <w:sz w:val="40"/>
                <w:szCs w:val="40"/>
              </w:rPr>
            </w:pPr>
            <w:r>
              <w:rPr>
                <w:rFonts w:cstheme="minorHAnsi"/>
                <w:sz w:val="40"/>
                <w:szCs w:val="40"/>
              </w:rPr>
              <w:t>PE</w:t>
            </w:r>
          </w:p>
        </w:tc>
        <w:tc>
          <w:tcPr>
            <w:tcW w:w="12873" w:type="dxa"/>
          </w:tcPr>
          <w:p w14:paraId="5CC6D5EC" w14:textId="37BB46FE" w:rsidR="000A2CA6" w:rsidRPr="00EE75DC" w:rsidRDefault="0053662F" w:rsidP="00EA2D7F">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Dance this week have a look at this </w:t>
            </w:r>
            <w:proofErr w:type="gramStart"/>
            <w:r>
              <w:rPr>
                <w:rFonts w:cstheme="minorHAnsi"/>
                <w:sz w:val="24"/>
                <w:szCs w:val="24"/>
              </w:rPr>
              <w:t>schools</w:t>
            </w:r>
            <w:proofErr w:type="gramEnd"/>
            <w:r>
              <w:rPr>
                <w:rFonts w:cstheme="minorHAnsi"/>
                <w:sz w:val="24"/>
                <w:szCs w:val="24"/>
              </w:rPr>
              <w:t xml:space="preserve"> website and choose a dance to learn, why not send me a short film of your final sequence. </w:t>
            </w:r>
            <w:hyperlink r:id="rId36" w:history="1">
              <w:r>
                <w:rPr>
                  <w:rStyle w:val="Hyperlink"/>
                </w:rPr>
                <w:t>https://www.earlspencerprimary.org/dance-2/</w:t>
              </w:r>
            </w:hyperlink>
            <w:r>
              <w:rPr>
                <w:rFonts w:cstheme="minorHAnsi"/>
                <w:sz w:val="24"/>
                <w:szCs w:val="24"/>
              </w:rPr>
              <w:t xml:space="preserve"> </w:t>
            </w:r>
          </w:p>
        </w:tc>
      </w:tr>
    </w:tbl>
    <w:p w14:paraId="5A9CDC8B" w14:textId="77777777" w:rsidR="00955059" w:rsidRPr="00EE75DC" w:rsidRDefault="00955059" w:rsidP="00382B49">
      <w:pPr>
        <w:rPr>
          <w:rFonts w:cstheme="minorHAnsi"/>
        </w:rPr>
      </w:pPr>
    </w:p>
    <w:sectPr w:rsidR="00955059"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581A" w14:textId="77777777" w:rsidR="003B4B91" w:rsidRDefault="003B4B91" w:rsidP="00C951E4">
      <w:pPr>
        <w:spacing w:after="0" w:line="240" w:lineRule="auto"/>
      </w:pPr>
      <w:r>
        <w:separator/>
      </w:r>
    </w:p>
  </w:endnote>
  <w:endnote w:type="continuationSeparator" w:id="0">
    <w:p w14:paraId="67A9C2D3" w14:textId="77777777" w:rsidR="003B4B91" w:rsidRDefault="003B4B91"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B3E8" w14:textId="77777777" w:rsidR="003B4B91" w:rsidRDefault="003B4B91" w:rsidP="00C951E4">
      <w:pPr>
        <w:spacing w:after="0" w:line="240" w:lineRule="auto"/>
      </w:pPr>
      <w:r>
        <w:separator/>
      </w:r>
    </w:p>
  </w:footnote>
  <w:footnote w:type="continuationSeparator" w:id="0">
    <w:p w14:paraId="6A175F99" w14:textId="77777777" w:rsidR="003B4B91" w:rsidRDefault="003B4B91"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CF1510D"/>
    <w:multiLevelType w:val="hybridMultilevel"/>
    <w:tmpl w:val="09E6064C"/>
    <w:lvl w:ilvl="0" w:tplc="E4B81C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1361A"/>
    <w:rsid w:val="00023420"/>
    <w:rsid w:val="000254EB"/>
    <w:rsid w:val="0006588D"/>
    <w:rsid w:val="00073F9D"/>
    <w:rsid w:val="0008450E"/>
    <w:rsid w:val="000A2CA6"/>
    <w:rsid w:val="000C42A4"/>
    <w:rsid w:val="000D691D"/>
    <w:rsid w:val="000E4177"/>
    <w:rsid w:val="00104340"/>
    <w:rsid w:val="00130F66"/>
    <w:rsid w:val="00133DEF"/>
    <w:rsid w:val="0015633C"/>
    <w:rsid w:val="00164A94"/>
    <w:rsid w:val="00167244"/>
    <w:rsid w:val="00177500"/>
    <w:rsid w:val="0019520A"/>
    <w:rsid w:val="001B1ADB"/>
    <w:rsid w:val="001B732A"/>
    <w:rsid w:val="001C5888"/>
    <w:rsid w:val="001E1722"/>
    <w:rsid w:val="002757E7"/>
    <w:rsid w:val="00294EBE"/>
    <w:rsid w:val="002B1F2D"/>
    <w:rsid w:val="002B5FF0"/>
    <w:rsid w:val="002D7C2B"/>
    <w:rsid w:val="002D7CDD"/>
    <w:rsid w:val="002E0D48"/>
    <w:rsid w:val="002E0F12"/>
    <w:rsid w:val="0030003C"/>
    <w:rsid w:val="00322155"/>
    <w:rsid w:val="00322F55"/>
    <w:rsid w:val="003347D6"/>
    <w:rsid w:val="00340897"/>
    <w:rsid w:val="00346DE7"/>
    <w:rsid w:val="00346F2B"/>
    <w:rsid w:val="00382B49"/>
    <w:rsid w:val="00383C8C"/>
    <w:rsid w:val="00397379"/>
    <w:rsid w:val="003B4B91"/>
    <w:rsid w:val="003C088E"/>
    <w:rsid w:val="003C4E72"/>
    <w:rsid w:val="003F0C1A"/>
    <w:rsid w:val="00402294"/>
    <w:rsid w:val="00415356"/>
    <w:rsid w:val="00440A83"/>
    <w:rsid w:val="00456AAC"/>
    <w:rsid w:val="004A1C41"/>
    <w:rsid w:val="004A4FDD"/>
    <w:rsid w:val="004C093D"/>
    <w:rsid w:val="004E376A"/>
    <w:rsid w:val="004F23A7"/>
    <w:rsid w:val="00520FF5"/>
    <w:rsid w:val="0053662F"/>
    <w:rsid w:val="005377A4"/>
    <w:rsid w:val="00564D46"/>
    <w:rsid w:val="00565B23"/>
    <w:rsid w:val="00572A1C"/>
    <w:rsid w:val="005B092F"/>
    <w:rsid w:val="005C0500"/>
    <w:rsid w:val="005F4478"/>
    <w:rsid w:val="0062599C"/>
    <w:rsid w:val="00627F53"/>
    <w:rsid w:val="00637390"/>
    <w:rsid w:val="00645550"/>
    <w:rsid w:val="0065794D"/>
    <w:rsid w:val="00657E19"/>
    <w:rsid w:val="006705B9"/>
    <w:rsid w:val="00673ED6"/>
    <w:rsid w:val="006867F9"/>
    <w:rsid w:val="0069379A"/>
    <w:rsid w:val="006A1CFD"/>
    <w:rsid w:val="006C065A"/>
    <w:rsid w:val="006D494C"/>
    <w:rsid w:val="006D6C58"/>
    <w:rsid w:val="007068B1"/>
    <w:rsid w:val="00716A40"/>
    <w:rsid w:val="007564ED"/>
    <w:rsid w:val="007641A3"/>
    <w:rsid w:val="007850C7"/>
    <w:rsid w:val="007906A1"/>
    <w:rsid w:val="007A04A9"/>
    <w:rsid w:val="007D30C4"/>
    <w:rsid w:val="007D41DB"/>
    <w:rsid w:val="007E4152"/>
    <w:rsid w:val="007F1869"/>
    <w:rsid w:val="007F4AB0"/>
    <w:rsid w:val="00801E71"/>
    <w:rsid w:val="00813DD5"/>
    <w:rsid w:val="00815C5A"/>
    <w:rsid w:val="00823F7E"/>
    <w:rsid w:val="00824667"/>
    <w:rsid w:val="00832511"/>
    <w:rsid w:val="00846C44"/>
    <w:rsid w:val="0089601E"/>
    <w:rsid w:val="008B79E9"/>
    <w:rsid w:val="008D3B04"/>
    <w:rsid w:val="00932296"/>
    <w:rsid w:val="00955059"/>
    <w:rsid w:val="009606A0"/>
    <w:rsid w:val="00962B24"/>
    <w:rsid w:val="009718DF"/>
    <w:rsid w:val="009A1AD4"/>
    <w:rsid w:val="009B70B6"/>
    <w:rsid w:val="009C2EFA"/>
    <w:rsid w:val="009F196B"/>
    <w:rsid w:val="00A03754"/>
    <w:rsid w:val="00A43D04"/>
    <w:rsid w:val="00A5571D"/>
    <w:rsid w:val="00A57791"/>
    <w:rsid w:val="00A774DE"/>
    <w:rsid w:val="00A95B9A"/>
    <w:rsid w:val="00AA1F94"/>
    <w:rsid w:val="00AC594B"/>
    <w:rsid w:val="00AD1C8B"/>
    <w:rsid w:val="00B07C53"/>
    <w:rsid w:val="00B63CB3"/>
    <w:rsid w:val="00B7477E"/>
    <w:rsid w:val="00B747BD"/>
    <w:rsid w:val="00B913CC"/>
    <w:rsid w:val="00BA7416"/>
    <w:rsid w:val="00BD1AD9"/>
    <w:rsid w:val="00C1487B"/>
    <w:rsid w:val="00C37ADE"/>
    <w:rsid w:val="00C37C78"/>
    <w:rsid w:val="00C51E9B"/>
    <w:rsid w:val="00C6304E"/>
    <w:rsid w:val="00C92240"/>
    <w:rsid w:val="00C951E4"/>
    <w:rsid w:val="00C974F5"/>
    <w:rsid w:val="00CC7699"/>
    <w:rsid w:val="00CE17FC"/>
    <w:rsid w:val="00CF38FE"/>
    <w:rsid w:val="00D54C41"/>
    <w:rsid w:val="00D5580E"/>
    <w:rsid w:val="00D60498"/>
    <w:rsid w:val="00D75575"/>
    <w:rsid w:val="00D82051"/>
    <w:rsid w:val="00D82609"/>
    <w:rsid w:val="00D9209D"/>
    <w:rsid w:val="00DB7207"/>
    <w:rsid w:val="00DD1434"/>
    <w:rsid w:val="00E271CC"/>
    <w:rsid w:val="00E61316"/>
    <w:rsid w:val="00EA1760"/>
    <w:rsid w:val="00EA2D7F"/>
    <w:rsid w:val="00EA602C"/>
    <w:rsid w:val="00EB2993"/>
    <w:rsid w:val="00EB30CB"/>
    <w:rsid w:val="00ED0115"/>
    <w:rsid w:val="00ED559A"/>
    <w:rsid w:val="00EE10FD"/>
    <w:rsid w:val="00EE75DC"/>
    <w:rsid w:val="00F07FE3"/>
    <w:rsid w:val="00F1640F"/>
    <w:rsid w:val="00F1769E"/>
    <w:rsid w:val="00F1781C"/>
    <w:rsid w:val="00F3438C"/>
    <w:rsid w:val="00F52B3F"/>
    <w:rsid w:val="00F87FF3"/>
    <w:rsid w:val="00FA2018"/>
    <w:rsid w:val="00FA5E20"/>
    <w:rsid w:val="00FC327E"/>
    <w:rsid w:val="00FF01AE"/>
    <w:rsid w:val="00FF396F"/>
    <w:rsid w:val="00FF3F9C"/>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styleId="NormalWeb">
    <w:name w:val="Normal (Web)"/>
    <w:basedOn w:val="Normal"/>
    <w:uiPriority w:val="99"/>
    <w:semiHidden/>
    <w:unhideWhenUsed/>
    <w:rsid w:val="006A1C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6131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643">
      <w:bodyDiv w:val="1"/>
      <w:marLeft w:val="0"/>
      <w:marRight w:val="0"/>
      <w:marTop w:val="0"/>
      <w:marBottom w:val="0"/>
      <w:divBdr>
        <w:top w:val="none" w:sz="0" w:space="0" w:color="auto"/>
        <w:left w:val="none" w:sz="0" w:space="0" w:color="auto"/>
        <w:bottom w:val="none" w:sz="0" w:space="0" w:color="auto"/>
        <w:right w:val="none" w:sz="0" w:space="0" w:color="auto"/>
      </w:divBdr>
    </w:div>
    <w:div w:id="63112622">
      <w:bodyDiv w:val="1"/>
      <w:marLeft w:val="0"/>
      <w:marRight w:val="0"/>
      <w:marTop w:val="0"/>
      <w:marBottom w:val="0"/>
      <w:divBdr>
        <w:top w:val="none" w:sz="0" w:space="0" w:color="auto"/>
        <w:left w:val="none" w:sz="0" w:space="0" w:color="auto"/>
        <w:bottom w:val="none" w:sz="0" w:space="0" w:color="auto"/>
        <w:right w:val="none" w:sz="0" w:space="0" w:color="auto"/>
      </w:divBdr>
    </w:div>
    <w:div w:id="94134360">
      <w:bodyDiv w:val="1"/>
      <w:marLeft w:val="0"/>
      <w:marRight w:val="0"/>
      <w:marTop w:val="0"/>
      <w:marBottom w:val="0"/>
      <w:divBdr>
        <w:top w:val="none" w:sz="0" w:space="0" w:color="auto"/>
        <w:left w:val="none" w:sz="0" w:space="0" w:color="auto"/>
        <w:bottom w:val="none" w:sz="0" w:space="0" w:color="auto"/>
        <w:right w:val="none" w:sz="0" w:space="0" w:color="auto"/>
      </w:divBdr>
    </w:div>
    <w:div w:id="209850284">
      <w:bodyDiv w:val="1"/>
      <w:marLeft w:val="0"/>
      <w:marRight w:val="0"/>
      <w:marTop w:val="0"/>
      <w:marBottom w:val="0"/>
      <w:divBdr>
        <w:top w:val="none" w:sz="0" w:space="0" w:color="auto"/>
        <w:left w:val="none" w:sz="0" w:space="0" w:color="auto"/>
        <w:bottom w:val="none" w:sz="0" w:space="0" w:color="auto"/>
        <w:right w:val="none" w:sz="0" w:space="0" w:color="auto"/>
      </w:divBdr>
    </w:div>
    <w:div w:id="237832358">
      <w:bodyDiv w:val="1"/>
      <w:marLeft w:val="0"/>
      <w:marRight w:val="0"/>
      <w:marTop w:val="0"/>
      <w:marBottom w:val="0"/>
      <w:divBdr>
        <w:top w:val="none" w:sz="0" w:space="0" w:color="auto"/>
        <w:left w:val="none" w:sz="0" w:space="0" w:color="auto"/>
        <w:bottom w:val="none" w:sz="0" w:space="0" w:color="auto"/>
        <w:right w:val="none" w:sz="0" w:space="0" w:color="auto"/>
      </w:divBdr>
    </w:div>
    <w:div w:id="497037252">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076323337">
      <w:bodyDiv w:val="1"/>
      <w:marLeft w:val="0"/>
      <w:marRight w:val="0"/>
      <w:marTop w:val="0"/>
      <w:marBottom w:val="0"/>
      <w:divBdr>
        <w:top w:val="none" w:sz="0" w:space="0" w:color="auto"/>
        <w:left w:val="none" w:sz="0" w:space="0" w:color="auto"/>
        <w:bottom w:val="none" w:sz="0" w:space="0" w:color="auto"/>
        <w:right w:val="none" w:sz="0" w:space="0" w:color="auto"/>
      </w:divBdr>
    </w:div>
    <w:div w:id="1344742033">
      <w:bodyDiv w:val="1"/>
      <w:marLeft w:val="0"/>
      <w:marRight w:val="0"/>
      <w:marTop w:val="0"/>
      <w:marBottom w:val="0"/>
      <w:divBdr>
        <w:top w:val="none" w:sz="0" w:space="0" w:color="auto"/>
        <w:left w:val="none" w:sz="0" w:space="0" w:color="auto"/>
        <w:bottom w:val="none" w:sz="0" w:space="0" w:color="auto"/>
        <w:right w:val="none" w:sz="0" w:space="0" w:color="auto"/>
      </w:divBdr>
    </w:div>
    <w:div w:id="1420173764">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585186907">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663311175">
      <w:bodyDiv w:val="1"/>
      <w:marLeft w:val="0"/>
      <w:marRight w:val="0"/>
      <w:marTop w:val="0"/>
      <w:marBottom w:val="0"/>
      <w:divBdr>
        <w:top w:val="none" w:sz="0" w:space="0" w:color="auto"/>
        <w:left w:val="none" w:sz="0" w:space="0" w:color="auto"/>
        <w:bottom w:val="none" w:sz="0" w:space="0" w:color="auto"/>
        <w:right w:val="none" w:sz="0" w:space="0" w:color="auto"/>
      </w:divBdr>
    </w:div>
    <w:div w:id="1704090379">
      <w:bodyDiv w:val="1"/>
      <w:marLeft w:val="0"/>
      <w:marRight w:val="0"/>
      <w:marTop w:val="0"/>
      <w:marBottom w:val="0"/>
      <w:divBdr>
        <w:top w:val="none" w:sz="0" w:space="0" w:color="auto"/>
        <w:left w:val="none" w:sz="0" w:space="0" w:color="auto"/>
        <w:bottom w:val="none" w:sz="0" w:space="0" w:color="auto"/>
        <w:right w:val="none" w:sz="0" w:space="0" w:color="auto"/>
      </w:divBdr>
    </w:div>
    <w:div w:id="1742170693">
      <w:bodyDiv w:val="1"/>
      <w:marLeft w:val="0"/>
      <w:marRight w:val="0"/>
      <w:marTop w:val="0"/>
      <w:marBottom w:val="0"/>
      <w:divBdr>
        <w:top w:val="none" w:sz="0" w:space="0" w:color="auto"/>
        <w:left w:val="none" w:sz="0" w:space="0" w:color="auto"/>
        <w:bottom w:val="none" w:sz="0" w:space="0" w:color="auto"/>
        <w:right w:val="none" w:sz="0" w:space="0" w:color="auto"/>
      </w:divBdr>
    </w:div>
    <w:div w:id="1761291037">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geokids.com/au/discover/science/nature/water-cycle/" TargetMode="External"/><Relationship Id="rId18" Type="http://schemas.openxmlformats.org/officeDocument/2006/relationships/hyperlink" Target="https://www.educationquizzes.com/ks2/personal-social-and-health-education/water/" TargetMode="External"/><Relationship Id="rId26" Type="http://schemas.openxmlformats.org/officeDocument/2006/relationships/hyperlink" Target="https://www.youtube.com/watch?v=4V-KoJGGJ4s" TargetMode="External"/><Relationship Id="rId21" Type="http://schemas.openxmlformats.org/officeDocument/2006/relationships/hyperlink" Target="https://www.youtube.com/watch?v=rl0YiZjTqpw" TargetMode="External"/><Relationship Id="rId34" Type="http://schemas.openxmlformats.org/officeDocument/2006/relationships/hyperlink" Target="https://classroom.thenational.academy/assemblies/kindness" TargetMode="External"/><Relationship Id="rId7" Type="http://schemas.openxmlformats.org/officeDocument/2006/relationships/settings" Target="settings.xml"/><Relationship Id="rId12" Type="http://schemas.openxmlformats.org/officeDocument/2006/relationships/hyperlink" Target="https://www.bbc.co.uk/bitesize/topics/zkgg87h/articles/z3wpp39" TargetMode="External"/><Relationship Id="rId17" Type="http://schemas.openxmlformats.org/officeDocument/2006/relationships/hyperlink" Target="https://www.nhs.uk/live-well/eat-well/the-eatwell-guide/" TargetMode="External"/><Relationship Id="rId25" Type="http://schemas.openxmlformats.org/officeDocument/2006/relationships/hyperlink" Target="https://www.youtube.com/watch?v=UzRdJc-vPjM" TargetMode="External"/><Relationship Id="rId33" Type="http://schemas.openxmlformats.org/officeDocument/2006/relationships/hyperlink" Target="https://classroom.thenational.academy/lessons/henry-viii-lesson-2"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qkIEjgynmYY" TargetMode="External"/><Relationship Id="rId20" Type="http://schemas.openxmlformats.org/officeDocument/2006/relationships/hyperlink" Target="https://www.bbc.co.uk/bitesize/clips/zb39jxs" TargetMode="External"/><Relationship Id="rId29" Type="http://schemas.openxmlformats.org/officeDocument/2006/relationships/hyperlink" Target="http://www.longton.lancs.sch.uk/page/handwriting/18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guins@longton.lancs.sch.uk" TargetMode="External"/><Relationship Id="rId24" Type="http://schemas.openxmlformats.org/officeDocument/2006/relationships/hyperlink" Target="http://www.wordhippo.com" TargetMode="External"/><Relationship Id="rId32" Type="http://schemas.openxmlformats.org/officeDocument/2006/relationships/hyperlink" Target="https://www.bbc.co.uk/bitesize/tags/z63tt39/year-4-and-p5-lessons/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meo.com/430337560" TargetMode="External"/><Relationship Id="rId23" Type="http://schemas.openxmlformats.org/officeDocument/2006/relationships/hyperlink" Target="https://vimeo.com/430337688" TargetMode="External"/><Relationship Id="rId28" Type="http://schemas.openxmlformats.org/officeDocument/2006/relationships/hyperlink" Target="https://play.ttrockstars.com/auth" TargetMode="External"/><Relationship Id="rId36" Type="http://schemas.openxmlformats.org/officeDocument/2006/relationships/hyperlink" Target="https://www.earlspencerprimary.org/dance-2/" TargetMode="External"/><Relationship Id="rId10" Type="http://schemas.openxmlformats.org/officeDocument/2006/relationships/endnotes" Target="endnotes.xml"/><Relationship Id="rId19" Type="http://schemas.openxmlformats.org/officeDocument/2006/relationships/hyperlink" Target="https://www.youtube.com/watch?v=UzRdJc-vPjM" TargetMode="External"/><Relationship Id="rId31" Type="http://schemas.openxmlformats.org/officeDocument/2006/relationships/hyperlink" Target="https://www.topmarks.co.uk/maths-games/daily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ellingframe.co.uk/spelling-rule/16/11-The-suffix-ous-1-of-2" TargetMode="External"/><Relationship Id="rId22" Type="http://schemas.openxmlformats.org/officeDocument/2006/relationships/hyperlink" Target="https://www.topmarks.co.uk/maths-games/daily10" TargetMode="External"/><Relationship Id="rId27" Type="http://schemas.openxmlformats.org/officeDocument/2006/relationships/hyperlink" Target="https://vimeo.com/430337778" TargetMode="External"/><Relationship Id="rId30" Type="http://schemas.openxmlformats.org/officeDocument/2006/relationships/hyperlink" Target="https://vimeo.com/430337938" TargetMode="External"/><Relationship Id="rId35" Type="http://schemas.openxmlformats.org/officeDocument/2006/relationships/hyperlink" Target="https://classroom.thenational.academy/lessons/black-lives-matter-5b5437"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D6BC4F41EF404585F86B316306AD23" ma:contentTypeVersion="5" ma:contentTypeDescription="Create a new document." ma:contentTypeScope="" ma:versionID="8ca23c2e0a3c825b8ea634a00089871c">
  <xsd:schema xmlns:xsd="http://www.w3.org/2001/XMLSchema" xmlns:xs="http://www.w3.org/2001/XMLSchema" xmlns:p="http://schemas.microsoft.com/office/2006/metadata/properties" xmlns:ns3="1fb1c929-fc81-4284-9a3b-3c7548f1d774" xmlns:ns4="6911264b-4997-49c9-8678-d268174ca1aa" targetNamespace="http://schemas.microsoft.com/office/2006/metadata/properties" ma:root="true" ma:fieldsID="a31353d51dadf9a965c24a578bef6eec" ns3:_="" ns4:_="">
    <xsd:import namespace="1fb1c929-fc81-4284-9a3b-3c7548f1d774"/>
    <xsd:import namespace="6911264b-4997-49c9-8678-d268174ca1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c929-fc81-4284-9a3b-3c7548f1d7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1264b-4997-49c9-8678-d268174ca1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9A0AD-29C4-43D6-A6EB-29FA6363F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0C1A5-DA2E-481B-B84B-F90E8C91D399}">
  <ds:schemaRefs>
    <ds:schemaRef ds:uri="http://schemas.microsoft.com/sharepoint/v3/contenttype/forms"/>
  </ds:schemaRefs>
</ds:datastoreItem>
</file>

<file path=customXml/itemProps3.xml><?xml version="1.0" encoding="utf-8"?>
<ds:datastoreItem xmlns:ds="http://schemas.openxmlformats.org/officeDocument/2006/customXml" ds:itemID="{478F0988-3374-4EF0-B1CB-647FD627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c929-fc81-4284-9a3b-3c7548f1d774"/>
    <ds:schemaRef ds:uri="6911264b-4997-49c9-8678-d268174ca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EA521-1CB8-4313-9055-E9A11803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Pearson, Iain</cp:lastModifiedBy>
  <cp:revision>2</cp:revision>
  <dcterms:created xsi:type="dcterms:W3CDTF">2020-06-21T14:01:00Z</dcterms:created>
  <dcterms:modified xsi:type="dcterms:W3CDTF">2020-06-21T14:01:00Z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0x010100F9D6BC4F41EF404585F86B316306AD23</vt:lpwstr>
  </property>
</Properties>
</file>