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300FE" w14:textId="77777777" w:rsidR="008D6335" w:rsidRDefault="00F9709B" w:rsidP="00F9709B">
      <w:pPr>
        <w:pStyle w:val="Heading4"/>
      </w:pPr>
      <w:r>
        <w:t>National Geographic Kids Primary Resources</w:t>
      </w:r>
    </w:p>
    <w:p w14:paraId="5689F86C" w14:textId="670D8567" w:rsidR="008D6335" w:rsidRDefault="0071153A">
      <w:pPr>
        <w:pStyle w:val="Heading1"/>
      </w:pPr>
      <w:r>
        <w:t xml:space="preserve">Mars Mission: Science </w:t>
      </w:r>
      <w:r w:rsidR="00FD3C09">
        <w:t xml:space="preserve">primary resource </w:t>
      </w:r>
    </w:p>
    <w:p w14:paraId="7BD6865B" w14:textId="77777777" w:rsidR="00557A9A" w:rsidRDefault="00557A9A" w:rsidP="00557A9A">
      <w:pPr>
        <w:spacing w:after="0" w:line="240" w:lineRule="auto"/>
        <w:rPr>
          <w:rFonts w:ascii="Avenir Next W01" w:eastAsia="Times New Roman" w:hAnsi="Avenir Next W01" w:cs="Times New Roman"/>
          <w:color w:val="4A4A4A"/>
          <w:shd w:val="clear" w:color="auto" w:fill="FFFFFF"/>
          <w:lang w:val="en-GB" w:eastAsia="en-GB"/>
        </w:rPr>
      </w:pPr>
      <w:r w:rsidRPr="00557A9A">
        <w:rPr>
          <w:rFonts w:ascii="Avenir Next W01" w:eastAsia="Times New Roman" w:hAnsi="Avenir Next W01" w:cs="Times New Roman"/>
          <w:color w:val="4A4A4A"/>
          <w:shd w:val="clear" w:color="auto" w:fill="FFFFFF"/>
          <w:lang w:val="en-GB" w:eastAsia="en-GB"/>
        </w:rPr>
        <w:t>This primary resource explores space travel and the obstacles and challenges of exploring the planet Mars. Discover what life may be like in space, on the journey to Mars, and once astronauts have arrived on the planet. How do you get to Mars? What would you eat there? How do you go to the loo?</w:t>
      </w:r>
    </w:p>
    <w:p w14:paraId="268F2E1B" w14:textId="77777777" w:rsidR="00557A9A" w:rsidRPr="00557A9A" w:rsidRDefault="00557A9A" w:rsidP="00557A9A">
      <w:pPr>
        <w:spacing w:after="0" w:line="240" w:lineRule="auto"/>
        <w:rPr>
          <w:rFonts w:ascii="Avenir Next W01" w:eastAsia="Times New Roman" w:hAnsi="Avenir Next W01" w:cs="Times New Roman"/>
          <w:color w:val="4A4A4A"/>
          <w:shd w:val="clear" w:color="auto" w:fill="FFFFFF"/>
          <w:lang w:val="en-GB" w:eastAsia="en-GB"/>
        </w:rPr>
      </w:pPr>
    </w:p>
    <w:p w14:paraId="6FED5B00" w14:textId="77777777" w:rsidR="00557A9A" w:rsidRDefault="00557A9A" w:rsidP="00557A9A">
      <w:pPr>
        <w:spacing w:after="0" w:line="240" w:lineRule="auto"/>
        <w:rPr>
          <w:rFonts w:ascii="Avenir Next W01" w:eastAsia="Times New Roman" w:hAnsi="Avenir Next W01" w:cs="Times New Roman"/>
          <w:color w:val="4A4A4A"/>
          <w:shd w:val="clear" w:color="auto" w:fill="FFFFFF"/>
          <w:lang w:val="en-GB" w:eastAsia="en-GB"/>
        </w:rPr>
      </w:pPr>
      <w:r w:rsidRPr="00557A9A">
        <w:rPr>
          <w:rFonts w:ascii="Avenir Next W01" w:eastAsia="Times New Roman" w:hAnsi="Avenir Next W01" w:cs="Times New Roman"/>
          <w:color w:val="4A4A4A"/>
          <w:shd w:val="clear" w:color="auto" w:fill="FFFFFF"/>
          <w:lang w:val="en-GB" w:eastAsia="en-GB"/>
        </w:rPr>
        <w:t>Pupils will learn about space suits, how astronauts breathe in space and the distance between the Earth and Mars in our National Geographic Kids’ Space primary resource sheet.</w:t>
      </w:r>
    </w:p>
    <w:p w14:paraId="5DE89354" w14:textId="77777777" w:rsidR="00557A9A" w:rsidRPr="00557A9A" w:rsidRDefault="00557A9A" w:rsidP="00557A9A">
      <w:pPr>
        <w:spacing w:after="0" w:line="240" w:lineRule="auto"/>
        <w:rPr>
          <w:rFonts w:ascii="Avenir Next W01" w:eastAsia="Times New Roman" w:hAnsi="Avenir Next W01" w:cs="Times New Roman"/>
          <w:color w:val="4A4A4A"/>
          <w:shd w:val="clear" w:color="auto" w:fill="FFFFFF"/>
          <w:lang w:val="en-GB" w:eastAsia="en-GB"/>
        </w:rPr>
      </w:pPr>
      <w:bookmarkStart w:id="0" w:name="_GoBack"/>
      <w:bookmarkEnd w:id="0"/>
    </w:p>
    <w:p w14:paraId="2F83B20C" w14:textId="77777777" w:rsidR="0071153A" w:rsidRPr="0071153A" w:rsidRDefault="0071153A" w:rsidP="0071153A">
      <w:pPr>
        <w:spacing w:after="0" w:line="240" w:lineRule="auto"/>
        <w:rPr>
          <w:rFonts w:ascii="Times New Roman" w:eastAsia="Times New Roman" w:hAnsi="Times New Roman" w:cs="Times New Roman"/>
          <w:color w:val="auto"/>
          <w:lang w:val="en-GB" w:eastAsia="en-GB"/>
        </w:rPr>
      </w:pPr>
      <w:r w:rsidRPr="0071153A">
        <w:rPr>
          <w:rFonts w:ascii="Avenir Next W01" w:eastAsia="Times New Roman" w:hAnsi="Avenir Next W01" w:cs="Times New Roman"/>
          <w:color w:val="4A4A4A"/>
          <w:shd w:val="clear" w:color="auto" w:fill="FFFFFF"/>
          <w:lang w:val="en-GB" w:eastAsia="en-GB"/>
        </w:rPr>
        <w:t xml:space="preserve">The teaching resource can be used in study group tasks for discussion about planning a trip to Mars, as a printed </w:t>
      </w:r>
      <w:proofErr w:type="spellStart"/>
      <w:r w:rsidRPr="0071153A">
        <w:rPr>
          <w:rFonts w:ascii="Avenir Next W01" w:eastAsia="Times New Roman" w:hAnsi="Avenir Next W01" w:cs="Times New Roman"/>
          <w:color w:val="4A4A4A"/>
          <w:shd w:val="clear" w:color="auto" w:fill="FFFFFF"/>
          <w:lang w:val="en-GB" w:eastAsia="en-GB"/>
        </w:rPr>
        <w:t>handout</w:t>
      </w:r>
      <w:proofErr w:type="spellEnd"/>
      <w:r w:rsidRPr="0071153A">
        <w:rPr>
          <w:rFonts w:ascii="Avenir Next W01" w:eastAsia="Times New Roman" w:hAnsi="Avenir Next W01" w:cs="Times New Roman"/>
          <w:color w:val="4A4A4A"/>
          <w:shd w:val="clear" w:color="auto" w:fill="FFFFFF"/>
          <w:lang w:val="en-GB" w:eastAsia="en-GB"/>
        </w:rPr>
        <w:t xml:space="preserve"> for each pupil to review and annotate, or for display on the interactive whiteboard using the images included in the resource for class discussion.</w:t>
      </w:r>
    </w:p>
    <w:p w14:paraId="3BE29E81" w14:textId="6C310F6F" w:rsidR="00D5239A" w:rsidRPr="00D5239A" w:rsidRDefault="006D5ABC" w:rsidP="006D5ABC">
      <w:pPr>
        <w:tabs>
          <w:tab w:val="left" w:pos="4100"/>
        </w:tabs>
        <w:spacing w:after="0" w:line="240" w:lineRule="auto"/>
        <w:rPr>
          <w:rFonts w:ascii="Times New Roman" w:eastAsia="Times New Roman" w:hAnsi="Times New Roman" w:cs="Times New Roman"/>
          <w:color w:val="auto"/>
          <w:lang w:val="en-GB" w:eastAsia="en-GB"/>
        </w:rPr>
      </w:pPr>
      <w:r>
        <w:rPr>
          <w:rFonts w:ascii="Times New Roman" w:eastAsia="Times New Roman" w:hAnsi="Times New Roman" w:cs="Times New Roman"/>
          <w:color w:val="auto"/>
          <w:lang w:val="en-GB" w:eastAsia="en-GB"/>
        </w:rPr>
        <w:tab/>
      </w:r>
    </w:p>
    <w:p w14:paraId="2022ED96" w14:textId="77777777" w:rsidR="00D5239A" w:rsidRDefault="00F9709B" w:rsidP="00D5239A">
      <w:pPr>
        <w:rPr>
          <w:b/>
          <w:color w:val="595959" w:themeColor="text1" w:themeTint="A6"/>
          <w:sz w:val="36"/>
          <w:szCs w:val="36"/>
        </w:rPr>
      </w:pPr>
      <w:r w:rsidRPr="00F9709B">
        <w:rPr>
          <w:b/>
          <w:sz w:val="36"/>
          <w:szCs w:val="36"/>
        </w:rPr>
        <w:t>Activity:</w:t>
      </w:r>
    </w:p>
    <w:p w14:paraId="045B1F22" w14:textId="77777777" w:rsidR="0071153A" w:rsidRPr="0071153A" w:rsidRDefault="0071153A" w:rsidP="0071153A">
      <w:pPr>
        <w:spacing w:after="0" w:line="240" w:lineRule="auto"/>
        <w:rPr>
          <w:rFonts w:ascii="Times New Roman" w:eastAsia="Times New Roman" w:hAnsi="Times New Roman" w:cs="Times New Roman"/>
          <w:color w:val="auto"/>
          <w:lang w:val="en-GB" w:eastAsia="en-GB"/>
        </w:rPr>
      </w:pPr>
      <w:r w:rsidRPr="0071153A">
        <w:rPr>
          <w:rFonts w:ascii="Avenir Next W01" w:eastAsia="Times New Roman" w:hAnsi="Avenir Next W01" w:cs="Times New Roman"/>
          <w:color w:val="4A4A4A"/>
          <w:shd w:val="clear" w:color="auto" w:fill="FFFFFF"/>
          <w:lang w:val="en-GB" w:eastAsia="en-GB"/>
        </w:rPr>
        <w:t>Ask children to imagine they are going on a journey to Mars and to write a diary of their adventure using the information provided. Pupils could use the information to make their own ‘guide to life on Mars’ booklet or leaflet.</w:t>
      </w:r>
    </w:p>
    <w:p w14:paraId="2D736BA4" w14:textId="77777777" w:rsidR="008D6335" w:rsidRPr="00F9709B" w:rsidRDefault="008D6335" w:rsidP="00F9709B">
      <w:pPr>
        <w:jc w:val="center"/>
        <w:rPr>
          <w:color w:val="7F7F7F" w:themeColor="text1" w:themeTint="80"/>
        </w:rPr>
      </w:pPr>
    </w:p>
    <w:sectPr w:rsidR="008D6335" w:rsidRPr="00F9709B">
      <w:footerReference w:type="default" r:id="rId8"/>
      <w:headerReference w:type="first" r:id="rId9"/>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64246" w14:textId="77777777" w:rsidR="007E1D3F" w:rsidRDefault="007E1D3F">
      <w:pPr>
        <w:spacing w:after="0" w:line="240" w:lineRule="auto"/>
      </w:pPr>
      <w:r>
        <w:separator/>
      </w:r>
    </w:p>
  </w:endnote>
  <w:endnote w:type="continuationSeparator" w:id="0">
    <w:p w14:paraId="0E0B8B74" w14:textId="77777777" w:rsidR="007E1D3F" w:rsidRDefault="007E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Avenir Next W01">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7B1B9BFD" w14:textId="77777777" w:rsidR="008D6335" w:rsidRDefault="000E0CD7">
        <w:r>
          <w:rPr>
            <w:lang w:val="en-GB" w:bidi="en-GB"/>
          </w:rPr>
          <w:fldChar w:fldCharType="begin"/>
        </w:r>
        <w:r>
          <w:rPr>
            <w:lang w:val="en-GB" w:bidi="en-GB"/>
          </w:rPr>
          <w:instrText xml:space="preserve"> PAGE   \* MERGEFORMAT </w:instrText>
        </w:r>
        <w:r>
          <w:rPr>
            <w:lang w:val="en-GB" w:bidi="en-GB"/>
          </w:rPr>
          <w:fldChar w:fldCharType="separate"/>
        </w:r>
        <w:r w:rsidR="00F9709B">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1318F" w14:textId="77777777" w:rsidR="007E1D3F" w:rsidRDefault="007E1D3F">
      <w:pPr>
        <w:spacing w:after="0" w:line="240" w:lineRule="auto"/>
      </w:pPr>
      <w:r>
        <w:separator/>
      </w:r>
    </w:p>
  </w:footnote>
  <w:footnote w:type="continuationSeparator" w:id="0">
    <w:p w14:paraId="7B713BF5" w14:textId="77777777" w:rsidR="007E1D3F" w:rsidRDefault="007E1D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57163" w14:textId="77777777" w:rsidR="00F9709B" w:rsidRDefault="00F9709B">
    <w:pPr>
      <w:pStyle w:val="Header"/>
    </w:pPr>
    <w:r>
      <w:rPr>
        <w:noProof/>
        <w:lang w:val="en-GB" w:eastAsia="en-GB"/>
      </w:rPr>
      <w:drawing>
        <wp:anchor distT="0" distB="0" distL="114300" distR="114300" simplePos="0" relativeHeight="251659264" behindDoc="0" locked="0" layoutInCell="1" allowOverlap="1" wp14:anchorId="45368CF5" wp14:editId="58CA7143">
          <wp:simplePos x="0" y="0"/>
          <wp:positionH relativeFrom="column">
            <wp:posOffset>4878070</wp:posOffset>
          </wp:positionH>
          <wp:positionV relativeFrom="paragraph">
            <wp:posOffset>-109220</wp:posOffset>
          </wp:positionV>
          <wp:extent cx="1625600" cy="802640"/>
          <wp:effectExtent l="0" t="0" r="0" b="10160"/>
          <wp:wrapTight wrapText="bothSides">
            <wp:wrapPolygon edited="0">
              <wp:start x="0" y="0"/>
              <wp:lineTo x="0" y="21190"/>
              <wp:lineTo x="21263" y="21190"/>
              <wp:lineTo x="21263" y="0"/>
              <wp:lineTo x="0" y="0"/>
            </wp:wrapPolygon>
          </wp:wrapTight>
          <wp:docPr id="1" name="Picture 1" descr="/Users/katesnowdo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esnowdon/Desktop/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D4E5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6EE2A74"/>
    <w:lvl w:ilvl="0">
      <w:start w:val="1"/>
      <w:numFmt w:val="decimal"/>
      <w:lvlText w:val="%1."/>
      <w:lvlJc w:val="left"/>
      <w:pPr>
        <w:tabs>
          <w:tab w:val="num" w:pos="1800"/>
        </w:tabs>
        <w:ind w:left="1800" w:hanging="360"/>
      </w:pPr>
    </w:lvl>
  </w:abstractNum>
  <w:abstractNum w:abstractNumId="2">
    <w:nsid w:val="FFFFFF7D"/>
    <w:multiLevelType w:val="singleLevel"/>
    <w:tmpl w:val="49A83156"/>
    <w:lvl w:ilvl="0">
      <w:start w:val="1"/>
      <w:numFmt w:val="decimal"/>
      <w:lvlText w:val="%1."/>
      <w:lvlJc w:val="left"/>
      <w:pPr>
        <w:tabs>
          <w:tab w:val="num" w:pos="1440"/>
        </w:tabs>
        <w:ind w:left="1440" w:hanging="360"/>
      </w:pPr>
    </w:lvl>
  </w:abstractNum>
  <w:abstractNum w:abstractNumId="3">
    <w:nsid w:val="FFFFFF7E"/>
    <w:multiLevelType w:val="singleLevel"/>
    <w:tmpl w:val="C19E430A"/>
    <w:lvl w:ilvl="0">
      <w:start w:val="1"/>
      <w:numFmt w:val="decimal"/>
      <w:lvlText w:val="%1."/>
      <w:lvlJc w:val="left"/>
      <w:pPr>
        <w:tabs>
          <w:tab w:val="num" w:pos="1080"/>
        </w:tabs>
        <w:ind w:left="1080" w:hanging="360"/>
      </w:pPr>
    </w:lvl>
  </w:abstractNum>
  <w:abstractNum w:abstractNumId="4">
    <w:nsid w:val="FFFFFF7F"/>
    <w:multiLevelType w:val="singleLevel"/>
    <w:tmpl w:val="20C6C952"/>
    <w:lvl w:ilvl="0">
      <w:start w:val="1"/>
      <w:numFmt w:val="decimal"/>
      <w:lvlText w:val="%1."/>
      <w:lvlJc w:val="left"/>
      <w:pPr>
        <w:tabs>
          <w:tab w:val="num" w:pos="720"/>
        </w:tabs>
        <w:ind w:left="720" w:hanging="360"/>
      </w:pPr>
    </w:lvl>
  </w:abstractNum>
  <w:abstractNum w:abstractNumId="5">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2F819E8"/>
    <w:lvl w:ilvl="0">
      <w:start w:val="1"/>
      <w:numFmt w:val="decimal"/>
      <w:lvlText w:val="%1."/>
      <w:lvlJc w:val="left"/>
      <w:pPr>
        <w:ind w:left="1080" w:hanging="360"/>
      </w:pPr>
      <w:rPr>
        <w:rFonts w:hint="default"/>
      </w:rPr>
    </w:lvl>
  </w:abstractNum>
  <w:abstractNum w:abstractNumId="1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1">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0"/>
  </w:num>
  <w:num w:numId="4">
    <w:abstractNumId w:val="9"/>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9"/>
    <w:lvlOverride w:ilvl="0">
      <w:startOverride w:val="1"/>
    </w:lvlOverride>
  </w:num>
  <w:num w:numId="15">
    <w:abstractNumId w:val="9"/>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9B"/>
    <w:rsid w:val="00025B88"/>
    <w:rsid w:val="000772AD"/>
    <w:rsid w:val="000E0CD7"/>
    <w:rsid w:val="003823E0"/>
    <w:rsid w:val="004A6047"/>
    <w:rsid w:val="00557A9A"/>
    <w:rsid w:val="005A1643"/>
    <w:rsid w:val="006D5ABC"/>
    <w:rsid w:val="0071153A"/>
    <w:rsid w:val="007C7FED"/>
    <w:rsid w:val="007E1D3F"/>
    <w:rsid w:val="0085090D"/>
    <w:rsid w:val="008A44D9"/>
    <w:rsid w:val="008D6335"/>
    <w:rsid w:val="0096403E"/>
    <w:rsid w:val="00BB6034"/>
    <w:rsid w:val="00BD2DB0"/>
    <w:rsid w:val="00CC1D46"/>
    <w:rsid w:val="00D5239A"/>
    <w:rsid w:val="00F9709B"/>
    <w:rsid w:val="00FD3C0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1E2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F9709B"/>
    <w:pPr>
      <w:keepNext/>
      <w:keepLines/>
      <w:spacing w:before="40" w:after="0"/>
      <w:outlineLvl w:val="1"/>
    </w:pPr>
    <w:rPr>
      <w:rFonts w:asciiTheme="majorHAnsi" w:eastAsiaTheme="majorEastAsia" w:hAnsiTheme="majorHAnsi" w:cstheme="majorBidi"/>
      <w:color w:val="BFBFBF" w:themeColor="background1" w:themeShade="BF"/>
      <w:sz w:val="26"/>
      <w:szCs w:val="26"/>
    </w:rPr>
  </w:style>
  <w:style w:type="paragraph" w:styleId="Heading3">
    <w:name w:val="heading 3"/>
    <w:basedOn w:val="Normal"/>
    <w:next w:val="Normal"/>
    <w:link w:val="Heading3Char"/>
    <w:uiPriority w:val="9"/>
    <w:unhideWhenUsed/>
    <w:qFormat/>
    <w:rsid w:val="00F9709B"/>
    <w:pPr>
      <w:keepNext/>
      <w:keepLines/>
      <w:spacing w:before="40" w:after="0"/>
      <w:outlineLvl w:val="2"/>
    </w:pPr>
    <w:rPr>
      <w:rFonts w:asciiTheme="majorHAnsi" w:eastAsiaTheme="majorEastAsia" w:hAnsiTheme="majorHAnsi" w:cstheme="majorBidi"/>
      <w:color w:val="BFBFBF" w:themeColor="background1" w:themeShade="BF"/>
    </w:rPr>
  </w:style>
  <w:style w:type="paragraph" w:styleId="Heading4">
    <w:name w:val="heading 4"/>
    <w:basedOn w:val="Normal"/>
    <w:next w:val="Normal"/>
    <w:uiPriority w:val="9"/>
    <w:unhideWhenUsed/>
    <w:qFormat/>
    <w:rsid w:val="00F9709B"/>
    <w:pPr>
      <w:keepNext/>
      <w:keepLines/>
      <w:spacing w:before="340" w:after="120"/>
      <w:contextualSpacing/>
      <w:outlineLvl w:val="3"/>
    </w:pPr>
    <w:rPr>
      <w:rFonts w:asciiTheme="majorHAnsi" w:eastAsiaTheme="majorEastAsia" w:hAnsiTheme="majorHAnsi" w:cstheme="majorBidi"/>
      <w:iCs/>
      <w:color w:val="BFBFBF" w:themeColor="background1" w:themeShade="BF"/>
    </w:rPr>
  </w:style>
  <w:style w:type="paragraph" w:styleId="Heading5">
    <w:name w:val="heading 5"/>
    <w:basedOn w:val="Normal"/>
    <w:next w:val="Normal"/>
    <w:link w:val="Heading5Char"/>
    <w:uiPriority w:val="9"/>
    <w:semiHidden/>
    <w:unhideWhenUsed/>
    <w:qFormat/>
    <w:rsid w:val="00F9709B"/>
    <w:pPr>
      <w:keepNext/>
      <w:keepLines/>
      <w:spacing w:before="340" w:after="120"/>
      <w:contextualSpacing/>
      <w:outlineLvl w:val="4"/>
    </w:pPr>
    <w:rPr>
      <w:rFonts w:asciiTheme="majorHAnsi" w:eastAsiaTheme="majorEastAsia" w:hAnsiTheme="majorHAnsi" w:cstheme="majorBidi"/>
      <w:i/>
      <w:color w:val="BFBFBF" w:themeColor="background1" w:themeShade="BF"/>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sid w:val="00F9709B"/>
    <w:rPr>
      <w:rFonts w:asciiTheme="majorHAnsi" w:eastAsiaTheme="majorEastAsia" w:hAnsiTheme="majorHAnsi" w:cstheme="majorBidi"/>
      <w:i/>
      <w:color w:val="BFBFBF" w:themeColor="background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F9709B"/>
    <w:rPr>
      <w:rFonts w:asciiTheme="majorHAnsi" w:eastAsiaTheme="majorEastAsia" w:hAnsiTheme="majorHAnsi" w:cstheme="majorBidi"/>
      <w:color w:val="BFBFBF" w:themeColor="background1" w:themeShade="BF"/>
      <w:sz w:val="26"/>
      <w:szCs w:val="26"/>
    </w:rPr>
  </w:style>
  <w:style w:type="character" w:customStyle="1" w:styleId="Heading3Char">
    <w:name w:val="Heading 3 Char"/>
    <w:basedOn w:val="DefaultParagraphFont"/>
    <w:link w:val="Heading3"/>
    <w:uiPriority w:val="9"/>
    <w:rsid w:val="00F9709B"/>
    <w:rPr>
      <w:rFonts w:asciiTheme="majorHAnsi" w:eastAsiaTheme="majorEastAsia" w:hAnsiTheme="majorHAnsi" w:cstheme="majorBidi"/>
      <w:color w:val="BFBFBF" w:themeColor="background1" w:themeShade="BF"/>
    </w:rPr>
  </w:style>
  <w:style w:type="character" w:customStyle="1" w:styleId="apple-converted-space">
    <w:name w:val="apple-converted-space"/>
    <w:basedOn w:val="DefaultParagraphFont"/>
    <w:rsid w:val="005A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8654">
      <w:bodyDiv w:val="1"/>
      <w:marLeft w:val="0"/>
      <w:marRight w:val="0"/>
      <w:marTop w:val="0"/>
      <w:marBottom w:val="0"/>
      <w:divBdr>
        <w:top w:val="none" w:sz="0" w:space="0" w:color="auto"/>
        <w:left w:val="none" w:sz="0" w:space="0" w:color="auto"/>
        <w:bottom w:val="none" w:sz="0" w:space="0" w:color="auto"/>
        <w:right w:val="none" w:sz="0" w:space="0" w:color="auto"/>
      </w:divBdr>
    </w:div>
    <w:div w:id="158274963">
      <w:bodyDiv w:val="1"/>
      <w:marLeft w:val="0"/>
      <w:marRight w:val="0"/>
      <w:marTop w:val="0"/>
      <w:marBottom w:val="0"/>
      <w:divBdr>
        <w:top w:val="none" w:sz="0" w:space="0" w:color="auto"/>
        <w:left w:val="none" w:sz="0" w:space="0" w:color="auto"/>
        <w:bottom w:val="none" w:sz="0" w:space="0" w:color="auto"/>
        <w:right w:val="none" w:sz="0" w:space="0" w:color="auto"/>
      </w:divBdr>
    </w:div>
    <w:div w:id="292492466">
      <w:bodyDiv w:val="1"/>
      <w:marLeft w:val="0"/>
      <w:marRight w:val="0"/>
      <w:marTop w:val="0"/>
      <w:marBottom w:val="0"/>
      <w:divBdr>
        <w:top w:val="none" w:sz="0" w:space="0" w:color="auto"/>
        <w:left w:val="none" w:sz="0" w:space="0" w:color="auto"/>
        <w:bottom w:val="none" w:sz="0" w:space="0" w:color="auto"/>
        <w:right w:val="none" w:sz="0" w:space="0" w:color="auto"/>
      </w:divBdr>
    </w:div>
    <w:div w:id="459031535">
      <w:bodyDiv w:val="1"/>
      <w:marLeft w:val="0"/>
      <w:marRight w:val="0"/>
      <w:marTop w:val="0"/>
      <w:marBottom w:val="0"/>
      <w:divBdr>
        <w:top w:val="none" w:sz="0" w:space="0" w:color="auto"/>
        <w:left w:val="none" w:sz="0" w:space="0" w:color="auto"/>
        <w:bottom w:val="none" w:sz="0" w:space="0" w:color="auto"/>
        <w:right w:val="none" w:sz="0" w:space="0" w:color="auto"/>
      </w:divBdr>
    </w:div>
    <w:div w:id="503396289">
      <w:bodyDiv w:val="1"/>
      <w:marLeft w:val="0"/>
      <w:marRight w:val="0"/>
      <w:marTop w:val="0"/>
      <w:marBottom w:val="0"/>
      <w:divBdr>
        <w:top w:val="none" w:sz="0" w:space="0" w:color="auto"/>
        <w:left w:val="none" w:sz="0" w:space="0" w:color="auto"/>
        <w:bottom w:val="none" w:sz="0" w:space="0" w:color="auto"/>
        <w:right w:val="none" w:sz="0" w:space="0" w:color="auto"/>
      </w:divBdr>
    </w:div>
    <w:div w:id="542443163">
      <w:bodyDiv w:val="1"/>
      <w:marLeft w:val="0"/>
      <w:marRight w:val="0"/>
      <w:marTop w:val="0"/>
      <w:marBottom w:val="0"/>
      <w:divBdr>
        <w:top w:val="none" w:sz="0" w:space="0" w:color="auto"/>
        <w:left w:val="none" w:sz="0" w:space="0" w:color="auto"/>
        <w:bottom w:val="none" w:sz="0" w:space="0" w:color="auto"/>
        <w:right w:val="none" w:sz="0" w:space="0" w:color="auto"/>
      </w:divBdr>
    </w:div>
    <w:div w:id="610015202">
      <w:bodyDiv w:val="1"/>
      <w:marLeft w:val="0"/>
      <w:marRight w:val="0"/>
      <w:marTop w:val="0"/>
      <w:marBottom w:val="0"/>
      <w:divBdr>
        <w:top w:val="none" w:sz="0" w:space="0" w:color="auto"/>
        <w:left w:val="none" w:sz="0" w:space="0" w:color="auto"/>
        <w:bottom w:val="none" w:sz="0" w:space="0" w:color="auto"/>
        <w:right w:val="none" w:sz="0" w:space="0" w:color="auto"/>
      </w:divBdr>
    </w:div>
    <w:div w:id="946230736">
      <w:bodyDiv w:val="1"/>
      <w:marLeft w:val="0"/>
      <w:marRight w:val="0"/>
      <w:marTop w:val="0"/>
      <w:marBottom w:val="0"/>
      <w:divBdr>
        <w:top w:val="none" w:sz="0" w:space="0" w:color="auto"/>
        <w:left w:val="none" w:sz="0" w:space="0" w:color="auto"/>
        <w:bottom w:val="none" w:sz="0" w:space="0" w:color="auto"/>
        <w:right w:val="none" w:sz="0" w:space="0" w:color="auto"/>
      </w:divBdr>
    </w:div>
    <w:div w:id="960915408">
      <w:bodyDiv w:val="1"/>
      <w:marLeft w:val="0"/>
      <w:marRight w:val="0"/>
      <w:marTop w:val="0"/>
      <w:marBottom w:val="0"/>
      <w:divBdr>
        <w:top w:val="none" w:sz="0" w:space="0" w:color="auto"/>
        <w:left w:val="none" w:sz="0" w:space="0" w:color="auto"/>
        <w:bottom w:val="none" w:sz="0" w:space="0" w:color="auto"/>
        <w:right w:val="none" w:sz="0" w:space="0" w:color="auto"/>
      </w:divBdr>
    </w:div>
    <w:div w:id="1068185556">
      <w:bodyDiv w:val="1"/>
      <w:marLeft w:val="0"/>
      <w:marRight w:val="0"/>
      <w:marTop w:val="0"/>
      <w:marBottom w:val="0"/>
      <w:divBdr>
        <w:top w:val="none" w:sz="0" w:space="0" w:color="auto"/>
        <w:left w:val="none" w:sz="0" w:space="0" w:color="auto"/>
        <w:bottom w:val="none" w:sz="0" w:space="0" w:color="auto"/>
        <w:right w:val="none" w:sz="0" w:space="0" w:color="auto"/>
      </w:divBdr>
    </w:div>
    <w:div w:id="1336108369">
      <w:bodyDiv w:val="1"/>
      <w:marLeft w:val="0"/>
      <w:marRight w:val="0"/>
      <w:marTop w:val="0"/>
      <w:marBottom w:val="0"/>
      <w:divBdr>
        <w:top w:val="none" w:sz="0" w:space="0" w:color="auto"/>
        <w:left w:val="none" w:sz="0" w:space="0" w:color="auto"/>
        <w:bottom w:val="none" w:sz="0" w:space="0" w:color="auto"/>
        <w:right w:val="none" w:sz="0" w:space="0" w:color="auto"/>
      </w:divBdr>
    </w:div>
    <w:div w:id="1351029558">
      <w:bodyDiv w:val="1"/>
      <w:marLeft w:val="0"/>
      <w:marRight w:val="0"/>
      <w:marTop w:val="0"/>
      <w:marBottom w:val="0"/>
      <w:divBdr>
        <w:top w:val="none" w:sz="0" w:space="0" w:color="auto"/>
        <w:left w:val="none" w:sz="0" w:space="0" w:color="auto"/>
        <w:bottom w:val="none" w:sz="0" w:space="0" w:color="auto"/>
        <w:right w:val="none" w:sz="0" w:space="0" w:color="auto"/>
      </w:divBdr>
    </w:div>
    <w:div w:id="1373773275">
      <w:bodyDiv w:val="1"/>
      <w:marLeft w:val="0"/>
      <w:marRight w:val="0"/>
      <w:marTop w:val="0"/>
      <w:marBottom w:val="0"/>
      <w:divBdr>
        <w:top w:val="none" w:sz="0" w:space="0" w:color="auto"/>
        <w:left w:val="none" w:sz="0" w:space="0" w:color="auto"/>
        <w:bottom w:val="none" w:sz="0" w:space="0" w:color="auto"/>
        <w:right w:val="none" w:sz="0" w:space="0" w:color="auto"/>
      </w:divBdr>
    </w:div>
    <w:div w:id="1413624308">
      <w:bodyDiv w:val="1"/>
      <w:marLeft w:val="0"/>
      <w:marRight w:val="0"/>
      <w:marTop w:val="0"/>
      <w:marBottom w:val="0"/>
      <w:divBdr>
        <w:top w:val="none" w:sz="0" w:space="0" w:color="auto"/>
        <w:left w:val="none" w:sz="0" w:space="0" w:color="auto"/>
        <w:bottom w:val="none" w:sz="0" w:space="0" w:color="auto"/>
        <w:right w:val="none" w:sz="0" w:space="0" w:color="auto"/>
      </w:divBdr>
    </w:div>
    <w:div w:id="1426921033">
      <w:bodyDiv w:val="1"/>
      <w:marLeft w:val="0"/>
      <w:marRight w:val="0"/>
      <w:marTop w:val="0"/>
      <w:marBottom w:val="0"/>
      <w:divBdr>
        <w:top w:val="none" w:sz="0" w:space="0" w:color="auto"/>
        <w:left w:val="none" w:sz="0" w:space="0" w:color="auto"/>
        <w:bottom w:val="none" w:sz="0" w:space="0" w:color="auto"/>
        <w:right w:val="none" w:sz="0" w:space="0" w:color="auto"/>
      </w:divBdr>
    </w:div>
    <w:div w:id="1462962705">
      <w:bodyDiv w:val="1"/>
      <w:marLeft w:val="0"/>
      <w:marRight w:val="0"/>
      <w:marTop w:val="0"/>
      <w:marBottom w:val="0"/>
      <w:divBdr>
        <w:top w:val="none" w:sz="0" w:space="0" w:color="auto"/>
        <w:left w:val="none" w:sz="0" w:space="0" w:color="auto"/>
        <w:bottom w:val="none" w:sz="0" w:space="0" w:color="auto"/>
        <w:right w:val="none" w:sz="0" w:space="0" w:color="auto"/>
      </w:divBdr>
    </w:div>
    <w:div w:id="1494754615">
      <w:bodyDiv w:val="1"/>
      <w:marLeft w:val="0"/>
      <w:marRight w:val="0"/>
      <w:marTop w:val="0"/>
      <w:marBottom w:val="0"/>
      <w:divBdr>
        <w:top w:val="none" w:sz="0" w:space="0" w:color="auto"/>
        <w:left w:val="none" w:sz="0" w:space="0" w:color="auto"/>
        <w:bottom w:val="none" w:sz="0" w:space="0" w:color="auto"/>
        <w:right w:val="none" w:sz="0" w:space="0" w:color="auto"/>
      </w:divBdr>
    </w:div>
    <w:div w:id="1538005163">
      <w:bodyDiv w:val="1"/>
      <w:marLeft w:val="0"/>
      <w:marRight w:val="0"/>
      <w:marTop w:val="0"/>
      <w:marBottom w:val="0"/>
      <w:divBdr>
        <w:top w:val="none" w:sz="0" w:space="0" w:color="auto"/>
        <w:left w:val="none" w:sz="0" w:space="0" w:color="auto"/>
        <w:bottom w:val="none" w:sz="0" w:space="0" w:color="auto"/>
        <w:right w:val="none" w:sz="0" w:space="0" w:color="auto"/>
      </w:divBdr>
    </w:div>
    <w:div w:id="1679653929">
      <w:bodyDiv w:val="1"/>
      <w:marLeft w:val="0"/>
      <w:marRight w:val="0"/>
      <w:marTop w:val="0"/>
      <w:marBottom w:val="0"/>
      <w:divBdr>
        <w:top w:val="none" w:sz="0" w:space="0" w:color="auto"/>
        <w:left w:val="none" w:sz="0" w:space="0" w:color="auto"/>
        <w:bottom w:val="none" w:sz="0" w:space="0" w:color="auto"/>
        <w:right w:val="none" w:sz="0" w:space="0" w:color="auto"/>
      </w:divBdr>
    </w:div>
    <w:div w:id="1832020438">
      <w:bodyDiv w:val="1"/>
      <w:marLeft w:val="0"/>
      <w:marRight w:val="0"/>
      <w:marTop w:val="0"/>
      <w:marBottom w:val="0"/>
      <w:divBdr>
        <w:top w:val="none" w:sz="0" w:space="0" w:color="auto"/>
        <w:left w:val="none" w:sz="0" w:space="0" w:color="auto"/>
        <w:bottom w:val="none" w:sz="0" w:space="0" w:color="auto"/>
        <w:right w:val="none" w:sz="0" w:space="0" w:color="auto"/>
      </w:divBdr>
    </w:div>
    <w:div w:id="1964186324">
      <w:bodyDiv w:val="1"/>
      <w:marLeft w:val="0"/>
      <w:marRight w:val="0"/>
      <w:marTop w:val="0"/>
      <w:marBottom w:val="0"/>
      <w:divBdr>
        <w:top w:val="none" w:sz="0" w:space="0" w:color="auto"/>
        <w:left w:val="none" w:sz="0" w:space="0" w:color="auto"/>
        <w:bottom w:val="none" w:sz="0" w:space="0" w:color="auto"/>
        <w:right w:val="none" w:sz="0" w:space="0" w:color="auto"/>
      </w:divBdr>
    </w:div>
    <w:div w:id="2077782179">
      <w:bodyDiv w:val="1"/>
      <w:marLeft w:val="0"/>
      <w:marRight w:val="0"/>
      <w:marTop w:val="0"/>
      <w:marBottom w:val="0"/>
      <w:divBdr>
        <w:top w:val="none" w:sz="0" w:space="0" w:color="auto"/>
        <w:left w:val="none" w:sz="0" w:space="0" w:color="auto"/>
        <w:bottom w:val="none" w:sz="0" w:space="0" w:color="auto"/>
        <w:right w:val="none" w:sz="0" w:space="0" w:color="auto"/>
      </w:divBdr>
    </w:div>
    <w:div w:id="20918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tesnowdon/Library/Containers/com.microsoft.Word/Data/Library/Caches/2057/TM10002069/Write%20a%20Journal.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CFC321-1C11-714B-B523-9FB6B452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Write a Journal.dotx</Template>
  <TotalTime>1</TotalTime>
  <Pages>1</Pages>
  <Words>159</Words>
  <Characters>908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Snowdon</dc:creator>
  <cp:keywords/>
  <dc:description/>
  <cp:lastModifiedBy>Alex Tan</cp:lastModifiedBy>
  <cp:revision>3</cp:revision>
  <dcterms:created xsi:type="dcterms:W3CDTF">2018-08-21T09:05:00Z</dcterms:created>
  <dcterms:modified xsi:type="dcterms:W3CDTF">2018-10-04T09:51:00Z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