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7D1" w:rsidRDefault="008507D1" w:rsidP="008507D1">
      <w:pPr>
        <w:spacing w:after="0"/>
        <w:rPr>
          <w:rFonts w:ascii="Comic Sans MS" w:hAnsi="Comic Sans MS"/>
          <w:b/>
        </w:rPr>
      </w:pPr>
      <w:r w:rsidRPr="008507D1">
        <w:rPr>
          <w:rFonts w:ascii="Comic Sans MS" w:hAnsi="Comic Sans MS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3BE663" wp14:editId="0A026316">
                <wp:simplePos x="0" y="0"/>
                <wp:positionH relativeFrom="column">
                  <wp:posOffset>5808980</wp:posOffset>
                </wp:positionH>
                <wp:positionV relativeFrom="paragraph">
                  <wp:posOffset>20104</wp:posOffset>
                </wp:positionV>
                <wp:extent cx="2374265" cy="1403985"/>
                <wp:effectExtent l="38100" t="38100" r="36195" b="381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ln w="76200"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73AF" w:rsidRPr="008507D1" w:rsidRDefault="00B473AF" w:rsidP="008507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8507D1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Longton</w:t>
                            </w:r>
                            <w:proofErr w:type="spellEnd"/>
                            <w:r w:rsidRPr="008507D1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Primary EYFS Pick and Mix Homework</w:t>
                            </w:r>
                          </w:p>
                          <w:p w:rsidR="00B473AF" w:rsidRPr="008507D1" w:rsidRDefault="00FA2485" w:rsidP="008507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Spring 1</w:t>
                            </w:r>
                            <w:r w:rsidR="001A36B3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Toy 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93BE6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7.4pt;margin-top:1.6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" fillcolor="white [3201]" strokecolor="#4f81bd [3204]" strokeweight="6pt">
                <v:textbox style="mso-fit-shape-to-text:t">
                  <w:txbxContent>
                    <w:p w:rsidR="00B473AF" w:rsidRPr="008507D1" w:rsidRDefault="00B473AF" w:rsidP="008507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8507D1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Longton</w:t>
                      </w:r>
                      <w:proofErr w:type="spellEnd"/>
                      <w:r w:rsidRPr="008507D1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Primary EYFS Pick and Mix Homework</w:t>
                      </w:r>
                    </w:p>
                    <w:p w:rsidR="00B473AF" w:rsidRPr="008507D1" w:rsidRDefault="00FA2485" w:rsidP="008507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Spring 1</w:t>
                      </w:r>
                      <w:r w:rsidR="001A36B3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– 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Toy Story</w:t>
                      </w:r>
                    </w:p>
                  </w:txbxContent>
                </v:textbox>
              </v:shape>
            </w:pict>
          </mc:Fallback>
        </mc:AlternateContent>
      </w:r>
      <w:r w:rsidRPr="008507D1">
        <w:rPr>
          <w:rFonts w:ascii="Comic Sans MS" w:hAnsi="Comic Sans MS"/>
          <w:b/>
        </w:rPr>
        <w:t>Reading</w:t>
      </w:r>
    </w:p>
    <w:p w:rsidR="00F82FAD" w:rsidRDefault="00F82FAD" w:rsidP="008507D1">
      <w:p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Your child will be bringing two reading books home every week, </w:t>
      </w:r>
    </w:p>
    <w:p w:rsidR="00F82FAD" w:rsidRDefault="00F82FAD" w:rsidP="008507D1">
      <w:p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take time to read as often as possible. Also they will have a pack of</w:t>
      </w:r>
    </w:p>
    <w:p w:rsidR="00F82FAD" w:rsidRDefault="00F82FAD" w:rsidP="008507D1">
      <w:p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phonemes and </w:t>
      </w:r>
      <w:r w:rsidR="00FA2485">
        <w:rPr>
          <w:rFonts w:ascii="Comic Sans MS" w:hAnsi="Comic Sans MS"/>
          <w:b/>
        </w:rPr>
        <w:t>they now have</w:t>
      </w:r>
      <w:r>
        <w:rPr>
          <w:rFonts w:ascii="Comic Sans MS" w:hAnsi="Comic Sans MS"/>
          <w:b/>
        </w:rPr>
        <w:t xml:space="preserve"> ‘tricky’ words to learn these are to be kept in</w:t>
      </w:r>
    </w:p>
    <w:p w:rsidR="00F82FAD" w:rsidRPr="008507D1" w:rsidRDefault="00F516CA" w:rsidP="008507D1">
      <w:p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your child’s school bag</w:t>
      </w:r>
      <w:r w:rsidR="00F82FAD">
        <w:rPr>
          <w:rFonts w:ascii="Comic Sans MS" w:hAnsi="Comic Sans MS"/>
          <w:b/>
        </w:rPr>
        <w:t xml:space="preserve"> so that you can use and we can use in school.</w:t>
      </w:r>
    </w:p>
    <w:p w:rsidR="008507D1" w:rsidRPr="008507D1" w:rsidRDefault="008507D1" w:rsidP="008507D1">
      <w:pPr>
        <w:spacing w:after="0"/>
        <w:rPr>
          <w:rFonts w:ascii="Comic Sans MS" w:hAnsi="Comic Sans MS"/>
          <w:b/>
        </w:rPr>
      </w:pPr>
      <w:r w:rsidRPr="00FA2485">
        <w:rPr>
          <w:rFonts w:ascii="Comic Sans MS" w:hAnsi="Comic Sans MS"/>
          <w:b/>
          <w:u w:val="single"/>
        </w:rPr>
        <w:t>Please try to read with your child every day</w:t>
      </w:r>
      <w:r w:rsidRPr="008507D1">
        <w:rPr>
          <w:rFonts w:ascii="Comic Sans MS" w:hAnsi="Comic Sans MS"/>
          <w:b/>
        </w:rPr>
        <w:t>, either from</w:t>
      </w:r>
    </w:p>
    <w:p w:rsidR="008507D1" w:rsidRPr="008507D1" w:rsidRDefault="008507D1" w:rsidP="008507D1">
      <w:pPr>
        <w:spacing w:after="0"/>
        <w:rPr>
          <w:rFonts w:ascii="Comic Sans MS" w:hAnsi="Comic Sans MS"/>
          <w:b/>
        </w:rPr>
      </w:pPr>
      <w:r w:rsidRPr="008507D1">
        <w:rPr>
          <w:rFonts w:ascii="Comic Sans MS" w:hAnsi="Comic Sans MS"/>
          <w:b/>
        </w:rPr>
        <w:t xml:space="preserve">the school reading book or a book at home. </w:t>
      </w:r>
    </w:p>
    <w:p w:rsidR="008507D1" w:rsidRPr="008507D1" w:rsidRDefault="008507D1" w:rsidP="008507D1">
      <w:pPr>
        <w:spacing w:after="0"/>
        <w:rPr>
          <w:rFonts w:ascii="Comic Sans MS" w:hAnsi="Comic Sans MS"/>
          <w:b/>
        </w:rPr>
      </w:pPr>
      <w:r w:rsidRPr="008507D1">
        <w:rPr>
          <w:rFonts w:ascii="Comic Sans MS" w:hAnsi="Comic Sans MS"/>
          <w:b/>
        </w:rPr>
        <w:t>Books are changed once a week if we can see from the</w:t>
      </w:r>
    </w:p>
    <w:p w:rsidR="008507D1" w:rsidRDefault="006825C8" w:rsidP="008507D1">
      <w:p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yellow</w:t>
      </w:r>
      <w:r w:rsidR="008507D1" w:rsidRPr="008507D1">
        <w:rPr>
          <w:rFonts w:ascii="Comic Sans MS" w:hAnsi="Comic Sans MS"/>
          <w:b/>
        </w:rPr>
        <w:t xml:space="preserve"> reading diary that your child has read at home.</w:t>
      </w:r>
    </w:p>
    <w:p w:rsidR="008507D1" w:rsidRPr="008507D1" w:rsidRDefault="008507D1" w:rsidP="008507D1">
      <w:pPr>
        <w:spacing w:after="0"/>
        <w:rPr>
          <w:rFonts w:ascii="Comic Sans MS" w:hAnsi="Comic Sans MS"/>
          <w:b/>
        </w:rPr>
      </w:pPr>
    </w:p>
    <w:p w:rsidR="008507D1" w:rsidRPr="008507D1" w:rsidRDefault="008507D1" w:rsidP="008507D1">
      <w:pPr>
        <w:spacing w:after="0"/>
        <w:rPr>
          <w:rFonts w:ascii="Comic Sans MS" w:hAnsi="Comic Sans MS"/>
          <w:b/>
        </w:rPr>
      </w:pPr>
      <w:r w:rsidRPr="008507D1">
        <w:rPr>
          <w:rFonts w:ascii="Comic Sans MS" w:hAnsi="Comic Sans MS"/>
          <w:b/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3EE6BF43" wp14:editId="35443BCA">
            <wp:simplePos x="0" y="0"/>
            <wp:positionH relativeFrom="column">
              <wp:posOffset>6925945</wp:posOffset>
            </wp:positionH>
            <wp:positionV relativeFrom="paragraph">
              <wp:posOffset>182245</wp:posOffset>
            </wp:positionV>
            <wp:extent cx="1362710" cy="1362710"/>
            <wp:effectExtent l="0" t="0" r="8890" b="8890"/>
            <wp:wrapSquare wrapText="bothSides"/>
            <wp:docPr id="2" name="Picture 2" descr="Image result for longton primary 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longton primary school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136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07D1">
        <w:rPr>
          <w:rFonts w:ascii="Comic Sans MS" w:hAnsi="Comic Sans MS"/>
          <w:b/>
        </w:rPr>
        <w:t>Writing</w:t>
      </w:r>
    </w:p>
    <w:p w:rsidR="008507D1" w:rsidRPr="008507D1" w:rsidRDefault="008507D1" w:rsidP="008507D1">
      <w:pPr>
        <w:spacing w:after="0"/>
        <w:rPr>
          <w:rFonts w:ascii="Comic Sans MS" w:hAnsi="Comic Sans MS"/>
          <w:b/>
        </w:rPr>
      </w:pPr>
      <w:r w:rsidRPr="008507D1">
        <w:rPr>
          <w:rFonts w:ascii="Comic Sans MS" w:hAnsi="Comic Sans MS"/>
          <w:b/>
        </w:rPr>
        <w:t>Please practise your letters and sounds every day, recognising</w:t>
      </w:r>
    </w:p>
    <w:p w:rsidR="008507D1" w:rsidRPr="008507D1" w:rsidRDefault="008507D1" w:rsidP="008507D1">
      <w:pPr>
        <w:spacing w:after="0"/>
        <w:rPr>
          <w:rFonts w:ascii="Comic Sans MS" w:hAnsi="Comic Sans MS"/>
          <w:b/>
        </w:rPr>
      </w:pPr>
      <w:r w:rsidRPr="008507D1">
        <w:rPr>
          <w:rFonts w:ascii="Comic Sans MS" w:hAnsi="Comic Sans MS"/>
          <w:b/>
        </w:rPr>
        <w:t xml:space="preserve">and writing the letter, knowing the sound and remembering the action. </w:t>
      </w:r>
    </w:p>
    <w:p w:rsidR="00F82FAD" w:rsidRDefault="00F82FAD" w:rsidP="001A36B3">
      <w:p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Have a go at writing your</w:t>
      </w:r>
      <w:r w:rsidR="001A36B3">
        <w:rPr>
          <w:rFonts w:ascii="Comic Sans MS" w:hAnsi="Comic Sans MS"/>
          <w:b/>
        </w:rPr>
        <w:t xml:space="preserve"> name cursive style, you can copy your name, trace your name, write it</w:t>
      </w:r>
    </w:p>
    <w:p w:rsidR="00FA2485" w:rsidRDefault="001A36B3" w:rsidP="001A36B3">
      <w:p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from memory and then even write it with your eyes shut!</w:t>
      </w:r>
      <w:r w:rsidR="00FA2485">
        <w:rPr>
          <w:rFonts w:ascii="Comic Sans MS" w:hAnsi="Comic Sans MS"/>
          <w:b/>
        </w:rPr>
        <w:t xml:space="preserve"> Can you write a simple sentence? </w:t>
      </w:r>
    </w:p>
    <w:p w:rsidR="001A36B3" w:rsidRDefault="00FA2485" w:rsidP="001A36B3">
      <w:p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It is a cat.</w:t>
      </w:r>
    </w:p>
    <w:p w:rsidR="001A36B3" w:rsidRDefault="001A36B3" w:rsidP="001A36B3">
      <w:pPr>
        <w:spacing w:after="0"/>
        <w:rPr>
          <w:rFonts w:ascii="Comic Sans MS" w:hAnsi="Comic Sans MS"/>
          <w:b/>
        </w:rPr>
      </w:pPr>
    </w:p>
    <w:p w:rsidR="008507D1" w:rsidRDefault="008507D1" w:rsidP="008507D1">
      <w:pPr>
        <w:spacing w:after="0"/>
        <w:rPr>
          <w:rFonts w:ascii="Comic Sans MS" w:hAnsi="Comic Sans MS"/>
          <w:b/>
        </w:rPr>
      </w:pPr>
    </w:p>
    <w:p w:rsidR="008507D1" w:rsidRDefault="008507D1" w:rsidP="008507D1">
      <w:p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Maths/Number</w:t>
      </w:r>
    </w:p>
    <w:p w:rsidR="008507D1" w:rsidRDefault="008507D1" w:rsidP="008507D1">
      <w:p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Please practise learning all the numbers from 1-20. You need to recognise</w:t>
      </w:r>
    </w:p>
    <w:p w:rsidR="008507D1" w:rsidRDefault="008507D1" w:rsidP="008507D1">
      <w:p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them, say them, write them, order them add 1 more and 1 less. Don’t forget</w:t>
      </w:r>
    </w:p>
    <w:p w:rsidR="008507D1" w:rsidRDefault="008507D1" w:rsidP="008507D1">
      <w:p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to practise </w:t>
      </w:r>
      <w:proofErr w:type="spellStart"/>
      <w:r>
        <w:rPr>
          <w:rFonts w:ascii="Comic Sans MS" w:hAnsi="Comic Sans MS"/>
          <w:b/>
        </w:rPr>
        <w:t>learnits</w:t>
      </w:r>
      <w:proofErr w:type="spellEnd"/>
      <w:r>
        <w:rPr>
          <w:rFonts w:ascii="Comic Sans MS" w:hAnsi="Comic Sans MS"/>
          <w:b/>
        </w:rPr>
        <w:t>, a quick re-call of all the doubles from 1 + 1 up to 10 + 10</w:t>
      </w:r>
    </w:p>
    <w:p w:rsidR="008507D1" w:rsidRDefault="008507D1" w:rsidP="008507D1">
      <w:p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supports your number skills.</w:t>
      </w:r>
      <w:r w:rsidR="00FA2485">
        <w:rPr>
          <w:rFonts w:ascii="Comic Sans MS" w:hAnsi="Comic Sans MS"/>
          <w:b/>
        </w:rPr>
        <w:t xml:space="preserve"> </w:t>
      </w:r>
      <w:r w:rsidR="00FA2485" w:rsidRPr="00FA2485">
        <w:rPr>
          <w:rFonts w:ascii="Comic Sans MS" w:hAnsi="Comic Sans MS"/>
          <w:b/>
          <w:u w:val="single"/>
        </w:rPr>
        <w:t>We should be able to recognise the numbers from 1-10 now.</w:t>
      </w:r>
    </w:p>
    <w:p w:rsidR="008507D1" w:rsidRDefault="008507D1" w:rsidP="008507D1">
      <w:pPr>
        <w:spacing w:after="0"/>
        <w:rPr>
          <w:rFonts w:ascii="Comic Sans MS" w:hAnsi="Comic Sans MS"/>
          <w:b/>
        </w:rPr>
      </w:pPr>
      <w:r w:rsidRPr="008507D1">
        <w:rPr>
          <w:rFonts w:ascii="Comic Sans MS" w:hAnsi="Comic Sans MS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659996" wp14:editId="4CC20774">
                <wp:simplePos x="0" y="0"/>
                <wp:positionH relativeFrom="column">
                  <wp:posOffset>138023</wp:posOffset>
                </wp:positionH>
                <wp:positionV relativeFrom="paragraph">
                  <wp:posOffset>205860</wp:posOffset>
                </wp:positionV>
                <wp:extent cx="9074988" cy="1403985"/>
                <wp:effectExtent l="0" t="0" r="12065" b="2794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7498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3AF" w:rsidRPr="008507D1" w:rsidRDefault="00B473AF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8507D1">
                              <w:rPr>
                                <w:rFonts w:ascii="Comic Sans MS" w:hAnsi="Comic Sans MS"/>
                              </w:rPr>
                              <w:t xml:space="preserve">The Pick and Mix homework is for the whole half term. You should continue to do the above as a non-negotiable. Then you choose an activity from the sheet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overleaf </w:t>
                            </w:r>
                            <w:r w:rsidRPr="008507D1">
                              <w:rPr>
                                <w:rFonts w:ascii="Comic Sans MS" w:hAnsi="Comic Sans MS"/>
                              </w:rPr>
                              <w:t>each week. You can do it practically or if the homework needs you to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….</w:t>
                            </w:r>
                            <w:r w:rsidRPr="008507D1">
                              <w:rPr>
                                <w:rFonts w:ascii="Comic Sans MS" w:hAnsi="Comic Sans MS"/>
                              </w:rPr>
                              <w:t xml:space="preserve"> write, draw, add pictures, models then you can add these to your yellow books. We will continue to collect the yellow books in e</w:t>
                            </w:r>
                            <w:r w:rsidR="00F516CA">
                              <w:rPr>
                                <w:rFonts w:ascii="Comic Sans MS" w:hAnsi="Comic Sans MS"/>
                              </w:rPr>
                              <w:t>very</w:t>
                            </w:r>
                            <w:r w:rsidRPr="008507D1">
                              <w:rPr>
                                <w:rFonts w:ascii="Comic Sans MS" w:hAnsi="Comic Sans MS"/>
                              </w:rPr>
                              <w:t xml:space="preserve"> T</w:t>
                            </w:r>
                            <w:r w:rsidR="00F516CA">
                              <w:rPr>
                                <w:rFonts w:ascii="Comic Sans MS" w:hAnsi="Comic Sans MS"/>
                              </w:rPr>
                              <w:t>uesday</w:t>
                            </w:r>
                            <w:r w:rsidRPr="008507D1">
                              <w:rPr>
                                <w:rFonts w:ascii="Comic Sans MS" w:hAnsi="Comic Sans MS"/>
                              </w:rPr>
                              <w:t xml:space="preserve"> to see how you are getti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ng along and what you are doing and share some homework with our class friends.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659996" id="_x0000_s1027" type="#_x0000_t202" style="position:absolute;margin-left:10.85pt;margin-top:16.2pt;width:714.5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">
                <v:textbox style="mso-fit-shape-to-text:t">
                  <w:txbxContent>
                    <w:p w:rsidR="00B473AF" w:rsidRPr="008507D1" w:rsidRDefault="00B473AF">
                      <w:pPr>
                        <w:rPr>
                          <w:rFonts w:ascii="Comic Sans MS" w:hAnsi="Comic Sans MS"/>
                        </w:rPr>
                      </w:pPr>
                      <w:r w:rsidRPr="008507D1">
                        <w:rPr>
                          <w:rFonts w:ascii="Comic Sans MS" w:hAnsi="Comic Sans MS"/>
                        </w:rPr>
                        <w:t xml:space="preserve">The Pick and Mix homework is for the whole half term. You should continue to do the above as a non-negotiable. Then you choose an activity from the sheet </w:t>
                      </w:r>
                      <w:r>
                        <w:rPr>
                          <w:rFonts w:ascii="Comic Sans MS" w:hAnsi="Comic Sans MS"/>
                        </w:rPr>
                        <w:t xml:space="preserve">overleaf </w:t>
                      </w:r>
                      <w:r w:rsidRPr="008507D1">
                        <w:rPr>
                          <w:rFonts w:ascii="Comic Sans MS" w:hAnsi="Comic Sans MS"/>
                        </w:rPr>
                        <w:t>each week. You can do it practically or if the homework needs you to</w:t>
                      </w:r>
                      <w:r>
                        <w:rPr>
                          <w:rFonts w:ascii="Comic Sans MS" w:hAnsi="Comic Sans MS"/>
                        </w:rPr>
                        <w:t>….</w:t>
                      </w:r>
                      <w:r w:rsidRPr="008507D1">
                        <w:rPr>
                          <w:rFonts w:ascii="Comic Sans MS" w:hAnsi="Comic Sans MS"/>
                        </w:rPr>
                        <w:t xml:space="preserve"> write, draw, add pictures, models then you can add these to your yellow books. We will continue to collect the yellow books in e</w:t>
                      </w:r>
                      <w:r w:rsidR="00F516CA">
                        <w:rPr>
                          <w:rFonts w:ascii="Comic Sans MS" w:hAnsi="Comic Sans MS"/>
                        </w:rPr>
                        <w:t>very</w:t>
                      </w:r>
                      <w:r w:rsidRPr="008507D1">
                        <w:rPr>
                          <w:rFonts w:ascii="Comic Sans MS" w:hAnsi="Comic Sans MS"/>
                        </w:rPr>
                        <w:t xml:space="preserve"> T</w:t>
                      </w:r>
                      <w:r w:rsidR="00F516CA">
                        <w:rPr>
                          <w:rFonts w:ascii="Comic Sans MS" w:hAnsi="Comic Sans MS"/>
                        </w:rPr>
                        <w:t>uesday</w:t>
                      </w:r>
                      <w:r w:rsidRPr="008507D1">
                        <w:rPr>
                          <w:rFonts w:ascii="Comic Sans MS" w:hAnsi="Comic Sans MS"/>
                        </w:rPr>
                        <w:t xml:space="preserve"> to see how you are getti</w:t>
                      </w:r>
                      <w:r>
                        <w:rPr>
                          <w:rFonts w:ascii="Comic Sans MS" w:hAnsi="Comic Sans MS"/>
                        </w:rPr>
                        <w:t>ng along and what you are doing and share some homework with our class friends.</w:t>
                      </w:r>
                    </w:p>
                  </w:txbxContent>
                </v:textbox>
              </v:shape>
            </w:pict>
          </mc:Fallback>
        </mc:AlternateContent>
      </w:r>
    </w:p>
    <w:p w:rsidR="008507D1" w:rsidRDefault="008507D1" w:rsidP="008507D1">
      <w:pPr>
        <w:spacing w:after="0"/>
        <w:rPr>
          <w:rFonts w:ascii="Comic Sans MS" w:hAnsi="Comic Sans MS"/>
          <w:b/>
        </w:rPr>
      </w:pPr>
    </w:p>
    <w:p w:rsidR="008507D1" w:rsidRDefault="008507D1" w:rsidP="008507D1">
      <w:pPr>
        <w:spacing w:after="0"/>
        <w:rPr>
          <w:rFonts w:ascii="Comic Sans MS" w:hAnsi="Comic Sans MS"/>
          <w:b/>
        </w:rPr>
      </w:pPr>
    </w:p>
    <w:tbl>
      <w:tblPr>
        <w:tblStyle w:val="TableGrid"/>
        <w:tblpPr w:leftFromText="180" w:rightFromText="180" w:vertAnchor="text" w:horzAnchor="margin" w:tblpY="-329"/>
        <w:tblW w:w="14425" w:type="dxa"/>
        <w:tblLook w:val="04A0" w:firstRow="1" w:lastRow="0" w:firstColumn="1" w:lastColumn="0" w:noHBand="0" w:noVBand="1"/>
      </w:tblPr>
      <w:tblGrid>
        <w:gridCol w:w="5211"/>
        <w:gridCol w:w="851"/>
        <w:gridCol w:w="7654"/>
        <w:gridCol w:w="709"/>
      </w:tblGrid>
      <w:tr w:rsidR="009F624D" w:rsidTr="009F624D">
        <w:tc>
          <w:tcPr>
            <w:tcW w:w="5211" w:type="dxa"/>
          </w:tcPr>
          <w:p w:rsidR="009F624D" w:rsidRPr="00D51774" w:rsidRDefault="009F624D" w:rsidP="009F624D">
            <w:pPr>
              <w:rPr>
                <w:rFonts w:ascii="Comic Sans MS" w:hAnsi="Comic Sans MS"/>
                <w:b/>
                <w:szCs w:val="28"/>
                <w:u w:val="single"/>
              </w:rPr>
            </w:pPr>
            <w:r w:rsidRPr="00D51774">
              <w:rPr>
                <w:rFonts w:ascii="Comic Sans MS" w:hAnsi="Comic Sans MS"/>
                <w:b/>
                <w:szCs w:val="28"/>
                <w:u w:val="single"/>
              </w:rPr>
              <w:lastRenderedPageBreak/>
              <w:t>Personal, Social and Emotional</w:t>
            </w:r>
          </w:p>
          <w:p w:rsidR="009F624D" w:rsidRDefault="009F624D" w:rsidP="009F624D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Remember to fill in a WOW card and send it into school.</w:t>
            </w:r>
          </w:p>
          <w:p w:rsidR="00FA2485" w:rsidRPr="00D51774" w:rsidRDefault="00FA2485" w:rsidP="009F624D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Can you share a toy with a brother or sister? Take a photo of you being kind and doing something nice for the New Year.</w:t>
            </w:r>
          </w:p>
        </w:tc>
        <w:tc>
          <w:tcPr>
            <w:tcW w:w="851" w:type="dxa"/>
          </w:tcPr>
          <w:p w:rsidR="009F624D" w:rsidRPr="00D51774" w:rsidRDefault="009F624D" w:rsidP="009F624D">
            <w:pPr>
              <w:rPr>
                <w:rFonts w:ascii="Comic Sans MS" w:hAnsi="Comic Sans MS"/>
                <w:b/>
                <w:szCs w:val="28"/>
              </w:rPr>
            </w:pPr>
          </w:p>
        </w:tc>
        <w:tc>
          <w:tcPr>
            <w:tcW w:w="7654" w:type="dxa"/>
          </w:tcPr>
          <w:p w:rsidR="009F624D" w:rsidRPr="00D51774" w:rsidRDefault="009F624D" w:rsidP="009F624D">
            <w:pPr>
              <w:rPr>
                <w:rFonts w:ascii="Comic Sans MS" w:hAnsi="Comic Sans MS"/>
                <w:b/>
                <w:szCs w:val="28"/>
                <w:u w:val="single"/>
              </w:rPr>
            </w:pPr>
            <w:r w:rsidRPr="00D51774">
              <w:rPr>
                <w:rFonts w:ascii="Comic Sans MS" w:hAnsi="Comic Sans MS"/>
                <w:b/>
                <w:szCs w:val="28"/>
                <w:u w:val="single"/>
              </w:rPr>
              <w:t>Physical Development</w:t>
            </w:r>
          </w:p>
          <w:p w:rsidR="009F624D" w:rsidRDefault="00FA2485" w:rsidP="009F624D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Can you get dressed all by yourself?</w:t>
            </w:r>
          </w:p>
          <w:p w:rsidR="009F624D" w:rsidRDefault="009F624D" w:rsidP="009F624D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 xml:space="preserve">Hold a pencil in the correct way and have a go at </w:t>
            </w:r>
            <w:r w:rsidR="004C354D">
              <w:rPr>
                <w:rFonts w:ascii="Comic Sans MS" w:hAnsi="Comic Sans MS"/>
                <w:szCs w:val="28"/>
              </w:rPr>
              <w:t>writing your name</w:t>
            </w:r>
            <w:r>
              <w:rPr>
                <w:rFonts w:ascii="Comic Sans MS" w:hAnsi="Comic Sans MS"/>
                <w:szCs w:val="28"/>
              </w:rPr>
              <w:t xml:space="preserve"> – can you write any of the phonemes or tricky words?</w:t>
            </w:r>
          </w:p>
          <w:p w:rsidR="00FA2485" w:rsidRPr="00D51774" w:rsidRDefault="00FA2485" w:rsidP="009F624D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Can you pretend to travel in a space rocket – where would you go and what would you do? Eat chees</w:t>
            </w:r>
            <w:r w:rsidR="00026C74">
              <w:rPr>
                <w:rFonts w:ascii="Comic Sans MS" w:hAnsi="Comic Sans MS"/>
                <w:szCs w:val="28"/>
              </w:rPr>
              <w:t>e</w:t>
            </w:r>
            <w:r>
              <w:rPr>
                <w:rFonts w:ascii="Comic Sans MS" w:hAnsi="Comic Sans MS"/>
                <w:szCs w:val="28"/>
              </w:rPr>
              <w:t xml:space="preserve"> on the moon!!!!</w:t>
            </w:r>
          </w:p>
        </w:tc>
        <w:tc>
          <w:tcPr>
            <w:tcW w:w="709" w:type="dxa"/>
          </w:tcPr>
          <w:p w:rsidR="009F624D" w:rsidRPr="003E63F8" w:rsidRDefault="009F624D" w:rsidP="009F624D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9F624D" w:rsidTr="009F624D">
        <w:tc>
          <w:tcPr>
            <w:tcW w:w="5211" w:type="dxa"/>
          </w:tcPr>
          <w:p w:rsidR="009F624D" w:rsidRDefault="009F624D" w:rsidP="009F624D">
            <w:pPr>
              <w:rPr>
                <w:rFonts w:ascii="Comic Sans MS" w:hAnsi="Comic Sans MS"/>
                <w:b/>
                <w:szCs w:val="28"/>
                <w:u w:val="single"/>
              </w:rPr>
            </w:pPr>
            <w:r w:rsidRPr="00D51774">
              <w:rPr>
                <w:rFonts w:ascii="Comic Sans MS" w:hAnsi="Comic Sans MS"/>
                <w:b/>
                <w:szCs w:val="28"/>
                <w:u w:val="single"/>
              </w:rPr>
              <w:t>Communication, Listening and Language</w:t>
            </w:r>
          </w:p>
          <w:p w:rsidR="009F624D" w:rsidRDefault="00026C74" w:rsidP="009F624D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Can you think of any rhyming words</w:t>
            </w:r>
            <w:proofErr w:type="gramStart"/>
            <w:r>
              <w:rPr>
                <w:rFonts w:ascii="Comic Sans MS" w:hAnsi="Comic Sans MS"/>
                <w:szCs w:val="28"/>
              </w:rPr>
              <w:t>….can</w:t>
            </w:r>
            <w:proofErr w:type="gramEnd"/>
            <w:r>
              <w:rPr>
                <w:rFonts w:ascii="Comic Sans MS" w:hAnsi="Comic Sans MS"/>
                <w:szCs w:val="28"/>
              </w:rPr>
              <w:t xml:space="preserve"> you write a list.</w:t>
            </w:r>
          </w:p>
          <w:p w:rsidR="00026C74" w:rsidRPr="00D51774" w:rsidRDefault="00026C74" w:rsidP="009F624D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Can you think of a space question that you could ask the class and we could then find out the answer using the internet.</w:t>
            </w:r>
          </w:p>
        </w:tc>
        <w:tc>
          <w:tcPr>
            <w:tcW w:w="851" w:type="dxa"/>
          </w:tcPr>
          <w:p w:rsidR="009F624D" w:rsidRPr="00D51774" w:rsidRDefault="009F624D" w:rsidP="009F624D">
            <w:pPr>
              <w:rPr>
                <w:rFonts w:ascii="Comic Sans MS" w:hAnsi="Comic Sans MS"/>
                <w:b/>
                <w:szCs w:val="28"/>
              </w:rPr>
            </w:pPr>
          </w:p>
        </w:tc>
        <w:tc>
          <w:tcPr>
            <w:tcW w:w="7654" w:type="dxa"/>
          </w:tcPr>
          <w:p w:rsidR="009F624D" w:rsidRPr="00D51774" w:rsidRDefault="009F624D" w:rsidP="009F624D">
            <w:pPr>
              <w:rPr>
                <w:rFonts w:ascii="Comic Sans MS" w:hAnsi="Comic Sans MS"/>
                <w:b/>
                <w:szCs w:val="28"/>
                <w:u w:val="single"/>
              </w:rPr>
            </w:pPr>
            <w:r w:rsidRPr="00D51774">
              <w:rPr>
                <w:rFonts w:ascii="Comic Sans MS" w:hAnsi="Comic Sans MS"/>
                <w:b/>
                <w:szCs w:val="28"/>
                <w:u w:val="single"/>
              </w:rPr>
              <w:t>Literacy</w:t>
            </w:r>
          </w:p>
          <w:p w:rsidR="009F624D" w:rsidRDefault="009F624D" w:rsidP="009F624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WRITE your name using the cursive style. Can you copy it? Can you do it from memory? Can you write your surname?</w:t>
            </w:r>
          </w:p>
          <w:p w:rsidR="009F624D" w:rsidRDefault="00FA2485" w:rsidP="009F624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Write a short description and draw a picture of your favourite character in Toy Story.</w:t>
            </w:r>
          </w:p>
          <w:p w:rsidR="004C354D" w:rsidRPr="00D51774" w:rsidRDefault="004C354D" w:rsidP="009F624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Read a book to a friend/toy/ in a funny place and take a photo to send into school. We will add it to the reading area.</w:t>
            </w:r>
          </w:p>
        </w:tc>
        <w:tc>
          <w:tcPr>
            <w:tcW w:w="709" w:type="dxa"/>
          </w:tcPr>
          <w:p w:rsidR="009F624D" w:rsidRPr="003E63F8" w:rsidRDefault="009F624D" w:rsidP="009F624D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9F624D" w:rsidTr="009F624D">
        <w:tc>
          <w:tcPr>
            <w:tcW w:w="5211" w:type="dxa"/>
          </w:tcPr>
          <w:p w:rsidR="009F624D" w:rsidRPr="00D51774" w:rsidRDefault="009F624D" w:rsidP="009F624D">
            <w:pPr>
              <w:rPr>
                <w:rFonts w:ascii="Comic Sans MS" w:hAnsi="Comic Sans MS"/>
                <w:b/>
                <w:szCs w:val="28"/>
                <w:u w:val="single"/>
              </w:rPr>
            </w:pPr>
            <w:r w:rsidRPr="00D51774">
              <w:rPr>
                <w:rFonts w:ascii="Comic Sans MS" w:hAnsi="Comic Sans MS"/>
                <w:b/>
                <w:szCs w:val="28"/>
                <w:u w:val="single"/>
              </w:rPr>
              <w:t>Maths</w:t>
            </w:r>
          </w:p>
          <w:p w:rsidR="009F624D" w:rsidRDefault="009F624D" w:rsidP="009F624D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Say numbers in order from 1 -20, can you write them down?</w:t>
            </w:r>
            <w:r w:rsidR="004C354D">
              <w:rPr>
                <w:rFonts w:ascii="Comic Sans MS" w:hAnsi="Comic Sans MS"/>
                <w:szCs w:val="28"/>
              </w:rPr>
              <w:t xml:space="preserve"> Can you find 1 more and then 1 </w:t>
            </w:r>
            <w:proofErr w:type="spellStart"/>
            <w:r w:rsidR="004C354D">
              <w:rPr>
                <w:rFonts w:ascii="Comic Sans MS" w:hAnsi="Comic Sans MS"/>
                <w:szCs w:val="28"/>
              </w:rPr>
              <w:t>less?</w:t>
            </w:r>
            <w:r w:rsidR="00465E64">
              <w:rPr>
                <w:rFonts w:ascii="Comic Sans MS" w:hAnsi="Comic Sans MS"/>
                <w:szCs w:val="28"/>
              </w:rPr>
              <w:t>Can</w:t>
            </w:r>
            <w:proofErr w:type="spellEnd"/>
            <w:r w:rsidR="00465E64">
              <w:rPr>
                <w:rFonts w:ascii="Comic Sans MS" w:hAnsi="Comic Sans MS"/>
                <w:szCs w:val="28"/>
              </w:rPr>
              <w:t xml:space="preserve"> you recognise the numbers?</w:t>
            </w:r>
            <w:bookmarkStart w:id="0" w:name="_GoBack"/>
            <w:bookmarkEnd w:id="0"/>
          </w:p>
          <w:p w:rsidR="009F624D" w:rsidRPr="00D51774" w:rsidRDefault="00FA2485" w:rsidP="009F624D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Set up your own toy shop and put prices on your toys. Ask family to be the customer and buy something at your shop.</w:t>
            </w:r>
          </w:p>
        </w:tc>
        <w:tc>
          <w:tcPr>
            <w:tcW w:w="851" w:type="dxa"/>
          </w:tcPr>
          <w:p w:rsidR="009F624D" w:rsidRPr="00D51774" w:rsidRDefault="009F624D" w:rsidP="009F624D">
            <w:pPr>
              <w:rPr>
                <w:rFonts w:ascii="Comic Sans MS" w:hAnsi="Comic Sans MS"/>
                <w:b/>
                <w:szCs w:val="28"/>
              </w:rPr>
            </w:pPr>
          </w:p>
        </w:tc>
        <w:tc>
          <w:tcPr>
            <w:tcW w:w="7654" w:type="dxa"/>
          </w:tcPr>
          <w:p w:rsidR="009F624D" w:rsidRPr="00D51774" w:rsidRDefault="009F624D" w:rsidP="009F624D">
            <w:pPr>
              <w:rPr>
                <w:rFonts w:ascii="Comic Sans MS" w:hAnsi="Comic Sans MS"/>
                <w:b/>
                <w:szCs w:val="28"/>
                <w:u w:val="single"/>
              </w:rPr>
            </w:pPr>
            <w:r w:rsidRPr="00D51774">
              <w:rPr>
                <w:rFonts w:ascii="Comic Sans MS" w:hAnsi="Comic Sans MS"/>
                <w:b/>
                <w:szCs w:val="28"/>
                <w:u w:val="single"/>
              </w:rPr>
              <w:t>Understanding of the World</w:t>
            </w:r>
          </w:p>
          <w:p w:rsidR="009F624D" w:rsidRDefault="00FA2485" w:rsidP="009F624D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Write a list of some of your favourite toys and then say which material they are made from.</w:t>
            </w:r>
            <w:r w:rsidR="009F624D">
              <w:rPr>
                <w:rFonts w:ascii="Comic Sans MS" w:hAnsi="Comic Sans MS"/>
                <w:szCs w:val="28"/>
              </w:rPr>
              <w:t xml:space="preserve"> </w:t>
            </w:r>
          </w:p>
          <w:p w:rsidR="00FA2485" w:rsidRDefault="00FA2485" w:rsidP="009F624D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What can you find out about The Chinese New Year?</w:t>
            </w:r>
          </w:p>
          <w:p w:rsidR="006825C8" w:rsidRDefault="006825C8" w:rsidP="009F624D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What makes China different from where we live?</w:t>
            </w:r>
          </w:p>
          <w:p w:rsidR="006825C8" w:rsidRPr="00D51774" w:rsidRDefault="006825C8" w:rsidP="009F624D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What do you know about dinosaurs? Make a poster to show to the class</w:t>
            </w:r>
          </w:p>
        </w:tc>
        <w:tc>
          <w:tcPr>
            <w:tcW w:w="709" w:type="dxa"/>
          </w:tcPr>
          <w:p w:rsidR="009F624D" w:rsidRPr="003E63F8" w:rsidRDefault="009F624D" w:rsidP="009F624D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9F624D" w:rsidTr="009F624D">
        <w:tc>
          <w:tcPr>
            <w:tcW w:w="5211" w:type="dxa"/>
          </w:tcPr>
          <w:p w:rsidR="009F624D" w:rsidRPr="00D51774" w:rsidRDefault="009F624D" w:rsidP="009F624D">
            <w:pPr>
              <w:rPr>
                <w:rFonts w:ascii="Comic Sans MS" w:hAnsi="Comic Sans MS"/>
                <w:b/>
                <w:szCs w:val="28"/>
                <w:u w:val="single"/>
              </w:rPr>
            </w:pPr>
            <w:r w:rsidRPr="00D51774">
              <w:rPr>
                <w:rFonts w:ascii="Comic Sans MS" w:hAnsi="Comic Sans MS"/>
                <w:b/>
                <w:szCs w:val="28"/>
                <w:u w:val="single"/>
              </w:rPr>
              <w:t>Expressive Arts and Design</w:t>
            </w:r>
          </w:p>
          <w:p w:rsidR="00FA2485" w:rsidRDefault="00026C74" w:rsidP="00FA2485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Design and make a weather machine.</w:t>
            </w:r>
          </w:p>
          <w:p w:rsidR="009F624D" w:rsidRDefault="00FA2485" w:rsidP="00FA2485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Can you make a winter collage?</w:t>
            </w:r>
          </w:p>
          <w:p w:rsidR="004C354D" w:rsidRPr="00D51774" w:rsidRDefault="004C354D" w:rsidP="00FA2485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Can you make a Chinese lantern or dragon?</w:t>
            </w:r>
          </w:p>
        </w:tc>
        <w:tc>
          <w:tcPr>
            <w:tcW w:w="851" w:type="dxa"/>
          </w:tcPr>
          <w:p w:rsidR="009F624D" w:rsidRPr="00D51774" w:rsidRDefault="009F624D" w:rsidP="009F624D">
            <w:pPr>
              <w:rPr>
                <w:rFonts w:ascii="Comic Sans MS" w:hAnsi="Comic Sans MS"/>
                <w:b/>
                <w:szCs w:val="28"/>
              </w:rPr>
            </w:pPr>
          </w:p>
        </w:tc>
        <w:tc>
          <w:tcPr>
            <w:tcW w:w="7654" w:type="dxa"/>
          </w:tcPr>
          <w:p w:rsidR="009F624D" w:rsidRPr="00D51774" w:rsidRDefault="009F624D" w:rsidP="009F624D">
            <w:pPr>
              <w:rPr>
                <w:rFonts w:ascii="Comic Sans MS" w:hAnsi="Comic Sans MS"/>
                <w:b/>
                <w:szCs w:val="28"/>
                <w:u w:val="single"/>
              </w:rPr>
            </w:pPr>
            <w:r w:rsidRPr="00D51774">
              <w:rPr>
                <w:rFonts w:ascii="Comic Sans MS" w:hAnsi="Comic Sans MS"/>
                <w:b/>
                <w:szCs w:val="28"/>
                <w:u w:val="single"/>
              </w:rPr>
              <w:t>What to do……</w:t>
            </w:r>
          </w:p>
          <w:p w:rsidR="009F624D" w:rsidRPr="00D51774" w:rsidRDefault="009F624D" w:rsidP="009F624D">
            <w:pPr>
              <w:rPr>
                <w:rFonts w:ascii="Comic Sans MS" w:hAnsi="Comic Sans MS"/>
                <w:szCs w:val="28"/>
              </w:rPr>
            </w:pPr>
            <w:r w:rsidRPr="00D51774">
              <w:rPr>
                <w:rFonts w:ascii="Comic Sans MS" w:hAnsi="Comic Sans MS"/>
                <w:szCs w:val="28"/>
              </w:rPr>
              <w:t xml:space="preserve">There are lots of ideas here for this half term. You don’t have to do them all. Just </w:t>
            </w:r>
            <w:r w:rsidRPr="00F82FAD">
              <w:rPr>
                <w:rFonts w:ascii="Comic Sans MS" w:hAnsi="Comic Sans MS"/>
                <w:b/>
                <w:color w:val="FF0000"/>
                <w:szCs w:val="28"/>
              </w:rPr>
              <w:t>choose 1</w:t>
            </w:r>
            <w:r w:rsidRPr="00D51774">
              <w:rPr>
                <w:rFonts w:ascii="Comic Sans MS" w:hAnsi="Comic Sans MS"/>
                <w:szCs w:val="28"/>
              </w:rPr>
              <w:t xml:space="preserve"> activity from the bullet points </w:t>
            </w:r>
            <w:r w:rsidRPr="00F82FAD">
              <w:rPr>
                <w:rFonts w:ascii="Comic Sans MS" w:hAnsi="Comic Sans MS"/>
                <w:b/>
                <w:color w:val="FF0000"/>
                <w:szCs w:val="28"/>
              </w:rPr>
              <w:t>each week</w:t>
            </w:r>
            <w:r w:rsidRPr="00F82FAD">
              <w:rPr>
                <w:rFonts w:ascii="Comic Sans MS" w:hAnsi="Comic Sans MS"/>
                <w:color w:val="FF0000"/>
                <w:szCs w:val="28"/>
              </w:rPr>
              <w:t xml:space="preserve"> </w:t>
            </w:r>
            <w:r w:rsidRPr="00D51774">
              <w:rPr>
                <w:rFonts w:ascii="Comic Sans MS" w:hAnsi="Comic Sans MS"/>
                <w:szCs w:val="28"/>
              </w:rPr>
              <w:t xml:space="preserve">and tick and date in the column when you have done it. Add pictures, drawings </w:t>
            </w:r>
            <w:proofErr w:type="spellStart"/>
            <w:r w:rsidRPr="00D51774">
              <w:rPr>
                <w:rFonts w:ascii="Comic Sans MS" w:hAnsi="Comic Sans MS"/>
                <w:szCs w:val="28"/>
              </w:rPr>
              <w:t>etc</w:t>
            </w:r>
            <w:proofErr w:type="spellEnd"/>
            <w:r w:rsidRPr="00D51774">
              <w:rPr>
                <w:rFonts w:ascii="Comic Sans MS" w:hAnsi="Comic Sans MS"/>
                <w:szCs w:val="28"/>
              </w:rPr>
              <w:t xml:space="preserve"> to your yellow book so that we can see what you have been up to. </w:t>
            </w:r>
          </w:p>
        </w:tc>
        <w:tc>
          <w:tcPr>
            <w:tcW w:w="709" w:type="dxa"/>
          </w:tcPr>
          <w:p w:rsidR="009F624D" w:rsidRPr="003E63F8" w:rsidRDefault="009F624D" w:rsidP="009F624D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</w:tbl>
    <w:p w:rsidR="008507D1" w:rsidRDefault="008507D1" w:rsidP="008507D1">
      <w:pPr>
        <w:spacing w:after="0"/>
        <w:rPr>
          <w:rFonts w:ascii="Comic Sans MS" w:hAnsi="Comic Sans MS"/>
          <w:b/>
        </w:rPr>
      </w:pPr>
    </w:p>
    <w:p w:rsidR="008507D1" w:rsidRDefault="008507D1" w:rsidP="008507D1">
      <w:pPr>
        <w:spacing w:after="0"/>
        <w:rPr>
          <w:rFonts w:ascii="Comic Sans MS" w:hAnsi="Comic Sans MS"/>
          <w:b/>
        </w:rPr>
      </w:pPr>
    </w:p>
    <w:p w:rsidR="008507D1" w:rsidRPr="008507D1" w:rsidRDefault="008507D1" w:rsidP="008507D1">
      <w:pPr>
        <w:spacing w:after="0"/>
        <w:rPr>
          <w:rFonts w:ascii="Comic Sans MS" w:hAnsi="Comic Sans MS"/>
          <w:b/>
        </w:rPr>
      </w:pPr>
    </w:p>
    <w:sectPr w:rsidR="008507D1" w:rsidRPr="008507D1" w:rsidSect="008507D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35CC7"/>
    <w:multiLevelType w:val="hybridMultilevel"/>
    <w:tmpl w:val="36FE2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421CB"/>
    <w:multiLevelType w:val="hybridMultilevel"/>
    <w:tmpl w:val="3ECEBA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5B5A93"/>
    <w:multiLevelType w:val="hybridMultilevel"/>
    <w:tmpl w:val="1A7C8E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FE690F"/>
    <w:multiLevelType w:val="hybridMultilevel"/>
    <w:tmpl w:val="2092D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A40C68"/>
    <w:multiLevelType w:val="hybridMultilevel"/>
    <w:tmpl w:val="2E84C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292F03"/>
    <w:multiLevelType w:val="hybridMultilevel"/>
    <w:tmpl w:val="EF927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F8115D"/>
    <w:multiLevelType w:val="hybridMultilevel"/>
    <w:tmpl w:val="C5700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451413"/>
    <w:multiLevelType w:val="hybridMultilevel"/>
    <w:tmpl w:val="B3F08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7D1"/>
    <w:rsid w:val="00026C74"/>
    <w:rsid w:val="000E05FE"/>
    <w:rsid w:val="001A36B3"/>
    <w:rsid w:val="00324581"/>
    <w:rsid w:val="003E63F8"/>
    <w:rsid w:val="00465E64"/>
    <w:rsid w:val="004C354D"/>
    <w:rsid w:val="004C5695"/>
    <w:rsid w:val="006825C8"/>
    <w:rsid w:val="008507D1"/>
    <w:rsid w:val="009F624D"/>
    <w:rsid w:val="00AC38F7"/>
    <w:rsid w:val="00B473AF"/>
    <w:rsid w:val="00D51774"/>
    <w:rsid w:val="00F33593"/>
    <w:rsid w:val="00F516CA"/>
    <w:rsid w:val="00F82FAD"/>
    <w:rsid w:val="00FA2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8C298"/>
  <w15:docId w15:val="{6E6DE489-D4F3-4CA6-82E9-00E342AD5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0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7D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E6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35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Hothersall</dc:creator>
  <cp:lastModifiedBy>Sue Hothersall</cp:lastModifiedBy>
  <cp:revision>3</cp:revision>
  <cp:lastPrinted>2018-01-09T14:00:00Z</cp:lastPrinted>
  <dcterms:created xsi:type="dcterms:W3CDTF">2020-12-17T12:01:00Z</dcterms:created>
  <dcterms:modified xsi:type="dcterms:W3CDTF">2021-01-06T09:32:00Z</dcterms:modified>
</cp:coreProperties>
</file>