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0C7E66" w14:textId="59C94412" w:rsidR="006976D3" w:rsidRDefault="006976D3" w:rsidP="006976D3">
      <w:pPr>
        <w:pStyle w:val="Default"/>
      </w:pPr>
      <w:bookmarkStart w:id="0" w:name="_GoBack"/>
      <w:bookmarkEnd w:id="0"/>
      <w:r>
        <w:t xml:space="preserve">       </w:t>
      </w:r>
      <w:r>
        <w:rPr>
          <w:noProof/>
        </w:rPr>
        <w:drawing>
          <wp:inline distT="0" distB="0" distL="0" distR="0" wp14:anchorId="278C495E" wp14:editId="4B564974">
            <wp:extent cx="763364" cy="617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ant-flower-petal-tulip-bouquet-color-colorful-pink-flora-flowers-leaves-violet-tulips-macro-photography-flowering-plant-cut-flowers-lily-family-flower-bracts-plant-stem-land-plant-940768.jpg"/>
                    <pic:cNvPicPr/>
                  </pic:nvPicPr>
                  <pic:blipFill>
                    <a:blip r:embed="rId6" cstate="print">
                      <a:extLst>
                        <a:ext uri="{28A0092B-C50C-407E-A947-70E740481C1C}">
                          <a14:useLocalDpi xmlns:a14="http://schemas.microsoft.com/office/drawing/2010/main" val="0"/>
                        </a:ext>
                        <a:ext uri="{837473B0-CC2E-450A-ABE3-18F120FF3D39}">
                          <a1611:picAttrSrcUrl xmlns:a1611="http://schemas.microsoft.com/office/drawing/2016/11/main" r:id="rId7"/>
                        </a:ext>
                      </a:extLst>
                    </a:blip>
                    <a:stretch>
                      <a:fillRect/>
                    </a:stretch>
                  </pic:blipFill>
                  <pic:spPr>
                    <a:xfrm flipH="1">
                      <a:off x="0" y="0"/>
                      <a:ext cx="767644" cy="620680"/>
                    </a:xfrm>
                    <a:prstGeom prst="rect">
                      <a:avLst/>
                    </a:prstGeom>
                  </pic:spPr>
                </pic:pic>
              </a:graphicData>
            </a:graphic>
          </wp:inline>
        </w:drawing>
      </w:r>
      <w:r>
        <w:rPr>
          <w:noProof/>
        </w:rPr>
        <w:drawing>
          <wp:inline distT="0" distB="0" distL="0" distR="0" wp14:anchorId="096D08FB" wp14:editId="36FE48EB">
            <wp:extent cx="763364" cy="6172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ant-flower-petal-tulip-bouquet-color-colorful-pink-flora-flowers-leaves-violet-tulips-macro-photography-flowering-plant-cut-flowers-lily-family-flower-bracts-plant-stem-land-plant-940768.jpg"/>
                    <pic:cNvPicPr/>
                  </pic:nvPicPr>
                  <pic:blipFill>
                    <a:blip r:embed="rId6" cstate="print">
                      <a:extLst>
                        <a:ext uri="{28A0092B-C50C-407E-A947-70E740481C1C}">
                          <a14:useLocalDpi xmlns:a14="http://schemas.microsoft.com/office/drawing/2010/main" val="0"/>
                        </a:ext>
                        <a:ext uri="{837473B0-CC2E-450A-ABE3-18F120FF3D39}">
                          <a1611:picAttrSrcUrl xmlns:a1611="http://schemas.microsoft.com/office/drawing/2016/11/main" r:id="rId7"/>
                        </a:ext>
                      </a:extLst>
                    </a:blip>
                    <a:stretch>
                      <a:fillRect/>
                    </a:stretch>
                  </pic:blipFill>
                  <pic:spPr>
                    <a:xfrm flipH="1">
                      <a:off x="0" y="0"/>
                      <a:ext cx="767644" cy="620680"/>
                    </a:xfrm>
                    <a:prstGeom prst="rect">
                      <a:avLst/>
                    </a:prstGeom>
                  </pic:spPr>
                </pic:pic>
              </a:graphicData>
            </a:graphic>
          </wp:inline>
        </w:drawing>
      </w:r>
      <w:r>
        <w:rPr>
          <w:noProof/>
        </w:rPr>
        <w:drawing>
          <wp:inline distT="0" distB="0" distL="0" distR="0" wp14:anchorId="2EA31EBE" wp14:editId="42DF3C29">
            <wp:extent cx="763364" cy="6172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ant-flower-petal-tulip-bouquet-color-colorful-pink-flora-flowers-leaves-violet-tulips-macro-photography-flowering-plant-cut-flowers-lily-family-flower-bracts-plant-stem-land-plant-940768.jpg"/>
                    <pic:cNvPicPr/>
                  </pic:nvPicPr>
                  <pic:blipFill>
                    <a:blip r:embed="rId6" cstate="print">
                      <a:extLst>
                        <a:ext uri="{28A0092B-C50C-407E-A947-70E740481C1C}">
                          <a14:useLocalDpi xmlns:a14="http://schemas.microsoft.com/office/drawing/2010/main" val="0"/>
                        </a:ext>
                        <a:ext uri="{837473B0-CC2E-450A-ABE3-18F120FF3D39}">
                          <a1611:picAttrSrcUrl xmlns:a1611="http://schemas.microsoft.com/office/drawing/2016/11/main" r:id="rId7"/>
                        </a:ext>
                      </a:extLst>
                    </a:blip>
                    <a:stretch>
                      <a:fillRect/>
                    </a:stretch>
                  </pic:blipFill>
                  <pic:spPr>
                    <a:xfrm flipH="1">
                      <a:off x="0" y="0"/>
                      <a:ext cx="767644" cy="620680"/>
                    </a:xfrm>
                    <a:prstGeom prst="rect">
                      <a:avLst/>
                    </a:prstGeom>
                  </pic:spPr>
                </pic:pic>
              </a:graphicData>
            </a:graphic>
          </wp:inline>
        </w:drawing>
      </w:r>
      <w:r>
        <w:rPr>
          <w:noProof/>
        </w:rPr>
        <w:drawing>
          <wp:inline distT="0" distB="0" distL="0" distR="0" wp14:anchorId="56108E95" wp14:editId="543AC8D6">
            <wp:extent cx="763364" cy="6172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ant-flower-petal-tulip-bouquet-color-colorful-pink-flora-flowers-leaves-violet-tulips-macro-photography-flowering-plant-cut-flowers-lily-family-flower-bracts-plant-stem-land-plant-940768.jpg"/>
                    <pic:cNvPicPr/>
                  </pic:nvPicPr>
                  <pic:blipFill>
                    <a:blip r:embed="rId6" cstate="print">
                      <a:extLst>
                        <a:ext uri="{28A0092B-C50C-407E-A947-70E740481C1C}">
                          <a14:useLocalDpi xmlns:a14="http://schemas.microsoft.com/office/drawing/2010/main" val="0"/>
                        </a:ext>
                        <a:ext uri="{837473B0-CC2E-450A-ABE3-18F120FF3D39}">
                          <a1611:picAttrSrcUrl xmlns:a1611="http://schemas.microsoft.com/office/drawing/2016/11/main" r:id="rId7"/>
                        </a:ext>
                      </a:extLst>
                    </a:blip>
                    <a:stretch>
                      <a:fillRect/>
                    </a:stretch>
                  </pic:blipFill>
                  <pic:spPr>
                    <a:xfrm flipH="1">
                      <a:off x="0" y="0"/>
                      <a:ext cx="767644" cy="620680"/>
                    </a:xfrm>
                    <a:prstGeom prst="rect">
                      <a:avLst/>
                    </a:prstGeom>
                  </pic:spPr>
                </pic:pic>
              </a:graphicData>
            </a:graphic>
          </wp:inline>
        </w:drawing>
      </w:r>
      <w:r>
        <w:rPr>
          <w:noProof/>
        </w:rPr>
        <w:drawing>
          <wp:inline distT="0" distB="0" distL="0" distR="0" wp14:anchorId="688F657C" wp14:editId="60352CC6">
            <wp:extent cx="763364" cy="6172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ant-flower-petal-tulip-bouquet-color-colorful-pink-flora-flowers-leaves-violet-tulips-macro-photography-flowering-plant-cut-flowers-lily-family-flower-bracts-plant-stem-land-plant-940768.jpg"/>
                    <pic:cNvPicPr/>
                  </pic:nvPicPr>
                  <pic:blipFill>
                    <a:blip r:embed="rId6" cstate="print">
                      <a:extLst>
                        <a:ext uri="{28A0092B-C50C-407E-A947-70E740481C1C}">
                          <a14:useLocalDpi xmlns:a14="http://schemas.microsoft.com/office/drawing/2010/main" val="0"/>
                        </a:ext>
                        <a:ext uri="{837473B0-CC2E-450A-ABE3-18F120FF3D39}">
                          <a1611:picAttrSrcUrl xmlns:a1611="http://schemas.microsoft.com/office/drawing/2016/11/main" r:id="rId7"/>
                        </a:ext>
                      </a:extLst>
                    </a:blip>
                    <a:stretch>
                      <a:fillRect/>
                    </a:stretch>
                  </pic:blipFill>
                  <pic:spPr>
                    <a:xfrm flipH="1">
                      <a:off x="0" y="0"/>
                      <a:ext cx="767644" cy="620680"/>
                    </a:xfrm>
                    <a:prstGeom prst="rect">
                      <a:avLst/>
                    </a:prstGeom>
                  </pic:spPr>
                </pic:pic>
              </a:graphicData>
            </a:graphic>
          </wp:inline>
        </w:drawing>
      </w:r>
      <w:r>
        <w:rPr>
          <w:noProof/>
        </w:rPr>
        <w:drawing>
          <wp:inline distT="0" distB="0" distL="0" distR="0" wp14:anchorId="357B3F5C" wp14:editId="543A8BF4">
            <wp:extent cx="763364" cy="6172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ant-flower-petal-tulip-bouquet-color-colorful-pink-flora-flowers-leaves-violet-tulips-macro-photography-flowering-plant-cut-flowers-lily-family-flower-bracts-plant-stem-land-plant-940768.jpg"/>
                    <pic:cNvPicPr/>
                  </pic:nvPicPr>
                  <pic:blipFill>
                    <a:blip r:embed="rId6" cstate="print">
                      <a:extLst>
                        <a:ext uri="{28A0092B-C50C-407E-A947-70E740481C1C}">
                          <a14:useLocalDpi xmlns:a14="http://schemas.microsoft.com/office/drawing/2010/main" val="0"/>
                        </a:ext>
                        <a:ext uri="{837473B0-CC2E-450A-ABE3-18F120FF3D39}">
                          <a1611:picAttrSrcUrl xmlns:a1611="http://schemas.microsoft.com/office/drawing/2016/11/main" r:id="rId7"/>
                        </a:ext>
                      </a:extLst>
                    </a:blip>
                    <a:stretch>
                      <a:fillRect/>
                    </a:stretch>
                  </pic:blipFill>
                  <pic:spPr>
                    <a:xfrm flipH="1">
                      <a:off x="0" y="0"/>
                      <a:ext cx="767644" cy="620680"/>
                    </a:xfrm>
                    <a:prstGeom prst="rect">
                      <a:avLst/>
                    </a:prstGeom>
                  </pic:spPr>
                </pic:pic>
              </a:graphicData>
            </a:graphic>
          </wp:inline>
        </w:drawing>
      </w:r>
      <w:r>
        <w:rPr>
          <w:noProof/>
        </w:rPr>
        <w:drawing>
          <wp:inline distT="0" distB="0" distL="0" distR="0" wp14:anchorId="64CBDE2B" wp14:editId="7C170251">
            <wp:extent cx="763364" cy="6172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ant-flower-petal-tulip-bouquet-color-colorful-pink-flora-flowers-leaves-violet-tulips-macro-photography-flowering-plant-cut-flowers-lily-family-flower-bracts-plant-stem-land-plant-940768.jpg"/>
                    <pic:cNvPicPr/>
                  </pic:nvPicPr>
                  <pic:blipFill>
                    <a:blip r:embed="rId6" cstate="print">
                      <a:extLst>
                        <a:ext uri="{28A0092B-C50C-407E-A947-70E740481C1C}">
                          <a14:useLocalDpi xmlns:a14="http://schemas.microsoft.com/office/drawing/2010/main" val="0"/>
                        </a:ext>
                        <a:ext uri="{837473B0-CC2E-450A-ABE3-18F120FF3D39}">
                          <a1611:picAttrSrcUrl xmlns:a1611="http://schemas.microsoft.com/office/drawing/2016/11/main" r:id="rId7"/>
                        </a:ext>
                      </a:extLst>
                    </a:blip>
                    <a:stretch>
                      <a:fillRect/>
                    </a:stretch>
                  </pic:blipFill>
                  <pic:spPr>
                    <a:xfrm flipH="1">
                      <a:off x="0" y="0"/>
                      <a:ext cx="767644" cy="620680"/>
                    </a:xfrm>
                    <a:prstGeom prst="rect">
                      <a:avLst/>
                    </a:prstGeom>
                  </pic:spPr>
                </pic:pic>
              </a:graphicData>
            </a:graphic>
          </wp:inline>
        </w:drawing>
      </w:r>
    </w:p>
    <w:p w14:paraId="1945518A" w14:textId="77777777" w:rsidR="006976D3" w:rsidRDefault="006976D3" w:rsidP="006976D3">
      <w:pPr>
        <w:pStyle w:val="Default"/>
      </w:pPr>
    </w:p>
    <w:tbl>
      <w:tblPr>
        <w:tblW w:w="10095" w:type="dxa"/>
        <w:tblInd w:w="-108" w:type="dxa"/>
        <w:tblBorders>
          <w:top w:val="nil"/>
          <w:left w:val="nil"/>
          <w:bottom w:val="nil"/>
          <w:right w:val="nil"/>
        </w:tblBorders>
        <w:tblLayout w:type="fixed"/>
        <w:tblLook w:val="0000" w:firstRow="0" w:lastRow="0" w:firstColumn="0" w:lastColumn="0" w:noHBand="0" w:noVBand="0"/>
      </w:tblPr>
      <w:tblGrid>
        <w:gridCol w:w="10095"/>
      </w:tblGrid>
      <w:tr w:rsidR="006976D3" w:rsidRPr="00630EC5" w14:paraId="3F4D3899" w14:textId="77777777" w:rsidTr="006976D3">
        <w:trPr>
          <w:trHeight w:val="345"/>
        </w:trPr>
        <w:tc>
          <w:tcPr>
            <w:tcW w:w="10095" w:type="dxa"/>
          </w:tcPr>
          <w:p w14:paraId="6059CE38" w14:textId="18AA04DB" w:rsidR="006976D3" w:rsidRPr="00630EC5" w:rsidRDefault="006976D3" w:rsidP="00630EC5">
            <w:pPr>
              <w:pStyle w:val="Default"/>
              <w:shd w:val="clear" w:color="auto" w:fill="FFFFFF" w:themeFill="background1"/>
              <w:rPr>
                <w:rFonts w:asciiTheme="minorHAnsi" w:hAnsiTheme="minorHAnsi" w:cstheme="minorHAnsi"/>
              </w:rPr>
            </w:pPr>
            <w:r w:rsidRPr="00630EC5">
              <w:rPr>
                <w:rFonts w:asciiTheme="minorHAnsi" w:hAnsiTheme="minorHAnsi" w:cstheme="minorHAnsi"/>
              </w:rPr>
              <w:t xml:space="preserve"> </w:t>
            </w:r>
            <w:r w:rsidRPr="00630EC5">
              <w:rPr>
                <w:rFonts w:asciiTheme="minorHAnsi" w:hAnsiTheme="minorHAnsi" w:cstheme="minorHAnsi"/>
                <w:b/>
                <w:bCs/>
              </w:rPr>
              <w:t>The Scented Garden: Home learning tasks</w:t>
            </w:r>
          </w:p>
          <w:p w14:paraId="704918E7" w14:textId="77777777" w:rsidR="006976D3" w:rsidRPr="00630EC5" w:rsidRDefault="006976D3" w:rsidP="00630EC5">
            <w:pPr>
              <w:pStyle w:val="Default"/>
              <w:shd w:val="clear" w:color="auto" w:fill="FFFFFF" w:themeFill="background1"/>
              <w:rPr>
                <w:rFonts w:asciiTheme="minorHAnsi" w:hAnsiTheme="minorHAnsi" w:cstheme="minorHAnsi"/>
              </w:rPr>
            </w:pPr>
            <w:r w:rsidRPr="00630EC5">
              <w:rPr>
                <w:rFonts w:asciiTheme="minorHAnsi" w:hAnsiTheme="minorHAnsi" w:cstheme="minorHAnsi"/>
                <w:b/>
                <w:bCs/>
              </w:rPr>
              <w:t>What will you choose to do?</w:t>
            </w:r>
          </w:p>
        </w:tc>
      </w:tr>
      <w:tr w:rsidR="006976D3" w:rsidRPr="00630EC5" w14:paraId="45E6F52A" w14:textId="77777777" w:rsidTr="006976D3">
        <w:trPr>
          <w:trHeight w:val="272"/>
        </w:trPr>
        <w:tc>
          <w:tcPr>
            <w:tcW w:w="10095" w:type="dxa"/>
            <w:shd w:val="clear" w:color="auto" w:fill="FFFFFF" w:themeFill="background1"/>
          </w:tcPr>
          <w:p w14:paraId="079225D2" w14:textId="77777777" w:rsidR="006976D3" w:rsidRPr="00630EC5" w:rsidRDefault="006976D3" w:rsidP="00630EC5">
            <w:pPr>
              <w:pStyle w:val="Default"/>
              <w:shd w:val="clear" w:color="auto" w:fill="FFFFFF" w:themeFill="background1"/>
              <w:rPr>
                <w:rFonts w:asciiTheme="minorHAnsi" w:hAnsiTheme="minorHAnsi" w:cstheme="minorHAnsi"/>
              </w:rPr>
            </w:pPr>
            <w:r w:rsidRPr="00630EC5">
              <w:rPr>
                <w:rFonts w:asciiTheme="minorHAnsi" w:hAnsiTheme="minorHAnsi" w:cstheme="minorHAnsi"/>
              </w:rPr>
              <w:t xml:space="preserve">Design a sensory garden –Research/ investigate what a sensory garden is and then create your own. </w:t>
            </w:r>
          </w:p>
          <w:p w14:paraId="108127F7" w14:textId="2EE7A42D" w:rsidR="006976D3" w:rsidRPr="00630EC5" w:rsidRDefault="006976D3" w:rsidP="00630EC5">
            <w:pPr>
              <w:pStyle w:val="Default"/>
              <w:shd w:val="clear" w:color="auto" w:fill="FFFFFF" w:themeFill="background1"/>
              <w:rPr>
                <w:rFonts w:asciiTheme="minorHAnsi" w:hAnsiTheme="minorHAnsi" w:cstheme="minorHAnsi"/>
              </w:rPr>
            </w:pPr>
          </w:p>
        </w:tc>
      </w:tr>
      <w:tr w:rsidR="006976D3" w:rsidRPr="00630EC5" w14:paraId="773EEFD2" w14:textId="77777777" w:rsidTr="006976D3">
        <w:trPr>
          <w:trHeight w:val="417"/>
        </w:trPr>
        <w:tc>
          <w:tcPr>
            <w:tcW w:w="10095" w:type="dxa"/>
          </w:tcPr>
          <w:p w14:paraId="7CA785DA" w14:textId="77777777" w:rsidR="006976D3" w:rsidRPr="00630EC5" w:rsidRDefault="006976D3" w:rsidP="00630EC5">
            <w:pPr>
              <w:pStyle w:val="Default"/>
              <w:shd w:val="clear" w:color="auto" w:fill="FFFFFF" w:themeFill="background1"/>
              <w:rPr>
                <w:rFonts w:asciiTheme="minorHAnsi" w:hAnsiTheme="minorHAnsi" w:cstheme="minorHAnsi"/>
              </w:rPr>
            </w:pPr>
            <w:r w:rsidRPr="00630EC5">
              <w:rPr>
                <w:rFonts w:asciiTheme="minorHAnsi" w:hAnsiTheme="minorHAnsi" w:cstheme="minorHAnsi"/>
              </w:rPr>
              <w:t>Gardening Challenge: Plant and grow bulbs and seeds. Take care of plants and flowers and send us some photos. You could keep a plant diary. Include photos and pictures. We would love to see what you do.</w:t>
            </w:r>
          </w:p>
          <w:p w14:paraId="48581C35" w14:textId="0CC1AA1B" w:rsidR="006976D3" w:rsidRPr="00630EC5" w:rsidRDefault="006976D3" w:rsidP="00630EC5">
            <w:pPr>
              <w:pStyle w:val="Default"/>
              <w:shd w:val="clear" w:color="auto" w:fill="FFFFFF" w:themeFill="background1"/>
              <w:rPr>
                <w:rFonts w:asciiTheme="minorHAnsi" w:hAnsiTheme="minorHAnsi" w:cstheme="minorHAnsi"/>
              </w:rPr>
            </w:pPr>
          </w:p>
        </w:tc>
      </w:tr>
      <w:tr w:rsidR="006976D3" w:rsidRPr="00630EC5" w14:paraId="7CEB2765" w14:textId="77777777" w:rsidTr="006976D3">
        <w:trPr>
          <w:trHeight w:val="273"/>
        </w:trPr>
        <w:tc>
          <w:tcPr>
            <w:tcW w:w="10095" w:type="dxa"/>
          </w:tcPr>
          <w:p w14:paraId="090A2F99" w14:textId="77777777" w:rsidR="006976D3" w:rsidRPr="00630EC5" w:rsidRDefault="006976D3" w:rsidP="00630EC5">
            <w:pPr>
              <w:pStyle w:val="Default"/>
              <w:shd w:val="clear" w:color="auto" w:fill="FFFFFF" w:themeFill="background1"/>
              <w:rPr>
                <w:rFonts w:asciiTheme="minorHAnsi" w:hAnsiTheme="minorHAnsi" w:cstheme="minorHAnsi"/>
              </w:rPr>
            </w:pPr>
            <w:r w:rsidRPr="00630EC5">
              <w:rPr>
                <w:rFonts w:asciiTheme="minorHAnsi" w:hAnsiTheme="minorHAnsi" w:cstheme="minorHAnsi"/>
              </w:rPr>
              <w:t>How many different plants and flowers can you name in your garden? What can you find out about them?</w:t>
            </w:r>
          </w:p>
          <w:p w14:paraId="448351EF" w14:textId="41C6F74D" w:rsidR="006976D3" w:rsidRPr="00630EC5" w:rsidRDefault="006976D3" w:rsidP="00630EC5">
            <w:pPr>
              <w:pStyle w:val="Default"/>
              <w:shd w:val="clear" w:color="auto" w:fill="FFFFFF" w:themeFill="background1"/>
              <w:rPr>
                <w:rFonts w:asciiTheme="minorHAnsi" w:hAnsiTheme="minorHAnsi" w:cstheme="minorHAnsi"/>
              </w:rPr>
            </w:pPr>
          </w:p>
        </w:tc>
      </w:tr>
      <w:tr w:rsidR="006976D3" w:rsidRPr="00630EC5" w14:paraId="6A7B8063" w14:textId="77777777" w:rsidTr="006976D3">
        <w:trPr>
          <w:trHeight w:val="273"/>
        </w:trPr>
        <w:tc>
          <w:tcPr>
            <w:tcW w:w="10095" w:type="dxa"/>
          </w:tcPr>
          <w:p w14:paraId="7252F5B1" w14:textId="77777777" w:rsidR="006976D3" w:rsidRPr="00630EC5" w:rsidRDefault="006976D3" w:rsidP="00630EC5">
            <w:pPr>
              <w:pStyle w:val="Default"/>
              <w:shd w:val="clear" w:color="auto" w:fill="FFFFFF" w:themeFill="background1"/>
              <w:rPr>
                <w:rFonts w:asciiTheme="minorHAnsi" w:hAnsiTheme="minorHAnsi" w:cstheme="minorHAnsi"/>
              </w:rPr>
            </w:pPr>
            <w:r w:rsidRPr="00630EC5">
              <w:rPr>
                <w:rFonts w:asciiTheme="minorHAnsi" w:hAnsiTheme="minorHAnsi" w:cstheme="minorHAnsi"/>
              </w:rPr>
              <w:t>Search the web for examples of amazing plants and make your own weird and wonderful plant book.</w:t>
            </w:r>
          </w:p>
          <w:p w14:paraId="64534B45" w14:textId="66D0C643" w:rsidR="006976D3" w:rsidRPr="00630EC5" w:rsidRDefault="006976D3" w:rsidP="00630EC5">
            <w:pPr>
              <w:pStyle w:val="Default"/>
              <w:shd w:val="clear" w:color="auto" w:fill="FFFFFF" w:themeFill="background1"/>
              <w:rPr>
                <w:rFonts w:asciiTheme="minorHAnsi" w:hAnsiTheme="minorHAnsi" w:cstheme="minorHAnsi"/>
              </w:rPr>
            </w:pPr>
          </w:p>
        </w:tc>
      </w:tr>
      <w:tr w:rsidR="006976D3" w:rsidRPr="00630EC5" w14:paraId="262A97E2" w14:textId="77777777" w:rsidTr="006976D3">
        <w:trPr>
          <w:trHeight w:val="849"/>
        </w:trPr>
        <w:tc>
          <w:tcPr>
            <w:tcW w:w="10095" w:type="dxa"/>
          </w:tcPr>
          <w:p w14:paraId="4BD097BD" w14:textId="4535C6AF" w:rsidR="006976D3" w:rsidRPr="00630EC5" w:rsidRDefault="006976D3" w:rsidP="00630EC5">
            <w:pPr>
              <w:pStyle w:val="Default"/>
              <w:shd w:val="clear" w:color="auto" w:fill="FFFFFF" w:themeFill="background1"/>
              <w:rPr>
                <w:rFonts w:asciiTheme="minorHAnsi" w:hAnsiTheme="minorHAnsi" w:cstheme="minorHAnsi"/>
              </w:rPr>
            </w:pPr>
            <w:r w:rsidRPr="00630EC5">
              <w:rPr>
                <w:rFonts w:asciiTheme="minorHAnsi" w:hAnsiTheme="minorHAnsi" w:cstheme="minorHAnsi"/>
              </w:rPr>
              <w:t>Take a look in your kitchen. Which plants can you eat including herbs, vegetables and fruit? Which part of the plant are they? The roots? The leaves? The flower? The stem? Draw some pictures of these.</w:t>
            </w:r>
          </w:p>
          <w:p w14:paraId="3B140D07" w14:textId="77777777" w:rsidR="006976D3" w:rsidRPr="00630EC5" w:rsidRDefault="006976D3" w:rsidP="00630EC5">
            <w:pPr>
              <w:pStyle w:val="Default"/>
              <w:shd w:val="clear" w:color="auto" w:fill="FFFFFF" w:themeFill="background1"/>
              <w:rPr>
                <w:rFonts w:asciiTheme="minorHAnsi" w:hAnsiTheme="minorHAnsi" w:cstheme="minorHAnsi"/>
              </w:rPr>
            </w:pPr>
          </w:p>
          <w:p w14:paraId="1C5A1849" w14:textId="0B449D23" w:rsidR="006976D3" w:rsidRPr="00630EC5" w:rsidRDefault="006976D3" w:rsidP="00630EC5">
            <w:pPr>
              <w:pStyle w:val="Default"/>
              <w:shd w:val="clear" w:color="auto" w:fill="FFFFFF" w:themeFill="background1"/>
              <w:rPr>
                <w:rFonts w:asciiTheme="minorHAnsi" w:hAnsiTheme="minorHAnsi" w:cstheme="minorHAnsi"/>
              </w:rPr>
            </w:pPr>
            <w:r w:rsidRPr="00630EC5">
              <w:rPr>
                <w:rFonts w:asciiTheme="minorHAnsi" w:hAnsiTheme="minorHAnsi" w:cstheme="minorHAnsi"/>
              </w:rPr>
              <w:t>Can you create delicious meals and recipes with them? We look forward to hearing about your creations.</w:t>
            </w:r>
          </w:p>
          <w:p w14:paraId="624D0827" w14:textId="77777777" w:rsidR="006976D3" w:rsidRPr="00630EC5" w:rsidRDefault="006976D3" w:rsidP="00630EC5">
            <w:pPr>
              <w:pStyle w:val="Default"/>
              <w:shd w:val="clear" w:color="auto" w:fill="FFFFFF" w:themeFill="background1"/>
              <w:rPr>
                <w:rFonts w:asciiTheme="minorHAnsi" w:hAnsiTheme="minorHAnsi" w:cstheme="minorHAnsi"/>
              </w:rPr>
            </w:pPr>
          </w:p>
          <w:p w14:paraId="47626E34" w14:textId="77777777" w:rsidR="006976D3" w:rsidRPr="00630EC5" w:rsidRDefault="006976D3" w:rsidP="00630EC5">
            <w:pPr>
              <w:pStyle w:val="Default"/>
              <w:shd w:val="clear" w:color="auto" w:fill="FFFFFF" w:themeFill="background1"/>
              <w:rPr>
                <w:rFonts w:asciiTheme="minorHAnsi" w:hAnsiTheme="minorHAnsi" w:cstheme="minorHAnsi"/>
              </w:rPr>
            </w:pPr>
            <w:r w:rsidRPr="00630EC5">
              <w:rPr>
                <w:rFonts w:asciiTheme="minorHAnsi" w:hAnsiTheme="minorHAnsi" w:cstheme="minorHAnsi"/>
              </w:rPr>
              <w:t>You could create a herb garden and use these herbs in your cooking.</w:t>
            </w:r>
          </w:p>
        </w:tc>
      </w:tr>
      <w:tr w:rsidR="006976D3" w:rsidRPr="00630EC5" w14:paraId="7B9560D9" w14:textId="77777777" w:rsidTr="006976D3">
        <w:trPr>
          <w:trHeight w:val="128"/>
        </w:trPr>
        <w:tc>
          <w:tcPr>
            <w:tcW w:w="10095" w:type="dxa"/>
          </w:tcPr>
          <w:p w14:paraId="3DDD826F" w14:textId="77777777" w:rsidR="006976D3" w:rsidRPr="00630EC5" w:rsidRDefault="006976D3" w:rsidP="00630EC5">
            <w:pPr>
              <w:pStyle w:val="Default"/>
              <w:shd w:val="clear" w:color="auto" w:fill="FFFFFF" w:themeFill="background1"/>
              <w:rPr>
                <w:rFonts w:asciiTheme="minorHAnsi" w:hAnsiTheme="minorHAnsi" w:cstheme="minorHAnsi"/>
              </w:rPr>
            </w:pPr>
            <w:r w:rsidRPr="00630EC5">
              <w:rPr>
                <w:rFonts w:asciiTheme="minorHAnsi" w:hAnsiTheme="minorHAnsi" w:cstheme="minorHAnsi"/>
              </w:rPr>
              <w:t>Create a A-Z list of plants -i.e. A -Acacia B-Bamboo etc</w:t>
            </w:r>
          </w:p>
          <w:p w14:paraId="4B118E85" w14:textId="403EA219" w:rsidR="006976D3" w:rsidRPr="00630EC5" w:rsidRDefault="006976D3" w:rsidP="00630EC5">
            <w:pPr>
              <w:pStyle w:val="Default"/>
              <w:shd w:val="clear" w:color="auto" w:fill="FFFFFF" w:themeFill="background1"/>
              <w:rPr>
                <w:rFonts w:asciiTheme="minorHAnsi" w:hAnsiTheme="minorHAnsi" w:cstheme="minorHAnsi"/>
              </w:rPr>
            </w:pPr>
          </w:p>
        </w:tc>
      </w:tr>
      <w:tr w:rsidR="006976D3" w:rsidRPr="00630EC5" w14:paraId="2E5DE67F" w14:textId="77777777" w:rsidTr="006976D3">
        <w:trPr>
          <w:trHeight w:val="128"/>
        </w:trPr>
        <w:tc>
          <w:tcPr>
            <w:tcW w:w="10095" w:type="dxa"/>
          </w:tcPr>
          <w:p w14:paraId="0AEA3AD5" w14:textId="77777777" w:rsidR="006976D3" w:rsidRPr="00630EC5" w:rsidRDefault="006976D3" w:rsidP="00630EC5">
            <w:pPr>
              <w:pStyle w:val="Default"/>
              <w:shd w:val="clear" w:color="auto" w:fill="FFFFFF" w:themeFill="background1"/>
              <w:rPr>
                <w:rFonts w:asciiTheme="minorHAnsi" w:hAnsiTheme="minorHAnsi" w:cstheme="minorHAnsi"/>
              </w:rPr>
            </w:pPr>
            <w:r w:rsidRPr="00630EC5">
              <w:rPr>
                <w:rFonts w:asciiTheme="minorHAnsi" w:hAnsiTheme="minorHAnsi" w:cstheme="minorHAnsi"/>
              </w:rPr>
              <w:t>Google and create a map (with a key) of your own garden/ a famous garden</w:t>
            </w:r>
          </w:p>
          <w:p w14:paraId="2CB1718D" w14:textId="0081B430" w:rsidR="006976D3" w:rsidRPr="00630EC5" w:rsidRDefault="006976D3" w:rsidP="00630EC5">
            <w:pPr>
              <w:pStyle w:val="Default"/>
              <w:shd w:val="clear" w:color="auto" w:fill="FFFFFF" w:themeFill="background1"/>
              <w:rPr>
                <w:rFonts w:asciiTheme="minorHAnsi" w:hAnsiTheme="minorHAnsi" w:cstheme="minorHAnsi"/>
              </w:rPr>
            </w:pPr>
            <w:r w:rsidRPr="00630EC5">
              <w:rPr>
                <w:rFonts w:asciiTheme="minorHAnsi" w:hAnsiTheme="minorHAnsi" w:cstheme="minorHAnsi"/>
              </w:rPr>
              <w:t>.</w:t>
            </w:r>
          </w:p>
        </w:tc>
      </w:tr>
      <w:tr w:rsidR="006976D3" w:rsidRPr="00630EC5" w14:paraId="0253626C" w14:textId="77777777" w:rsidTr="006976D3">
        <w:trPr>
          <w:trHeight w:val="128"/>
        </w:trPr>
        <w:tc>
          <w:tcPr>
            <w:tcW w:w="10095" w:type="dxa"/>
          </w:tcPr>
          <w:p w14:paraId="6B8FA389" w14:textId="77777777" w:rsidR="006976D3" w:rsidRPr="00630EC5" w:rsidRDefault="006976D3" w:rsidP="00630EC5">
            <w:pPr>
              <w:pStyle w:val="Default"/>
              <w:shd w:val="clear" w:color="auto" w:fill="FFFFFF" w:themeFill="background1"/>
              <w:rPr>
                <w:rFonts w:asciiTheme="minorHAnsi" w:hAnsiTheme="minorHAnsi" w:cstheme="minorHAnsi"/>
              </w:rPr>
            </w:pPr>
            <w:r w:rsidRPr="00630EC5">
              <w:rPr>
                <w:rFonts w:asciiTheme="minorHAnsi" w:hAnsiTheme="minorHAnsi" w:cstheme="minorHAnsi"/>
              </w:rPr>
              <w:t>Find out about a famous gardener -i.e. Monty Don or Alan Titchmarsh</w:t>
            </w:r>
          </w:p>
          <w:p w14:paraId="6360596C" w14:textId="75E19EA2" w:rsidR="006976D3" w:rsidRPr="00630EC5" w:rsidRDefault="006976D3" w:rsidP="00630EC5">
            <w:pPr>
              <w:pStyle w:val="Default"/>
              <w:shd w:val="clear" w:color="auto" w:fill="FFFFFF" w:themeFill="background1"/>
              <w:rPr>
                <w:rFonts w:asciiTheme="minorHAnsi" w:hAnsiTheme="minorHAnsi" w:cstheme="minorHAnsi"/>
              </w:rPr>
            </w:pPr>
          </w:p>
        </w:tc>
      </w:tr>
      <w:tr w:rsidR="006976D3" w:rsidRPr="00630EC5" w14:paraId="40DE6E74" w14:textId="77777777" w:rsidTr="006976D3">
        <w:trPr>
          <w:trHeight w:val="273"/>
        </w:trPr>
        <w:tc>
          <w:tcPr>
            <w:tcW w:w="10095" w:type="dxa"/>
          </w:tcPr>
          <w:p w14:paraId="5C7CD6A8" w14:textId="77777777" w:rsidR="006976D3" w:rsidRPr="00630EC5" w:rsidRDefault="006976D3" w:rsidP="00630EC5">
            <w:pPr>
              <w:pStyle w:val="Default"/>
              <w:shd w:val="clear" w:color="auto" w:fill="FFFFFF" w:themeFill="background1"/>
              <w:rPr>
                <w:rFonts w:asciiTheme="minorHAnsi" w:hAnsiTheme="minorHAnsi" w:cstheme="minorHAnsi"/>
              </w:rPr>
            </w:pPr>
            <w:r w:rsidRPr="00630EC5">
              <w:rPr>
                <w:rFonts w:asciiTheme="minorHAnsi" w:hAnsiTheme="minorHAnsi" w:cstheme="minorHAnsi"/>
              </w:rPr>
              <w:t>Can you research an artist who used gardens in their work and create their own piece-i.e. Clause Monet, Vincent Van Gogh etc.</w:t>
            </w:r>
          </w:p>
          <w:p w14:paraId="53F38913" w14:textId="56DFA2FE" w:rsidR="006976D3" w:rsidRPr="00630EC5" w:rsidRDefault="006976D3" w:rsidP="00630EC5">
            <w:pPr>
              <w:pStyle w:val="Default"/>
              <w:shd w:val="clear" w:color="auto" w:fill="FFFFFF" w:themeFill="background1"/>
              <w:rPr>
                <w:rFonts w:asciiTheme="minorHAnsi" w:hAnsiTheme="minorHAnsi" w:cstheme="minorHAnsi"/>
              </w:rPr>
            </w:pPr>
          </w:p>
        </w:tc>
      </w:tr>
      <w:tr w:rsidR="006976D3" w:rsidRPr="00630EC5" w14:paraId="290104E9" w14:textId="77777777" w:rsidTr="006976D3">
        <w:trPr>
          <w:trHeight w:val="273"/>
        </w:trPr>
        <w:tc>
          <w:tcPr>
            <w:tcW w:w="10095" w:type="dxa"/>
          </w:tcPr>
          <w:p w14:paraId="104BC085" w14:textId="77777777" w:rsidR="006976D3" w:rsidRPr="00630EC5" w:rsidRDefault="006976D3" w:rsidP="00630EC5">
            <w:pPr>
              <w:pStyle w:val="Default"/>
              <w:shd w:val="clear" w:color="auto" w:fill="FFFFFF" w:themeFill="background1"/>
              <w:rPr>
                <w:rFonts w:asciiTheme="minorHAnsi" w:hAnsiTheme="minorHAnsi" w:cstheme="minorHAnsi"/>
              </w:rPr>
            </w:pPr>
            <w:r w:rsidRPr="00630EC5">
              <w:rPr>
                <w:rFonts w:asciiTheme="minorHAnsi" w:hAnsiTheme="minorHAnsi" w:cstheme="minorHAnsi"/>
              </w:rPr>
              <w:t>Read the story: The Secret Garden by Frances Hodgson Burnett and either create a book review or write your own version.</w:t>
            </w:r>
          </w:p>
          <w:p w14:paraId="30402CBC" w14:textId="3C43CE3D" w:rsidR="006976D3" w:rsidRPr="00630EC5" w:rsidRDefault="006976D3" w:rsidP="00630EC5">
            <w:pPr>
              <w:pStyle w:val="Default"/>
              <w:shd w:val="clear" w:color="auto" w:fill="FFFFFF" w:themeFill="background1"/>
              <w:rPr>
                <w:rFonts w:asciiTheme="minorHAnsi" w:hAnsiTheme="minorHAnsi" w:cstheme="minorHAnsi"/>
              </w:rPr>
            </w:pPr>
          </w:p>
        </w:tc>
      </w:tr>
      <w:tr w:rsidR="006976D3" w:rsidRPr="00630EC5" w14:paraId="7D7D5F4E" w14:textId="77777777" w:rsidTr="006976D3">
        <w:trPr>
          <w:trHeight w:val="272"/>
        </w:trPr>
        <w:tc>
          <w:tcPr>
            <w:tcW w:w="10095" w:type="dxa"/>
          </w:tcPr>
          <w:p w14:paraId="495E754D" w14:textId="77777777" w:rsidR="006976D3" w:rsidRPr="00630EC5" w:rsidRDefault="006976D3" w:rsidP="00630EC5">
            <w:pPr>
              <w:pStyle w:val="Default"/>
              <w:shd w:val="clear" w:color="auto" w:fill="FFFFFF" w:themeFill="background1"/>
              <w:rPr>
                <w:rFonts w:asciiTheme="minorHAnsi" w:hAnsiTheme="minorHAnsi" w:cstheme="minorHAnsi"/>
              </w:rPr>
            </w:pPr>
            <w:r w:rsidRPr="00630EC5">
              <w:rPr>
                <w:rFonts w:asciiTheme="minorHAnsi" w:hAnsiTheme="minorHAnsi" w:cstheme="minorHAnsi"/>
              </w:rPr>
              <w:t>Read and talk about stories and poems upon the theme of plants and flowers. Can you create your own?</w:t>
            </w:r>
          </w:p>
          <w:p w14:paraId="2726259A" w14:textId="4525774C" w:rsidR="006976D3" w:rsidRPr="00630EC5" w:rsidRDefault="006976D3" w:rsidP="00630EC5">
            <w:pPr>
              <w:pStyle w:val="Default"/>
              <w:shd w:val="clear" w:color="auto" w:fill="FFFFFF" w:themeFill="background1"/>
              <w:rPr>
                <w:rFonts w:asciiTheme="minorHAnsi" w:hAnsiTheme="minorHAnsi" w:cstheme="minorHAnsi"/>
              </w:rPr>
            </w:pPr>
          </w:p>
        </w:tc>
      </w:tr>
      <w:tr w:rsidR="006976D3" w:rsidRPr="00630EC5" w14:paraId="15224301" w14:textId="77777777" w:rsidTr="006976D3">
        <w:trPr>
          <w:trHeight w:val="272"/>
        </w:trPr>
        <w:tc>
          <w:tcPr>
            <w:tcW w:w="10095" w:type="dxa"/>
          </w:tcPr>
          <w:p w14:paraId="352DA6C3" w14:textId="77777777" w:rsidR="006976D3" w:rsidRPr="00630EC5" w:rsidRDefault="006976D3" w:rsidP="00630EC5">
            <w:pPr>
              <w:pStyle w:val="Default"/>
              <w:shd w:val="clear" w:color="auto" w:fill="FFFFFF" w:themeFill="background1"/>
              <w:rPr>
                <w:rFonts w:asciiTheme="minorHAnsi" w:hAnsiTheme="minorHAnsi" w:cstheme="minorHAnsi"/>
              </w:rPr>
            </w:pPr>
            <w:r w:rsidRPr="00630EC5">
              <w:rPr>
                <w:rFonts w:asciiTheme="minorHAnsi" w:hAnsiTheme="minorHAnsi" w:cstheme="minorHAnsi"/>
              </w:rPr>
              <w:t>Press flowers between the pages of a book and use them to create cards or gifts that you can send to family or friends.</w:t>
            </w:r>
          </w:p>
          <w:p w14:paraId="4DBE35C9" w14:textId="47C6EAE1" w:rsidR="006976D3" w:rsidRPr="00630EC5" w:rsidRDefault="006976D3" w:rsidP="00630EC5">
            <w:pPr>
              <w:pStyle w:val="Default"/>
              <w:shd w:val="clear" w:color="auto" w:fill="FFFFFF" w:themeFill="background1"/>
              <w:rPr>
                <w:rFonts w:asciiTheme="minorHAnsi" w:hAnsiTheme="minorHAnsi" w:cstheme="minorHAnsi"/>
              </w:rPr>
            </w:pPr>
          </w:p>
        </w:tc>
      </w:tr>
      <w:tr w:rsidR="006976D3" w:rsidRPr="00630EC5" w14:paraId="0FBE75A3" w14:textId="77777777" w:rsidTr="006976D3">
        <w:trPr>
          <w:trHeight w:val="272"/>
        </w:trPr>
        <w:tc>
          <w:tcPr>
            <w:tcW w:w="10095" w:type="dxa"/>
          </w:tcPr>
          <w:p w14:paraId="5E712ED0" w14:textId="77777777" w:rsidR="006976D3" w:rsidRPr="00630EC5" w:rsidRDefault="006976D3" w:rsidP="00630EC5">
            <w:pPr>
              <w:pStyle w:val="Default"/>
              <w:shd w:val="clear" w:color="auto" w:fill="FFFFFF" w:themeFill="background1"/>
              <w:rPr>
                <w:rFonts w:asciiTheme="minorHAnsi" w:hAnsiTheme="minorHAnsi" w:cstheme="minorHAnsi"/>
              </w:rPr>
            </w:pPr>
            <w:r w:rsidRPr="00630EC5">
              <w:rPr>
                <w:rFonts w:asciiTheme="minorHAnsi" w:hAnsiTheme="minorHAnsi" w:cstheme="minorHAnsi"/>
              </w:rPr>
              <w:t>Take pictures/ draw/ paint a garden that you enjoy spending time in.</w:t>
            </w:r>
          </w:p>
          <w:p w14:paraId="02679417" w14:textId="77777777" w:rsidR="006976D3" w:rsidRPr="00630EC5" w:rsidRDefault="006976D3" w:rsidP="00630EC5">
            <w:pPr>
              <w:pStyle w:val="Default"/>
              <w:shd w:val="clear" w:color="auto" w:fill="FFFFFF" w:themeFill="background1"/>
              <w:rPr>
                <w:rFonts w:asciiTheme="minorHAnsi" w:hAnsiTheme="minorHAnsi" w:cstheme="minorHAnsi"/>
              </w:rPr>
            </w:pPr>
            <w:r w:rsidRPr="00630EC5">
              <w:rPr>
                <w:rFonts w:asciiTheme="minorHAnsi" w:hAnsiTheme="minorHAnsi" w:cstheme="minorHAnsi"/>
              </w:rPr>
              <w:t xml:space="preserve">Paint or draw flowers from your garden. You could also create a collage. </w:t>
            </w:r>
          </w:p>
          <w:p w14:paraId="371DDD45" w14:textId="33634555" w:rsidR="006976D3" w:rsidRPr="00630EC5" w:rsidRDefault="006976D3" w:rsidP="00630EC5">
            <w:pPr>
              <w:pStyle w:val="Default"/>
              <w:shd w:val="clear" w:color="auto" w:fill="FFFFFF" w:themeFill="background1"/>
              <w:rPr>
                <w:rFonts w:asciiTheme="minorHAnsi" w:hAnsiTheme="minorHAnsi" w:cstheme="minorHAnsi"/>
              </w:rPr>
            </w:pPr>
          </w:p>
        </w:tc>
      </w:tr>
      <w:tr w:rsidR="006976D3" w:rsidRPr="00630EC5" w14:paraId="40CCF843" w14:textId="77777777" w:rsidTr="006976D3">
        <w:trPr>
          <w:trHeight w:val="128"/>
        </w:trPr>
        <w:tc>
          <w:tcPr>
            <w:tcW w:w="10095" w:type="dxa"/>
          </w:tcPr>
          <w:p w14:paraId="2B65A316" w14:textId="77777777" w:rsidR="006976D3" w:rsidRPr="00630EC5" w:rsidRDefault="006976D3" w:rsidP="00630EC5">
            <w:pPr>
              <w:pStyle w:val="Default"/>
              <w:shd w:val="clear" w:color="auto" w:fill="FFFFFF" w:themeFill="background1"/>
              <w:rPr>
                <w:rFonts w:asciiTheme="minorHAnsi" w:hAnsiTheme="minorHAnsi" w:cstheme="minorHAnsi"/>
              </w:rPr>
            </w:pPr>
            <w:r w:rsidRPr="00630EC5">
              <w:rPr>
                <w:rFonts w:asciiTheme="minorHAnsi" w:hAnsiTheme="minorHAnsi" w:cstheme="minorHAnsi"/>
              </w:rPr>
              <w:t>Create some lovely scented perfume from things found in your garden.</w:t>
            </w:r>
          </w:p>
          <w:p w14:paraId="18B3B254" w14:textId="738E0BBF" w:rsidR="006976D3" w:rsidRPr="00630EC5" w:rsidRDefault="006976D3" w:rsidP="00630EC5">
            <w:pPr>
              <w:pStyle w:val="Default"/>
              <w:shd w:val="clear" w:color="auto" w:fill="FFFFFF" w:themeFill="background1"/>
              <w:rPr>
                <w:rFonts w:asciiTheme="minorHAnsi" w:hAnsiTheme="minorHAnsi" w:cstheme="minorHAnsi"/>
              </w:rPr>
            </w:pPr>
          </w:p>
        </w:tc>
      </w:tr>
    </w:tbl>
    <w:p w14:paraId="71775910" w14:textId="39E96E89" w:rsidR="00630EC5" w:rsidRPr="00630EC5" w:rsidRDefault="00630EC5" w:rsidP="00630EC5">
      <w:pPr>
        <w:shd w:val="clear" w:color="auto" w:fill="FFFFFF" w:themeFill="background1"/>
        <w:rPr>
          <w:rFonts w:cstheme="minorHAnsi"/>
          <w:sz w:val="24"/>
          <w:szCs w:val="24"/>
        </w:rPr>
      </w:pPr>
      <w:r w:rsidRPr="00630EC5">
        <w:rPr>
          <w:rFonts w:cstheme="minorHAnsi"/>
          <w:sz w:val="24"/>
          <w:szCs w:val="24"/>
        </w:rPr>
        <w:lastRenderedPageBreak/>
        <w:t xml:space="preserve">       </w:t>
      </w:r>
      <w:r w:rsidRPr="00630EC5">
        <w:rPr>
          <w:rFonts w:cstheme="minorHAnsi"/>
          <w:noProof/>
          <w:sz w:val="24"/>
          <w:szCs w:val="24"/>
        </w:rPr>
        <w:drawing>
          <wp:inline distT="0" distB="0" distL="0" distR="0" wp14:anchorId="59BFCD57" wp14:editId="2E3566F0">
            <wp:extent cx="763364" cy="61722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ant-flower-petal-tulip-bouquet-color-colorful-pink-flora-flowers-leaves-violet-tulips-macro-photography-flowering-plant-cut-flowers-lily-family-flower-bracts-plant-stem-land-plant-940768.jpg"/>
                    <pic:cNvPicPr/>
                  </pic:nvPicPr>
                  <pic:blipFill>
                    <a:blip r:embed="rId6" cstate="print">
                      <a:extLst>
                        <a:ext uri="{28A0092B-C50C-407E-A947-70E740481C1C}">
                          <a14:useLocalDpi xmlns:a14="http://schemas.microsoft.com/office/drawing/2010/main" val="0"/>
                        </a:ext>
                        <a:ext uri="{837473B0-CC2E-450A-ABE3-18F120FF3D39}">
                          <a1611:picAttrSrcUrl xmlns:a1611="http://schemas.microsoft.com/office/drawing/2016/11/main" r:id="rId7"/>
                        </a:ext>
                      </a:extLst>
                    </a:blip>
                    <a:stretch>
                      <a:fillRect/>
                    </a:stretch>
                  </pic:blipFill>
                  <pic:spPr>
                    <a:xfrm flipH="1">
                      <a:off x="0" y="0"/>
                      <a:ext cx="767644" cy="620680"/>
                    </a:xfrm>
                    <a:prstGeom prst="rect">
                      <a:avLst/>
                    </a:prstGeom>
                  </pic:spPr>
                </pic:pic>
              </a:graphicData>
            </a:graphic>
          </wp:inline>
        </w:drawing>
      </w:r>
      <w:r w:rsidRPr="00630EC5">
        <w:rPr>
          <w:rFonts w:cstheme="minorHAnsi"/>
          <w:noProof/>
          <w:sz w:val="24"/>
          <w:szCs w:val="24"/>
        </w:rPr>
        <w:drawing>
          <wp:inline distT="0" distB="0" distL="0" distR="0" wp14:anchorId="694C6D6D" wp14:editId="340ED972">
            <wp:extent cx="763364" cy="61722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ant-flower-petal-tulip-bouquet-color-colorful-pink-flora-flowers-leaves-violet-tulips-macro-photography-flowering-plant-cut-flowers-lily-family-flower-bracts-plant-stem-land-plant-940768.jpg"/>
                    <pic:cNvPicPr/>
                  </pic:nvPicPr>
                  <pic:blipFill>
                    <a:blip r:embed="rId6" cstate="print">
                      <a:extLst>
                        <a:ext uri="{28A0092B-C50C-407E-A947-70E740481C1C}">
                          <a14:useLocalDpi xmlns:a14="http://schemas.microsoft.com/office/drawing/2010/main" val="0"/>
                        </a:ext>
                        <a:ext uri="{837473B0-CC2E-450A-ABE3-18F120FF3D39}">
                          <a1611:picAttrSrcUrl xmlns:a1611="http://schemas.microsoft.com/office/drawing/2016/11/main" r:id="rId7"/>
                        </a:ext>
                      </a:extLst>
                    </a:blip>
                    <a:stretch>
                      <a:fillRect/>
                    </a:stretch>
                  </pic:blipFill>
                  <pic:spPr>
                    <a:xfrm flipH="1">
                      <a:off x="0" y="0"/>
                      <a:ext cx="767644" cy="620680"/>
                    </a:xfrm>
                    <a:prstGeom prst="rect">
                      <a:avLst/>
                    </a:prstGeom>
                  </pic:spPr>
                </pic:pic>
              </a:graphicData>
            </a:graphic>
          </wp:inline>
        </w:drawing>
      </w:r>
      <w:r w:rsidRPr="00630EC5">
        <w:rPr>
          <w:rFonts w:cstheme="minorHAnsi"/>
          <w:noProof/>
          <w:sz w:val="24"/>
          <w:szCs w:val="24"/>
        </w:rPr>
        <w:drawing>
          <wp:inline distT="0" distB="0" distL="0" distR="0" wp14:anchorId="39A9FAE6" wp14:editId="490B1874">
            <wp:extent cx="763364" cy="61722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ant-flower-petal-tulip-bouquet-color-colorful-pink-flora-flowers-leaves-violet-tulips-macro-photography-flowering-plant-cut-flowers-lily-family-flower-bracts-plant-stem-land-plant-940768.jpg"/>
                    <pic:cNvPicPr/>
                  </pic:nvPicPr>
                  <pic:blipFill>
                    <a:blip r:embed="rId6" cstate="print">
                      <a:extLst>
                        <a:ext uri="{28A0092B-C50C-407E-A947-70E740481C1C}">
                          <a14:useLocalDpi xmlns:a14="http://schemas.microsoft.com/office/drawing/2010/main" val="0"/>
                        </a:ext>
                        <a:ext uri="{837473B0-CC2E-450A-ABE3-18F120FF3D39}">
                          <a1611:picAttrSrcUrl xmlns:a1611="http://schemas.microsoft.com/office/drawing/2016/11/main" r:id="rId7"/>
                        </a:ext>
                      </a:extLst>
                    </a:blip>
                    <a:stretch>
                      <a:fillRect/>
                    </a:stretch>
                  </pic:blipFill>
                  <pic:spPr>
                    <a:xfrm flipH="1">
                      <a:off x="0" y="0"/>
                      <a:ext cx="767644" cy="620680"/>
                    </a:xfrm>
                    <a:prstGeom prst="rect">
                      <a:avLst/>
                    </a:prstGeom>
                  </pic:spPr>
                </pic:pic>
              </a:graphicData>
            </a:graphic>
          </wp:inline>
        </w:drawing>
      </w:r>
      <w:r w:rsidRPr="00630EC5">
        <w:rPr>
          <w:rFonts w:cstheme="minorHAnsi"/>
          <w:noProof/>
          <w:sz w:val="24"/>
          <w:szCs w:val="24"/>
        </w:rPr>
        <w:drawing>
          <wp:inline distT="0" distB="0" distL="0" distR="0" wp14:anchorId="0D0F0349" wp14:editId="13FDBD3F">
            <wp:extent cx="763364" cy="6172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ant-flower-petal-tulip-bouquet-color-colorful-pink-flora-flowers-leaves-violet-tulips-macro-photography-flowering-plant-cut-flowers-lily-family-flower-bracts-plant-stem-land-plant-940768.jpg"/>
                    <pic:cNvPicPr/>
                  </pic:nvPicPr>
                  <pic:blipFill>
                    <a:blip r:embed="rId6" cstate="print">
                      <a:extLst>
                        <a:ext uri="{28A0092B-C50C-407E-A947-70E740481C1C}">
                          <a14:useLocalDpi xmlns:a14="http://schemas.microsoft.com/office/drawing/2010/main" val="0"/>
                        </a:ext>
                        <a:ext uri="{837473B0-CC2E-450A-ABE3-18F120FF3D39}">
                          <a1611:picAttrSrcUrl xmlns:a1611="http://schemas.microsoft.com/office/drawing/2016/11/main" r:id="rId7"/>
                        </a:ext>
                      </a:extLst>
                    </a:blip>
                    <a:stretch>
                      <a:fillRect/>
                    </a:stretch>
                  </pic:blipFill>
                  <pic:spPr>
                    <a:xfrm flipH="1">
                      <a:off x="0" y="0"/>
                      <a:ext cx="767644" cy="620680"/>
                    </a:xfrm>
                    <a:prstGeom prst="rect">
                      <a:avLst/>
                    </a:prstGeom>
                  </pic:spPr>
                </pic:pic>
              </a:graphicData>
            </a:graphic>
          </wp:inline>
        </w:drawing>
      </w:r>
      <w:r w:rsidRPr="00630EC5">
        <w:rPr>
          <w:rFonts w:cstheme="minorHAnsi"/>
          <w:noProof/>
          <w:sz w:val="24"/>
          <w:szCs w:val="24"/>
        </w:rPr>
        <w:drawing>
          <wp:inline distT="0" distB="0" distL="0" distR="0" wp14:anchorId="16EFCEF4" wp14:editId="08E32E5A">
            <wp:extent cx="763364" cy="61722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ant-flower-petal-tulip-bouquet-color-colorful-pink-flora-flowers-leaves-violet-tulips-macro-photography-flowering-plant-cut-flowers-lily-family-flower-bracts-plant-stem-land-plant-940768.jpg"/>
                    <pic:cNvPicPr/>
                  </pic:nvPicPr>
                  <pic:blipFill>
                    <a:blip r:embed="rId6" cstate="print">
                      <a:extLst>
                        <a:ext uri="{28A0092B-C50C-407E-A947-70E740481C1C}">
                          <a14:useLocalDpi xmlns:a14="http://schemas.microsoft.com/office/drawing/2010/main" val="0"/>
                        </a:ext>
                        <a:ext uri="{837473B0-CC2E-450A-ABE3-18F120FF3D39}">
                          <a1611:picAttrSrcUrl xmlns:a1611="http://schemas.microsoft.com/office/drawing/2016/11/main" r:id="rId7"/>
                        </a:ext>
                      </a:extLst>
                    </a:blip>
                    <a:stretch>
                      <a:fillRect/>
                    </a:stretch>
                  </pic:blipFill>
                  <pic:spPr>
                    <a:xfrm flipH="1">
                      <a:off x="0" y="0"/>
                      <a:ext cx="767644" cy="620680"/>
                    </a:xfrm>
                    <a:prstGeom prst="rect">
                      <a:avLst/>
                    </a:prstGeom>
                  </pic:spPr>
                </pic:pic>
              </a:graphicData>
            </a:graphic>
          </wp:inline>
        </w:drawing>
      </w:r>
      <w:r w:rsidRPr="00630EC5">
        <w:rPr>
          <w:rFonts w:cstheme="minorHAnsi"/>
          <w:noProof/>
          <w:sz w:val="24"/>
          <w:szCs w:val="24"/>
        </w:rPr>
        <w:drawing>
          <wp:inline distT="0" distB="0" distL="0" distR="0" wp14:anchorId="61A1D8D1" wp14:editId="1907BB85">
            <wp:extent cx="763364" cy="61722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ant-flower-petal-tulip-bouquet-color-colorful-pink-flora-flowers-leaves-violet-tulips-macro-photography-flowering-plant-cut-flowers-lily-family-flower-bracts-plant-stem-land-plant-940768.jpg"/>
                    <pic:cNvPicPr/>
                  </pic:nvPicPr>
                  <pic:blipFill>
                    <a:blip r:embed="rId6" cstate="print">
                      <a:extLst>
                        <a:ext uri="{28A0092B-C50C-407E-A947-70E740481C1C}">
                          <a14:useLocalDpi xmlns:a14="http://schemas.microsoft.com/office/drawing/2010/main" val="0"/>
                        </a:ext>
                        <a:ext uri="{837473B0-CC2E-450A-ABE3-18F120FF3D39}">
                          <a1611:picAttrSrcUrl xmlns:a1611="http://schemas.microsoft.com/office/drawing/2016/11/main" r:id="rId7"/>
                        </a:ext>
                      </a:extLst>
                    </a:blip>
                    <a:stretch>
                      <a:fillRect/>
                    </a:stretch>
                  </pic:blipFill>
                  <pic:spPr>
                    <a:xfrm flipH="1">
                      <a:off x="0" y="0"/>
                      <a:ext cx="767644" cy="620680"/>
                    </a:xfrm>
                    <a:prstGeom prst="rect">
                      <a:avLst/>
                    </a:prstGeom>
                  </pic:spPr>
                </pic:pic>
              </a:graphicData>
            </a:graphic>
          </wp:inline>
        </w:drawing>
      </w:r>
      <w:r w:rsidRPr="00630EC5">
        <w:rPr>
          <w:rFonts w:cstheme="minorHAnsi"/>
          <w:noProof/>
          <w:sz w:val="24"/>
          <w:szCs w:val="24"/>
        </w:rPr>
        <w:drawing>
          <wp:inline distT="0" distB="0" distL="0" distR="0" wp14:anchorId="121F8DB0" wp14:editId="5F8B5ACC">
            <wp:extent cx="763364" cy="61722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ant-flower-petal-tulip-bouquet-color-colorful-pink-flora-flowers-leaves-violet-tulips-macro-photography-flowering-plant-cut-flowers-lily-family-flower-bracts-plant-stem-land-plant-940768.jpg"/>
                    <pic:cNvPicPr/>
                  </pic:nvPicPr>
                  <pic:blipFill>
                    <a:blip r:embed="rId6" cstate="print">
                      <a:extLst>
                        <a:ext uri="{28A0092B-C50C-407E-A947-70E740481C1C}">
                          <a14:useLocalDpi xmlns:a14="http://schemas.microsoft.com/office/drawing/2010/main" val="0"/>
                        </a:ext>
                        <a:ext uri="{837473B0-CC2E-450A-ABE3-18F120FF3D39}">
                          <a1611:picAttrSrcUrl xmlns:a1611="http://schemas.microsoft.com/office/drawing/2016/11/main" r:id="rId7"/>
                        </a:ext>
                      </a:extLst>
                    </a:blip>
                    <a:stretch>
                      <a:fillRect/>
                    </a:stretch>
                  </pic:blipFill>
                  <pic:spPr>
                    <a:xfrm flipH="1">
                      <a:off x="0" y="0"/>
                      <a:ext cx="767644" cy="620680"/>
                    </a:xfrm>
                    <a:prstGeom prst="rect">
                      <a:avLst/>
                    </a:prstGeom>
                  </pic:spPr>
                </pic:pic>
              </a:graphicData>
            </a:graphic>
          </wp:inline>
        </w:drawing>
      </w:r>
    </w:p>
    <w:tbl>
      <w:tblPr>
        <w:tblW w:w="10067" w:type="dxa"/>
        <w:tblInd w:w="-108" w:type="dxa"/>
        <w:tblBorders>
          <w:top w:val="nil"/>
          <w:left w:val="nil"/>
          <w:bottom w:val="nil"/>
          <w:right w:val="nil"/>
        </w:tblBorders>
        <w:tblLayout w:type="fixed"/>
        <w:tblLook w:val="0000" w:firstRow="0" w:lastRow="0" w:firstColumn="0" w:lastColumn="0" w:noHBand="0" w:noVBand="0"/>
      </w:tblPr>
      <w:tblGrid>
        <w:gridCol w:w="10067"/>
      </w:tblGrid>
      <w:tr w:rsidR="00630EC5" w:rsidRPr="00630EC5" w14:paraId="37C154CC" w14:textId="77777777" w:rsidTr="00630EC5">
        <w:trPr>
          <w:trHeight w:val="345"/>
        </w:trPr>
        <w:tc>
          <w:tcPr>
            <w:tcW w:w="10067" w:type="dxa"/>
          </w:tcPr>
          <w:p w14:paraId="51B09E41" w14:textId="06D1FD18" w:rsidR="00630EC5" w:rsidRPr="00630EC5" w:rsidRDefault="00630EC5">
            <w:pPr>
              <w:pStyle w:val="Default"/>
              <w:rPr>
                <w:rFonts w:asciiTheme="minorHAnsi" w:hAnsiTheme="minorHAnsi" w:cstheme="minorHAnsi"/>
                <w:b/>
                <w:bCs/>
              </w:rPr>
            </w:pPr>
            <w:r w:rsidRPr="00630EC5">
              <w:rPr>
                <w:rFonts w:asciiTheme="minorHAnsi" w:hAnsiTheme="minorHAnsi" w:cstheme="minorHAnsi"/>
                <w:b/>
                <w:bCs/>
              </w:rPr>
              <w:t>The Scented Garden: Fun Facts</w:t>
            </w:r>
          </w:p>
          <w:p w14:paraId="50E4E1A0" w14:textId="77777777" w:rsidR="00630EC5" w:rsidRPr="00630EC5" w:rsidRDefault="00630EC5">
            <w:pPr>
              <w:pStyle w:val="Default"/>
              <w:rPr>
                <w:rFonts w:asciiTheme="minorHAnsi" w:hAnsiTheme="minorHAnsi" w:cstheme="minorHAnsi"/>
              </w:rPr>
            </w:pPr>
          </w:p>
          <w:p w14:paraId="5F09A89A" w14:textId="77777777" w:rsidR="00630EC5" w:rsidRDefault="00630EC5">
            <w:pPr>
              <w:pStyle w:val="Default"/>
              <w:rPr>
                <w:rFonts w:asciiTheme="minorHAnsi" w:hAnsiTheme="minorHAnsi" w:cstheme="minorHAnsi"/>
                <w:b/>
                <w:bCs/>
              </w:rPr>
            </w:pPr>
            <w:r w:rsidRPr="00630EC5">
              <w:rPr>
                <w:rFonts w:asciiTheme="minorHAnsi" w:hAnsiTheme="minorHAnsi" w:cstheme="minorHAnsi"/>
                <w:b/>
                <w:bCs/>
              </w:rPr>
              <w:t>Did y</w:t>
            </w:r>
          </w:p>
          <w:p w14:paraId="4AD30F9E" w14:textId="6BC42699" w:rsidR="00630EC5" w:rsidRPr="00630EC5" w:rsidRDefault="00630EC5">
            <w:pPr>
              <w:pStyle w:val="Default"/>
              <w:rPr>
                <w:rFonts w:asciiTheme="minorHAnsi" w:hAnsiTheme="minorHAnsi" w:cstheme="minorHAnsi"/>
                <w:b/>
                <w:bCs/>
              </w:rPr>
            </w:pPr>
            <w:r w:rsidRPr="00630EC5">
              <w:rPr>
                <w:rFonts w:asciiTheme="minorHAnsi" w:hAnsiTheme="minorHAnsi" w:cstheme="minorHAnsi"/>
                <w:b/>
                <w:bCs/>
              </w:rPr>
              <w:t>ou know?</w:t>
            </w:r>
          </w:p>
          <w:p w14:paraId="7FB40218" w14:textId="7BFE7464" w:rsidR="00630EC5" w:rsidRPr="00630EC5" w:rsidRDefault="00630EC5">
            <w:pPr>
              <w:pStyle w:val="Default"/>
              <w:rPr>
                <w:rFonts w:asciiTheme="minorHAnsi" w:hAnsiTheme="minorHAnsi" w:cstheme="minorHAnsi"/>
                <w:b/>
                <w:bCs/>
              </w:rPr>
            </w:pPr>
            <w:r w:rsidRPr="00630EC5">
              <w:rPr>
                <w:rFonts w:asciiTheme="minorHAnsi" w:hAnsiTheme="minorHAnsi" w:cstheme="minorHAnsi"/>
                <w:b/>
                <w:bCs/>
              </w:rPr>
              <w:t>Have a look at the facts below. Can you add some facts of your own? You might like to make a fact sheet or a quiz.</w:t>
            </w:r>
          </w:p>
        </w:tc>
      </w:tr>
      <w:tr w:rsidR="00630EC5" w:rsidRPr="00630EC5" w14:paraId="15CB3B71" w14:textId="77777777" w:rsidTr="00630EC5">
        <w:trPr>
          <w:trHeight w:val="607"/>
        </w:trPr>
        <w:tc>
          <w:tcPr>
            <w:tcW w:w="10067" w:type="dxa"/>
          </w:tcPr>
          <w:p w14:paraId="01666B8A" w14:textId="77777777" w:rsidR="00630EC5" w:rsidRPr="00630EC5" w:rsidRDefault="00630EC5">
            <w:pPr>
              <w:pStyle w:val="Default"/>
              <w:rPr>
                <w:rFonts w:asciiTheme="minorHAnsi" w:hAnsiTheme="minorHAnsi" w:cstheme="minorHAnsi"/>
              </w:rPr>
            </w:pPr>
            <w:r w:rsidRPr="00630EC5">
              <w:rPr>
                <w:rFonts w:asciiTheme="minorHAnsi" w:hAnsiTheme="minorHAnsi" w:cstheme="minorHAnsi"/>
              </w:rPr>
              <w:t>Herbs have been used in cooking and for their medicinal properties throughout history. Herbal seeds have been discovered in prehistoric cave dwellings and in Ancient Egypt, Cleopatra was thought to use aromatherapy as part of her beauty regime!</w:t>
            </w:r>
          </w:p>
          <w:p w14:paraId="0EDED62D" w14:textId="40E73844" w:rsidR="00630EC5" w:rsidRPr="00630EC5" w:rsidRDefault="00630EC5">
            <w:pPr>
              <w:pStyle w:val="Default"/>
              <w:rPr>
                <w:rFonts w:asciiTheme="minorHAnsi" w:hAnsiTheme="minorHAnsi" w:cstheme="minorHAnsi"/>
              </w:rPr>
            </w:pPr>
          </w:p>
        </w:tc>
      </w:tr>
      <w:tr w:rsidR="00630EC5" w:rsidRPr="00630EC5" w14:paraId="06BAFD99" w14:textId="77777777" w:rsidTr="00630EC5">
        <w:trPr>
          <w:trHeight w:val="295"/>
        </w:trPr>
        <w:tc>
          <w:tcPr>
            <w:tcW w:w="10067" w:type="dxa"/>
          </w:tcPr>
          <w:p w14:paraId="20B42483" w14:textId="77777777" w:rsidR="00630EC5" w:rsidRDefault="00630EC5">
            <w:pPr>
              <w:pStyle w:val="Default"/>
              <w:rPr>
                <w:rFonts w:asciiTheme="minorHAnsi" w:hAnsiTheme="minorHAnsi" w:cstheme="minorHAnsi"/>
              </w:rPr>
            </w:pPr>
            <w:r w:rsidRPr="00630EC5">
              <w:rPr>
                <w:rFonts w:asciiTheme="minorHAnsi" w:hAnsiTheme="minorHAnsi" w:cstheme="minorHAnsi"/>
              </w:rPr>
              <w:t>The Venus flytrap is a carnivorous plant which gets its nutrients by eating small insects and spiders. Yuck!</w:t>
            </w:r>
          </w:p>
          <w:p w14:paraId="30B40F48" w14:textId="65AC5E8D" w:rsidR="00630EC5" w:rsidRPr="00630EC5" w:rsidRDefault="00630EC5">
            <w:pPr>
              <w:pStyle w:val="Default"/>
              <w:rPr>
                <w:rFonts w:asciiTheme="minorHAnsi" w:hAnsiTheme="minorHAnsi" w:cstheme="minorHAnsi"/>
              </w:rPr>
            </w:pPr>
          </w:p>
        </w:tc>
      </w:tr>
      <w:tr w:rsidR="00630EC5" w:rsidRPr="00630EC5" w14:paraId="5AB6A527" w14:textId="77777777" w:rsidTr="00630EC5">
        <w:trPr>
          <w:trHeight w:val="300"/>
        </w:trPr>
        <w:tc>
          <w:tcPr>
            <w:tcW w:w="10067" w:type="dxa"/>
          </w:tcPr>
          <w:p w14:paraId="4E9F9226" w14:textId="77777777" w:rsidR="00630EC5" w:rsidRPr="00630EC5" w:rsidRDefault="00630EC5">
            <w:pPr>
              <w:pStyle w:val="Default"/>
              <w:rPr>
                <w:rFonts w:asciiTheme="minorHAnsi" w:hAnsiTheme="minorHAnsi" w:cstheme="minorHAnsi"/>
              </w:rPr>
            </w:pPr>
            <w:r w:rsidRPr="00630EC5">
              <w:rPr>
                <w:rFonts w:asciiTheme="minorHAnsi" w:hAnsiTheme="minorHAnsi" w:cstheme="minorHAnsi"/>
              </w:rPr>
              <w:t>In the Netherlands, during the 17thcentury, tulip bulbs were more valuable than gold! The flower was thought to symbolise immortality, love and life.</w:t>
            </w:r>
          </w:p>
        </w:tc>
      </w:tr>
      <w:tr w:rsidR="00630EC5" w:rsidRPr="00630EC5" w14:paraId="65B57BCA" w14:textId="77777777" w:rsidTr="00630EC5">
        <w:trPr>
          <w:trHeight w:val="295"/>
        </w:trPr>
        <w:tc>
          <w:tcPr>
            <w:tcW w:w="10067" w:type="dxa"/>
          </w:tcPr>
          <w:p w14:paraId="328D6FBF" w14:textId="77777777" w:rsidR="00630EC5" w:rsidRPr="00630EC5" w:rsidRDefault="00630EC5">
            <w:pPr>
              <w:pStyle w:val="Default"/>
              <w:rPr>
                <w:rFonts w:asciiTheme="minorHAnsi" w:hAnsiTheme="minorHAnsi" w:cstheme="minorHAnsi"/>
              </w:rPr>
            </w:pPr>
            <w:r w:rsidRPr="00630EC5">
              <w:rPr>
                <w:rFonts w:asciiTheme="minorHAnsi" w:hAnsiTheme="minorHAnsi" w:cstheme="minorHAnsi"/>
              </w:rPr>
              <w:t xml:space="preserve">The scientific name for Foxgloves is </w:t>
            </w:r>
            <w:r w:rsidRPr="00630EC5">
              <w:rPr>
                <w:rFonts w:asciiTheme="minorHAnsi" w:hAnsiTheme="minorHAnsi" w:cstheme="minorHAnsi"/>
                <w:i/>
                <w:iCs/>
              </w:rPr>
              <w:t xml:space="preserve">Digitalis, </w:t>
            </w:r>
            <w:r w:rsidRPr="00630EC5">
              <w:rPr>
                <w:rFonts w:asciiTheme="minorHAnsi" w:hAnsiTheme="minorHAnsi" w:cstheme="minorHAnsi"/>
              </w:rPr>
              <w:t>chosen because of the shape of its finger-like flowers.</w:t>
            </w:r>
          </w:p>
          <w:p w14:paraId="2BEAB1D8" w14:textId="2280641D" w:rsidR="00630EC5" w:rsidRPr="00630EC5" w:rsidRDefault="00630EC5">
            <w:pPr>
              <w:pStyle w:val="Default"/>
              <w:rPr>
                <w:rFonts w:asciiTheme="minorHAnsi" w:hAnsiTheme="minorHAnsi" w:cstheme="minorHAnsi"/>
              </w:rPr>
            </w:pPr>
          </w:p>
        </w:tc>
      </w:tr>
      <w:tr w:rsidR="00630EC5" w:rsidRPr="00630EC5" w14:paraId="00C802CB" w14:textId="77777777" w:rsidTr="00630EC5">
        <w:trPr>
          <w:trHeight w:val="295"/>
        </w:trPr>
        <w:tc>
          <w:tcPr>
            <w:tcW w:w="10067" w:type="dxa"/>
          </w:tcPr>
          <w:p w14:paraId="0DB70346" w14:textId="77777777" w:rsidR="00630EC5" w:rsidRPr="00630EC5" w:rsidRDefault="00630EC5">
            <w:pPr>
              <w:pStyle w:val="Default"/>
              <w:rPr>
                <w:rFonts w:asciiTheme="minorHAnsi" w:hAnsiTheme="minorHAnsi" w:cstheme="minorHAnsi"/>
              </w:rPr>
            </w:pPr>
            <w:r w:rsidRPr="00630EC5">
              <w:rPr>
                <w:rFonts w:asciiTheme="minorHAnsi" w:hAnsiTheme="minorHAnsi" w:cstheme="minorHAnsi"/>
              </w:rPr>
              <w:t>Herbs come from the leaf of a plant. Spices come from the other plant parts such as the root, stem, bulb, bark or seeds.</w:t>
            </w:r>
          </w:p>
          <w:p w14:paraId="7E5AE9CB" w14:textId="7704C99A" w:rsidR="00630EC5" w:rsidRPr="00630EC5" w:rsidRDefault="00630EC5">
            <w:pPr>
              <w:pStyle w:val="Default"/>
              <w:rPr>
                <w:rFonts w:asciiTheme="minorHAnsi" w:hAnsiTheme="minorHAnsi" w:cstheme="minorHAnsi"/>
              </w:rPr>
            </w:pPr>
          </w:p>
        </w:tc>
      </w:tr>
      <w:tr w:rsidR="00630EC5" w:rsidRPr="00630EC5" w14:paraId="21C3D513" w14:textId="77777777" w:rsidTr="00630EC5">
        <w:trPr>
          <w:trHeight w:val="295"/>
        </w:trPr>
        <w:tc>
          <w:tcPr>
            <w:tcW w:w="10067" w:type="dxa"/>
          </w:tcPr>
          <w:p w14:paraId="01347183" w14:textId="77777777" w:rsidR="00630EC5" w:rsidRPr="00630EC5" w:rsidRDefault="00630EC5">
            <w:pPr>
              <w:pStyle w:val="Default"/>
              <w:rPr>
                <w:rFonts w:asciiTheme="minorHAnsi" w:hAnsiTheme="minorHAnsi" w:cstheme="minorHAnsi"/>
              </w:rPr>
            </w:pPr>
            <w:r w:rsidRPr="00630EC5">
              <w:rPr>
                <w:rFonts w:asciiTheme="minorHAnsi" w:hAnsiTheme="minorHAnsi" w:cstheme="minorHAnsi"/>
              </w:rPr>
              <w:t>Fresh herbs contain more antioxidants than some fruit or vegetables. Antioxidants help us to stay healthy and keep our skin from looking wrinkly!</w:t>
            </w:r>
          </w:p>
          <w:p w14:paraId="141FC48B" w14:textId="41053E51" w:rsidR="00630EC5" w:rsidRPr="00630EC5" w:rsidRDefault="00630EC5">
            <w:pPr>
              <w:pStyle w:val="Default"/>
              <w:rPr>
                <w:rFonts w:asciiTheme="minorHAnsi" w:hAnsiTheme="minorHAnsi" w:cstheme="minorHAnsi"/>
              </w:rPr>
            </w:pPr>
          </w:p>
        </w:tc>
      </w:tr>
      <w:tr w:rsidR="00630EC5" w:rsidRPr="00630EC5" w14:paraId="45EEC5E6" w14:textId="77777777" w:rsidTr="00630EC5">
        <w:trPr>
          <w:trHeight w:val="295"/>
        </w:trPr>
        <w:tc>
          <w:tcPr>
            <w:tcW w:w="10067" w:type="dxa"/>
          </w:tcPr>
          <w:p w14:paraId="3984C92E" w14:textId="77777777" w:rsidR="00630EC5" w:rsidRPr="00630EC5" w:rsidRDefault="00630EC5">
            <w:pPr>
              <w:pStyle w:val="Default"/>
              <w:rPr>
                <w:rFonts w:asciiTheme="minorHAnsi" w:hAnsiTheme="minorHAnsi" w:cstheme="minorHAnsi"/>
              </w:rPr>
            </w:pPr>
            <w:r w:rsidRPr="00630EC5">
              <w:rPr>
                <w:rFonts w:asciiTheme="minorHAnsi" w:hAnsiTheme="minorHAnsi" w:cstheme="minorHAnsi"/>
              </w:rPr>
              <w:t>Buttercups look innocent, but beware! The flowers can cause skin rashes in humans and are poisonous to horses, cats, dogs or cows if they eat them.</w:t>
            </w:r>
          </w:p>
          <w:p w14:paraId="70D2114E" w14:textId="53F35806" w:rsidR="00630EC5" w:rsidRPr="00630EC5" w:rsidRDefault="00630EC5">
            <w:pPr>
              <w:pStyle w:val="Default"/>
              <w:rPr>
                <w:rFonts w:asciiTheme="minorHAnsi" w:hAnsiTheme="minorHAnsi" w:cstheme="minorHAnsi"/>
              </w:rPr>
            </w:pPr>
          </w:p>
        </w:tc>
      </w:tr>
      <w:tr w:rsidR="00630EC5" w:rsidRPr="00630EC5" w14:paraId="2C1F4FA8" w14:textId="77777777" w:rsidTr="00630EC5">
        <w:trPr>
          <w:trHeight w:val="300"/>
        </w:trPr>
        <w:tc>
          <w:tcPr>
            <w:tcW w:w="10067" w:type="dxa"/>
          </w:tcPr>
          <w:p w14:paraId="06543EFA" w14:textId="77777777" w:rsidR="00630EC5" w:rsidRPr="00630EC5" w:rsidRDefault="00630EC5">
            <w:pPr>
              <w:pStyle w:val="Default"/>
              <w:rPr>
                <w:rFonts w:asciiTheme="minorHAnsi" w:hAnsiTheme="minorHAnsi" w:cstheme="minorHAnsi"/>
              </w:rPr>
            </w:pPr>
            <w:r w:rsidRPr="00630EC5">
              <w:rPr>
                <w:rFonts w:asciiTheme="minorHAnsi" w:hAnsiTheme="minorHAnsi" w:cstheme="minorHAnsi"/>
              </w:rPr>
              <w:t>In 17thcentury England, many people wore lavender around their wrists as it was thought to offer protection from the plague!</w:t>
            </w:r>
          </w:p>
          <w:p w14:paraId="742AE1A4" w14:textId="3626B756" w:rsidR="00630EC5" w:rsidRPr="00630EC5" w:rsidRDefault="00630EC5">
            <w:pPr>
              <w:pStyle w:val="Default"/>
              <w:rPr>
                <w:rFonts w:asciiTheme="minorHAnsi" w:hAnsiTheme="minorHAnsi" w:cstheme="minorHAnsi"/>
              </w:rPr>
            </w:pPr>
          </w:p>
        </w:tc>
      </w:tr>
      <w:tr w:rsidR="00630EC5" w:rsidRPr="00630EC5" w14:paraId="50266D8B" w14:textId="77777777" w:rsidTr="00630EC5">
        <w:trPr>
          <w:trHeight w:val="451"/>
        </w:trPr>
        <w:tc>
          <w:tcPr>
            <w:tcW w:w="10067" w:type="dxa"/>
          </w:tcPr>
          <w:p w14:paraId="5D55244D" w14:textId="77777777" w:rsidR="00630EC5" w:rsidRPr="00630EC5" w:rsidRDefault="00630EC5">
            <w:pPr>
              <w:pStyle w:val="Default"/>
              <w:rPr>
                <w:rFonts w:asciiTheme="minorHAnsi" w:hAnsiTheme="minorHAnsi" w:cstheme="minorHAnsi"/>
              </w:rPr>
            </w:pPr>
            <w:r w:rsidRPr="00630EC5">
              <w:rPr>
                <w:rFonts w:asciiTheme="minorHAnsi" w:hAnsiTheme="minorHAnsi" w:cstheme="minorHAnsi"/>
              </w:rPr>
              <w:t>Daisies grow on every continent around the world, except Antarctica. The name comes from the old English ‘daeseage’, meaning ‘day’s eye’ because it opens its petals at dawn.</w:t>
            </w:r>
          </w:p>
          <w:p w14:paraId="483FBC45" w14:textId="6900C367" w:rsidR="00630EC5" w:rsidRPr="00630EC5" w:rsidRDefault="00630EC5">
            <w:pPr>
              <w:pStyle w:val="Default"/>
              <w:rPr>
                <w:rFonts w:asciiTheme="minorHAnsi" w:hAnsiTheme="minorHAnsi" w:cstheme="minorHAnsi"/>
              </w:rPr>
            </w:pPr>
          </w:p>
        </w:tc>
      </w:tr>
      <w:tr w:rsidR="00630EC5" w:rsidRPr="00630EC5" w14:paraId="18F91B72" w14:textId="77777777" w:rsidTr="00630EC5">
        <w:trPr>
          <w:trHeight w:val="451"/>
        </w:trPr>
        <w:tc>
          <w:tcPr>
            <w:tcW w:w="10067" w:type="dxa"/>
          </w:tcPr>
          <w:p w14:paraId="1493F0CB" w14:textId="77777777" w:rsidR="00630EC5" w:rsidRPr="00630EC5" w:rsidRDefault="00630EC5">
            <w:pPr>
              <w:pStyle w:val="Default"/>
              <w:rPr>
                <w:rFonts w:asciiTheme="minorHAnsi" w:hAnsiTheme="minorHAnsi" w:cstheme="minorHAnsi"/>
              </w:rPr>
            </w:pPr>
            <w:r w:rsidRPr="00630EC5">
              <w:rPr>
                <w:rFonts w:asciiTheme="minorHAnsi" w:hAnsiTheme="minorHAnsi" w:cstheme="minorHAnsi"/>
              </w:rPr>
              <w:t>The wild whistle is Scotland’s national flower. According to legend, its prickly leaves once hurt the bare feet of a party of Viking invaders causing shrieks of pain and alerting the sleeping Scots to the invasion.</w:t>
            </w:r>
          </w:p>
          <w:p w14:paraId="6D455C76" w14:textId="265E8EAB" w:rsidR="00630EC5" w:rsidRPr="00630EC5" w:rsidRDefault="00630EC5">
            <w:pPr>
              <w:pStyle w:val="Default"/>
              <w:rPr>
                <w:rFonts w:asciiTheme="minorHAnsi" w:hAnsiTheme="minorHAnsi" w:cstheme="minorHAnsi"/>
              </w:rPr>
            </w:pPr>
          </w:p>
        </w:tc>
      </w:tr>
      <w:tr w:rsidR="00630EC5" w:rsidRPr="00630EC5" w14:paraId="0E352977" w14:textId="77777777" w:rsidTr="00630EC5">
        <w:trPr>
          <w:trHeight w:val="295"/>
        </w:trPr>
        <w:tc>
          <w:tcPr>
            <w:tcW w:w="10067" w:type="dxa"/>
          </w:tcPr>
          <w:p w14:paraId="51FBA081" w14:textId="77777777" w:rsidR="00630EC5" w:rsidRPr="00630EC5" w:rsidRDefault="00630EC5">
            <w:pPr>
              <w:pStyle w:val="Default"/>
              <w:rPr>
                <w:rFonts w:asciiTheme="minorHAnsi" w:hAnsiTheme="minorHAnsi" w:cstheme="minorHAnsi"/>
              </w:rPr>
            </w:pPr>
            <w:r w:rsidRPr="00630EC5">
              <w:rPr>
                <w:rFonts w:asciiTheme="minorHAnsi" w:hAnsiTheme="minorHAnsi" w:cstheme="minorHAnsi"/>
              </w:rPr>
              <w:t>Sunflowers are one of the fastest-growing plants, growing up to 3.5m tall each year!</w:t>
            </w:r>
          </w:p>
          <w:p w14:paraId="279EB291" w14:textId="0A8957D8" w:rsidR="00630EC5" w:rsidRPr="00630EC5" w:rsidRDefault="00630EC5">
            <w:pPr>
              <w:pStyle w:val="Default"/>
              <w:rPr>
                <w:rFonts w:asciiTheme="minorHAnsi" w:hAnsiTheme="minorHAnsi" w:cstheme="minorHAnsi"/>
              </w:rPr>
            </w:pPr>
          </w:p>
        </w:tc>
      </w:tr>
    </w:tbl>
    <w:p w14:paraId="513C50C2" w14:textId="77777777" w:rsidR="00630EC5" w:rsidRPr="00630EC5" w:rsidRDefault="00630EC5" w:rsidP="00630EC5">
      <w:pPr>
        <w:shd w:val="clear" w:color="auto" w:fill="FFFFFF" w:themeFill="background1"/>
        <w:rPr>
          <w:rFonts w:cstheme="minorHAnsi"/>
          <w:sz w:val="24"/>
          <w:szCs w:val="24"/>
        </w:rPr>
      </w:pPr>
    </w:p>
    <w:sectPr w:rsidR="00630EC5" w:rsidRPr="00630EC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F2A4CF" w14:textId="77777777" w:rsidR="00F41F2D" w:rsidRDefault="00F41F2D" w:rsidP="00630EC5">
      <w:pPr>
        <w:spacing w:after="0" w:line="240" w:lineRule="auto"/>
      </w:pPr>
      <w:r>
        <w:separator/>
      </w:r>
    </w:p>
  </w:endnote>
  <w:endnote w:type="continuationSeparator" w:id="0">
    <w:p w14:paraId="1E857E1D" w14:textId="77777777" w:rsidR="00F41F2D" w:rsidRDefault="00F41F2D" w:rsidP="00630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altName w:val="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208FE2" w14:textId="77777777" w:rsidR="00F41F2D" w:rsidRDefault="00F41F2D" w:rsidP="00630EC5">
      <w:pPr>
        <w:spacing w:after="0" w:line="240" w:lineRule="auto"/>
      </w:pPr>
      <w:r>
        <w:separator/>
      </w:r>
    </w:p>
  </w:footnote>
  <w:footnote w:type="continuationSeparator" w:id="0">
    <w:p w14:paraId="3645FEEF" w14:textId="77777777" w:rsidR="00F41F2D" w:rsidRDefault="00F41F2D" w:rsidP="00630EC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6D3"/>
    <w:rsid w:val="00033AD8"/>
    <w:rsid w:val="00630EC5"/>
    <w:rsid w:val="006976D3"/>
    <w:rsid w:val="006C7622"/>
    <w:rsid w:val="00701490"/>
    <w:rsid w:val="00C70310"/>
    <w:rsid w:val="00F41F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EDAFC"/>
  <w15:chartTrackingRefBased/>
  <w15:docId w15:val="{899EB0FC-9421-4659-B40C-357F887E0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976D3"/>
    <w:pPr>
      <w:autoSpaceDE w:val="0"/>
      <w:autoSpaceDN w:val="0"/>
      <w:adjustRightInd w:val="0"/>
      <w:spacing w:after="0" w:line="240" w:lineRule="auto"/>
    </w:pPr>
    <w:rPr>
      <w:rFonts w:ascii="Comic Sans MS" w:hAnsi="Comic Sans MS" w:cs="Comic Sans MS"/>
      <w:color w:val="000000"/>
      <w:sz w:val="24"/>
      <w:szCs w:val="24"/>
    </w:rPr>
  </w:style>
  <w:style w:type="paragraph" w:styleId="Header">
    <w:name w:val="header"/>
    <w:basedOn w:val="Normal"/>
    <w:link w:val="HeaderChar"/>
    <w:uiPriority w:val="99"/>
    <w:unhideWhenUsed/>
    <w:rsid w:val="00630E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0EC5"/>
  </w:style>
  <w:style w:type="paragraph" w:styleId="Footer">
    <w:name w:val="footer"/>
    <w:basedOn w:val="Normal"/>
    <w:link w:val="FooterChar"/>
    <w:uiPriority w:val="99"/>
    <w:unhideWhenUsed/>
    <w:rsid w:val="00630E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0E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xhere.com/en/photo/94076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550</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Fletcher, Sandra</dc:creator>
  <cp:keywords/>
  <dc:description/>
  <cp:lastModifiedBy>Fletcher, Sandra</cp:lastModifiedBy>
  <cp:revision>2</cp:revision>
  <dcterms:created xsi:type="dcterms:W3CDTF">2020-07-15T20:37:00Z</dcterms:created>
  <dcterms:modified xsi:type="dcterms:W3CDTF">2020-07-15T20:37:00Z</dcterms:modified>
</cp:coreProperties>
</file>