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8FE" w:rsidRPr="00A97C32" w:rsidRDefault="00A97C32" w:rsidP="00A97C32">
      <w:pPr>
        <w:jc w:val="center"/>
        <w:rPr>
          <w:b/>
          <w:sz w:val="32"/>
          <w:szCs w:val="32"/>
          <w:u w:val="single"/>
        </w:rPr>
      </w:pPr>
      <w:r w:rsidRPr="00A97C32">
        <w:rPr>
          <w:b/>
          <w:sz w:val="32"/>
          <w:szCs w:val="32"/>
          <w:u w:val="single"/>
        </w:rPr>
        <w:t>P.E. at home</w:t>
      </w:r>
    </w:p>
    <w:p w:rsidR="00A97C32" w:rsidRDefault="00A97C32" w:rsidP="00A97C32">
      <w:pPr>
        <w:rPr>
          <w:rFonts w:cstheme="minorHAnsi"/>
          <w:sz w:val="24"/>
          <w:szCs w:val="24"/>
        </w:rPr>
      </w:pPr>
      <w:r>
        <w:rPr>
          <w:rFonts w:cstheme="minorHAnsi"/>
          <w:sz w:val="24"/>
          <w:szCs w:val="24"/>
        </w:rPr>
        <w:t>There are lots of brilliant fun activities you can do during this time.</w:t>
      </w:r>
    </w:p>
    <w:p w:rsidR="00A97C32" w:rsidRDefault="00A97C32" w:rsidP="00A97C32">
      <w:pPr>
        <w:rPr>
          <w:rFonts w:cstheme="minorHAnsi"/>
          <w:sz w:val="24"/>
          <w:szCs w:val="24"/>
        </w:rPr>
      </w:pPr>
      <w:r>
        <w:rPr>
          <w:rFonts w:cstheme="minorHAnsi"/>
          <w:sz w:val="24"/>
          <w:szCs w:val="24"/>
        </w:rPr>
        <w:t>Everyone has different equipment at home and situations so here are lots of ideas for you to choose from.    We would encourage you to get some fresh air everyday whether that be a family walk, cycle ride or completing some of the activities in your garden.</w:t>
      </w:r>
    </w:p>
    <w:p w:rsidR="00A97C32" w:rsidRPr="00A97C32" w:rsidRDefault="00A97C32" w:rsidP="00A97C32">
      <w:pPr>
        <w:rPr>
          <w:rFonts w:cstheme="minorHAnsi"/>
          <w:sz w:val="24"/>
          <w:szCs w:val="24"/>
          <w:u w:val="single"/>
        </w:rPr>
      </w:pPr>
      <w:r w:rsidRPr="00A97C32">
        <w:rPr>
          <w:rFonts w:cstheme="minorHAnsi"/>
          <w:sz w:val="24"/>
          <w:szCs w:val="24"/>
          <w:u w:val="single"/>
        </w:rPr>
        <w:t>This is one the whole family can get involved in!</w:t>
      </w:r>
    </w:p>
    <w:p w:rsidR="00A97C32" w:rsidRDefault="00A97C32" w:rsidP="00A97C32">
      <w:pPr>
        <w:rPr>
          <w:rFonts w:cstheme="minorHAnsi"/>
          <w:sz w:val="24"/>
          <w:szCs w:val="24"/>
        </w:rPr>
      </w:pPr>
      <w:r>
        <w:rPr>
          <w:rFonts w:cstheme="minorHAnsi"/>
          <w:sz w:val="24"/>
          <w:szCs w:val="24"/>
        </w:rPr>
        <w:t xml:space="preserve">Around the running track at school we have a selection of circuit </w:t>
      </w:r>
      <w:r w:rsidR="00E16213">
        <w:rPr>
          <w:rFonts w:cstheme="minorHAnsi"/>
          <w:sz w:val="24"/>
          <w:szCs w:val="24"/>
        </w:rPr>
        <w:t>training exercises</w:t>
      </w:r>
      <w:r>
        <w:rPr>
          <w:rFonts w:cstheme="minorHAnsi"/>
          <w:sz w:val="24"/>
          <w:szCs w:val="24"/>
        </w:rPr>
        <w:t>.  I have put them together on a PowerPoint for you</w:t>
      </w:r>
      <w:r w:rsidR="00E16213">
        <w:rPr>
          <w:rFonts w:cstheme="minorHAnsi"/>
          <w:sz w:val="24"/>
          <w:szCs w:val="24"/>
        </w:rPr>
        <w:t xml:space="preserve"> – ‘Let’s get active exercises’</w:t>
      </w:r>
      <w:r>
        <w:rPr>
          <w:rFonts w:cstheme="minorHAnsi"/>
          <w:sz w:val="24"/>
          <w:szCs w:val="24"/>
        </w:rPr>
        <w:t xml:space="preserve">.  It shows you how to do each activity. </w:t>
      </w:r>
    </w:p>
    <w:p w:rsidR="00A97C32" w:rsidRDefault="00A97C32" w:rsidP="00A97C32">
      <w:pPr>
        <w:rPr>
          <w:rFonts w:cstheme="minorHAnsi"/>
          <w:sz w:val="24"/>
          <w:szCs w:val="24"/>
        </w:rPr>
      </w:pPr>
      <w:r>
        <w:rPr>
          <w:rFonts w:cstheme="minorHAnsi"/>
          <w:sz w:val="24"/>
          <w:szCs w:val="24"/>
        </w:rPr>
        <w:t xml:space="preserve">Spend 1 minute doing each activity and record in the table how many of each move you manage to do in the 1 minute.  You could try this every day or every week recording your score – watch how you improve. </w:t>
      </w:r>
      <w:r w:rsidRPr="00A97C32">
        <w:rPr>
          <w:rFonts w:cstheme="minorHAnsi"/>
          <w:sz w:val="24"/>
          <w:szCs w:val="24"/>
        </w:rPr>
        <w:sym w:font="Wingdings" w:char="F04A"/>
      </w:r>
    </w:p>
    <w:p w:rsidR="00A97C32" w:rsidRDefault="00A97C32" w:rsidP="00A97C32">
      <w:pPr>
        <w:rPr>
          <w:rFonts w:cstheme="minorHAnsi"/>
          <w:sz w:val="24"/>
          <w:szCs w:val="24"/>
        </w:rPr>
      </w:pPr>
      <w:r>
        <w:rPr>
          <w:rFonts w:cstheme="minorHAnsi"/>
          <w:sz w:val="24"/>
          <w:szCs w:val="24"/>
        </w:rPr>
        <w:t xml:space="preserve">At the end of the week or half term upload your sheet so we can see your progress and success. </w:t>
      </w:r>
    </w:p>
    <w:p w:rsidR="00A97C32" w:rsidRPr="00A97C32" w:rsidRDefault="00A97C32" w:rsidP="00A97C32">
      <w:pPr>
        <w:rPr>
          <w:rFonts w:cstheme="minorHAnsi"/>
          <w:sz w:val="24"/>
          <w:szCs w:val="24"/>
          <w:u w:val="single"/>
        </w:rPr>
      </w:pPr>
      <w:r w:rsidRPr="00A97C32">
        <w:rPr>
          <w:rFonts w:cstheme="minorHAnsi"/>
          <w:sz w:val="24"/>
          <w:szCs w:val="24"/>
          <w:u w:val="single"/>
        </w:rPr>
        <w:t xml:space="preserve">On-line links to various exercise activities. </w:t>
      </w:r>
    </w:p>
    <w:p w:rsidR="00A97C32" w:rsidRDefault="00400DCB" w:rsidP="00A97C32">
      <w:pPr>
        <w:rPr>
          <w:rFonts w:cstheme="minorHAnsi"/>
          <w:sz w:val="24"/>
          <w:szCs w:val="24"/>
        </w:rPr>
      </w:pPr>
      <w:r>
        <w:rPr>
          <w:rFonts w:cstheme="minorHAnsi"/>
          <w:sz w:val="24"/>
          <w:szCs w:val="24"/>
        </w:rPr>
        <w:t xml:space="preserve">Joe Wicks - </w:t>
      </w:r>
      <w:hyperlink r:id="rId4" w:history="1">
        <w:r w:rsidR="004E6E75" w:rsidRPr="005740C3">
          <w:rPr>
            <w:rStyle w:val="Hyperlink"/>
            <w:rFonts w:cstheme="minorHAnsi"/>
            <w:sz w:val="24"/>
            <w:szCs w:val="24"/>
          </w:rPr>
          <w:t>https://www.youtube.com/channel/UCAxW1XT0iEJo0TYlRfn6rYQ</w:t>
        </w:r>
      </w:hyperlink>
      <w:r w:rsidR="004E6E75">
        <w:rPr>
          <w:rFonts w:cstheme="minorHAnsi"/>
          <w:sz w:val="24"/>
          <w:szCs w:val="24"/>
        </w:rPr>
        <w:t xml:space="preserve"> </w:t>
      </w:r>
    </w:p>
    <w:p w:rsidR="004E6E75" w:rsidRDefault="004E6E75" w:rsidP="00A97C32">
      <w:pPr>
        <w:rPr>
          <w:rFonts w:cstheme="minorHAnsi"/>
          <w:sz w:val="24"/>
          <w:szCs w:val="24"/>
        </w:rPr>
      </w:pPr>
      <w:r>
        <w:rPr>
          <w:rFonts w:cstheme="minorHAnsi"/>
          <w:sz w:val="24"/>
          <w:szCs w:val="24"/>
        </w:rPr>
        <w:t xml:space="preserve">Go Noodle - </w:t>
      </w:r>
      <w:hyperlink r:id="rId5" w:history="1">
        <w:r w:rsidRPr="005740C3">
          <w:rPr>
            <w:rStyle w:val="Hyperlink"/>
            <w:rFonts w:cstheme="minorHAnsi"/>
            <w:sz w:val="24"/>
            <w:szCs w:val="24"/>
          </w:rPr>
          <w:t>https://family.gonoodle.com/</w:t>
        </w:r>
      </w:hyperlink>
      <w:r>
        <w:rPr>
          <w:rFonts w:cstheme="minorHAnsi"/>
          <w:sz w:val="24"/>
          <w:szCs w:val="24"/>
        </w:rPr>
        <w:t xml:space="preserve"> </w:t>
      </w:r>
    </w:p>
    <w:p w:rsidR="004E6E75" w:rsidRDefault="00B41FA9" w:rsidP="00A97C32">
      <w:pPr>
        <w:rPr>
          <w:rFonts w:cstheme="minorHAnsi"/>
          <w:sz w:val="24"/>
          <w:szCs w:val="24"/>
        </w:rPr>
      </w:pPr>
      <w:r>
        <w:rPr>
          <w:rFonts w:cstheme="minorHAnsi"/>
          <w:sz w:val="24"/>
          <w:szCs w:val="24"/>
        </w:rPr>
        <w:t xml:space="preserve">Cosmic Kids Yoga  </w:t>
      </w:r>
      <w:hyperlink r:id="rId6" w:history="1">
        <w:r w:rsidRPr="005740C3">
          <w:rPr>
            <w:rStyle w:val="Hyperlink"/>
            <w:rFonts w:cstheme="minorHAnsi"/>
            <w:sz w:val="24"/>
            <w:szCs w:val="24"/>
          </w:rPr>
          <w:t>https://www.youtube.com/user/CosmicKidsYoga</w:t>
        </w:r>
      </w:hyperlink>
      <w:r>
        <w:rPr>
          <w:rFonts w:cstheme="minorHAnsi"/>
          <w:sz w:val="24"/>
          <w:szCs w:val="24"/>
        </w:rPr>
        <w:t xml:space="preserve"> </w:t>
      </w:r>
    </w:p>
    <w:p w:rsidR="00DB733D" w:rsidRDefault="00A97C32" w:rsidP="00A97C32">
      <w:pPr>
        <w:rPr>
          <w:rFonts w:cstheme="minorHAnsi"/>
          <w:sz w:val="24"/>
          <w:szCs w:val="24"/>
          <w:u w:val="single"/>
        </w:rPr>
      </w:pPr>
      <w:r w:rsidRPr="00A97C32">
        <w:rPr>
          <w:rFonts w:cstheme="minorHAnsi"/>
          <w:sz w:val="24"/>
          <w:szCs w:val="24"/>
          <w:u w:val="single"/>
        </w:rPr>
        <w:t>Even more activities.</w:t>
      </w:r>
    </w:p>
    <w:p w:rsidR="00DB733D" w:rsidRPr="00783E99" w:rsidRDefault="00DB733D" w:rsidP="00A97C32">
      <w:pPr>
        <w:rPr>
          <w:rFonts w:cstheme="minorHAnsi"/>
          <w:sz w:val="24"/>
          <w:szCs w:val="24"/>
        </w:rPr>
      </w:pPr>
      <w:r w:rsidRPr="00783E99">
        <w:rPr>
          <w:rFonts w:cstheme="minorHAnsi"/>
          <w:sz w:val="24"/>
          <w:szCs w:val="24"/>
        </w:rPr>
        <w:t>Have a kick about with a football</w:t>
      </w:r>
    </w:p>
    <w:p w:rsidR="00DB733D" w:rsidRPr="00783E99" w:rsidRDefault="00DB733D" w:rsidP="00A97C32">
      <w:pPr>
        <w:rPr>
          <w:rFonts w:cstheme="minorHAnsi"/>
          <w:sz w:val="24"/>
          <w:szCs w:val="24"/>
        </w:rPr>
      </w:pPr>
      <w:r w:rsidRPr="00783E99">
        <w:rPr>
          <w:rFonts w:cstheme="minorHAnsi"/>
          <w:sz w:val="24"/>
          <w:szCs w:val="24"/>
        </w:rPr>
        <w:t>Play bat and ball</w:t>
      </w:r>
    </w:p>
    <w:p w:rsidR="00DB733D" w:rsidRDefault="00DB733D" w:rsidP="00A97C32">
      <w:pPr>
        <w:rPr>
          <w:rFonts w:cstheme="minorHAnsi"/>
          <w:sz w:val="24"/>
          <w:szCs w:val="24"/>
        </w:rPr>
      </w:pPr>
      <w:r w:rsidRPr="00783E99">
        <w:rPr>
          <w:rFonts w:cstheme="minorHAnsi"/>
          <w:sz w:val="24"/>
          <w:szCs w:val="24"/>
        </w:rPr>
        <w:t>Hopscotch</w:t>
      </w:r>
    </w:p>
    <w:p w:rsidR="00783E99" w:rsidRDefault="00783E99" w:rsidP="00A97C32">
      <w:pPr>
        <w:rPr>
          <w:rFonts w:cstheme="minorHAnsi"/>
          <w:sz w:val="24"/>
          <w:szCs w:val="24"/>
        </w:rPr>
      </w:pPr>
      <w:r>
        <w:rPr>
          <w:rFonts w:cstheme="minorHAnsi"/>
          <w:sz w:val="24"/>
          <w:szCs w:val="24"/>
        </w:rPr>
        <w:t>Skipping</w:t>
      </w:r>
    </w:p>
    <w:p w:rsidR="00783E99" w:rsidRDefault="00B41FA9" w:rsidP="00A97C32">
      <w:pPr>
        <w:rPr>
          <w:rFonts w:cstheme="minorHAnsi"/>
          <w:sz w:val="24"/>
          <w:szCs w:val="24"/>
        </w:rPr>
      </w:pPr>
      <w:r>
        <w:rPr>
          <w:rFonts w:cstheme="minorHAnsi"/>
          <w:sz w:val="24"/>
          <w:szCs w:val="24"/>
        </w:rPr>
        <w:t>Basketball / netball</w:t>
      </w:r>
    </w:p>
    <w:p w:rsidR="00B41FA9" w:rsidRDefault="00B41FA9" w:rsidP="00A97C32">
      <w:pPr>
        <w:rPr>
          <w:rFonts w:cstheme="minorHAnsi"/>
          <w:sz w:val="24"/>
          <w:szCs w:val="24"/>
        </w:rPr>
      </w:pPr>
      <w:r>
        <w:rPr>
          <w:rFonts w:cstheme="minorHAnsi"/>
          <w:sz w:val="24"/>
          <w:szCs w:val="24"/>
        </w:rPr>
        <w:t>scooter</w:t>
      </w:r>
    </w:p>
    <w:p w:rsidR="00A97C32" w:rsidRDefault="00B41FA9" w:rsidP="00A97C32">
      <w:pPr>
        <w:rPr>
          <w:rFonts w:cstheme="minorHAnsi"/>
          <w:sz w:val="24"/>
          <w:szCs w:val="24"/>
        </w:rPr>
      </w:pPr>
      <w:r>
        <w:rPr>
          <w:rFonts w:cstheme="minorHAnsi"/>
          <w:sz w:val="24"/>
          <w:szCs w:val="24"/>
        </w:rPr>
        <w:t xml:space="preserve">I’m sure you have lots of other outdoor play things you </w:t>
      </w:r>
      <w:r w:rsidR="00E16213">
        <w:rPr>
          <w:rFonts w:cstheme="minorHAnsi"/>
          <w:sz w:val="24"/>
          <w:szCs w:val="24"/>
        </w:rPr>
        <w:t xml:space="preserve">can </w:t>
      </w:r>
      <w:r>
        <w:rPr>
          <w:rFonts w:cstheme="minorHAnsi"/>
          <w:sz w:val="24"/>
          <w:szCs w:val="24"/>
        </w:rPr>
        <w:t xml:space="preserve">use as well. </w:t>
      </w:r>
    </w:p>
    <w:p w:rsidR="004D7DFF" w:rsidRDefault="00E16213" w:rsidP="00A97C32">
      <w:pPr>
        <w:rPr>
          <w:rFonts w:cstheme="minorHAnsi"/>
          <w:sz w:val="24"/>
          <w:szCs w:val="24"/>
        </w:rPr>
      </w:pPr>
      <w:bookmarkStart w:id="0" w:name="_GoBack"/>
      <w:bookmarkEnd w:id="0"/>
      <w:r>
        <w:rPr>
          <w:rFonts w:cstheme="minorHAnsi"/>
          <w:noProof/>
          <w:sz w:val="24"/>
          <w:szCs w:val="24"/>
          <w:lang w:eastAsia="en-GB"/>
        </w:rPr>
        <w:drawing>
          <wp:anchor distT="0" distB="0" distL="114300" distR="114300" simplePos="0" relativeHeight="251658240" behindDoc="0" locked="0" layoutInCell="1" allowOverlap="1">
            <wp:simplePos x="0" y="0"/>
            <wp:positionH relativeFrom="column">
              <wp:posOffset>5252085</wp:posOffset>
            </wp:positionH>
            <wp:positionV relativeFrom="paragraph">
              <wp:posOffset>310323</wp:posOffset>
            </wp:positionV>
            <wp:extent cx="519430" cy="1271270"/>
            <wp:effectExtent l="0" t="0" r="0" b="5080"/>
            <wp:wrapThrough wrapText="bothSides">
              <wp:wrapPolygon edited="0">
                <wp:start x="0" y="0"/>
                <wp:lineTo x="0" y="21363"/>
                <wp:lineTo x="20597" y="21363"/>
                <wp:lineTo x="205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519430" cy="1271270"/>
                    </a:xfrm>
                    <a:prstGeom prst="rect">
                      <a:avLst/>
                    </a:prstGeom>
                  </pic:spPr>
                </pic:pic>
              </a:graphicData>
            </a:graphic>
            <wp14:sizeRelH relativeFrom="page">
              <wp14:pctWidth>0</wp14:pctWidth>
            </wp14:sizeRelH>
            <wp14:sizeRelV relativeFrom="page">
              <wp14:pctHeight>0</wp14:pctHeight>
            </wp14:sizeRelV>
          </wp:anchor>
        </w:drawing>
      </w:r>
    </w:p>
    <w:sectPr w:rsidR="004D7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32"/>
    <w:rsid w:val="002B2AF2"/>
    <w:rsid w:val="00400DCB"/>
    <w:rsid w:val="004D7DFF"/>
    <w:rsid w:val="004E6E75"/>
    <w:rsid w:val="00783E99"/>
    <w:rsid w:val="009B3CE8"/>
    <w:rsid w:val="00A97C32"/>
    <w:rsid w:val="00B41FA9"/>
    <w:rsid w:val="00DB733D"/>
    <w:rsid w:val="00E1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6DE6"/>
  <w15:chartTrackingRefBased/>
  <w15:docId w15:val="{C673FA65-C0FB-4CCC-B5A5-31A0DE71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E75"/>
    <w:rPr>
      <w:color w:val="0563C1" w:themeColor="hyperlink"/>
      <w:u w:val="single"/>
    </w:rPr>
  </w:style>
  <w:style w:type="paragraph" w:styleId="BalloonText">
    <w:name w:val="Balloon Text"/>
    <w:basedOn w:val="Normal"/>
    <w:link w:val="BalloonTextChar"/>
    <w:uiPriority w:val="99"/>
    <w:semiHidden/>
    <w:unhideWhenUsed/>
    <w:rsid w:val="00783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user/CosmicKidsYoga" TargetMode="External"/><Relationship Id="rId5" Type="http://schemas.openxmlformats.org/officeDocument/2006/relationships/hyperlink" Target="https://family.gonoodle.com/" TargetMode="External"/><Relationship Id="rId4" Type="http://schemas.openxmlformats.org/officeDocument/2006/relationships/hyperlink" Target="https://www.youtube.com/channel/UCAxW1XT0iEJo0TYlRfn6rY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Catterall</dc:creator>
  <cp:keywords/>
  <dc:description/>
  <cp:lastModifiedBy>R Catterall</cp:lastModifiedBy>
  <cp:revision>2</cp:revision>
  <cp:lastPrinted>2021-01-06T14:57:00Z</cp:lastPrinted>
  <dcterms:created xsi:type="dcterms:W3CDTF">2021-01-06T10:57:00Z</dcterms:created>
  <dcterms:modified xsi:type="dcterms:W3CDTF">2021-01-06T21:05:00Z</dcterms:modified>
</cp:coreProperties>
</file>